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96" w:rsidRPr="00773CBC" w:rsidRDefault="00773CBC" w:rsidP="00403BE4">
      <w:pPr>
        <w:spacing w:line="240" w:lineRule="auto"/>
        <w:ind w:right="-3"/>
        <w:contextualSpacing/>
        <w:jc w:val="center"/>
        <w:rPr>
          <w:rFonts w:ascii="Lucida Bright" w:hAnsi="Lucida Bright"/>
          <w:b/>
          <w:sz w:val="20"/>
          <w:szCs w:val="20"/>
          <w:u w:val="single"/>
        </w:rPr>
      </w:pPr>
      <w:r w:rsidRPr="00773CBC">
        <w:rPr>
          <w:rFonts w:ascii="Lucida Bright" w:hAnsi="Lucida Bright"/>
          <w:b/>
          <w:sz w:val="20"/>
          <w:szCs w:val="20"/>
          <w:u w:val="single"/>
        </w:rPr>
        <w:t>RÈGLEMENT NUMÉRO 131</w:t>
      </w:r>
    </w:p>
    <w:p w:rsidR="00717F50" w:rsidRDefault="00717F50" w:rsidP="00403BE4">
      <w:pPr>
        <w:spacing w:line="240" w:lineRule="auto"/>
        <w:ind w:right="-3"/>
        <w:contextualSpacing/>
        <w:jc w:val="center"/>
        <w:rPr>
          <w:rFonts w:ascii="Lucida Bright" w:hAnsi="Lucida Bright"/>
          <w:b/>
          <w:sz w:val="20"/>
          <w:szCs w:val="20"/>
          <w:u w:val="single"/>
        </w:rPr>
      </w:pPr>
    </w:p>
    <w:tbl>
      <w:tblPr>
        <w:tblStyle w:val="Grilledutableau"/>
        <w:tblW w:w="0" w:type="auto"/>
        <w:tblLook w:val="04A0"/>
      </w:tblPr>
      <w:tblGrid>
        <w:gridCol w:w="7166"/>
      </w:tblGrid>
      <w:tr w:rsidR="00CD4F6F" w:rsidTr="00CD4F6F">
        <w:tc>
          <w:tcPr>
            <w:tcW w:w="7166" w:type="dxa"/>
          </w:tcPr>
          <w:p w:rsidR="00CD4F6F" w:rsidRPr="00CD4F6F" w:rsidRDefault="00CD4F6F" w:rsidP="00CD4F6F">
            <w:pPr>
              <w:ind w:right="-3"/>
              <w:contextualSpacing/>
              <w:jc w:val="both"/>
              <w:rPr>
                <w:rFonts w:ascii="Lucida Bright" w:hAnsi="Lucida Bright"/>
                <w:b/>
                <w:sz w:val="20"/>
                <w:szCs w:val="20"/>
              </w:rPr>
            </w:pPr>
            <w:r>
              <w:rPr>
                <w:rFonts w:ascii="Lucida Bright" w:hAnsi="Lucida Bright"/>
                <w:b/>
                <w:sz w:val="20"/>
                <w:szCs w:val="20"/>
              </w:rPr>
              <w:t>RÈGLEMENT NUMÉRO 131, INTITULÉ « RÈGLEMENT SUR LA QUALITÉ DE VIE, ABROGERANT ET REMPLAÇANT LE RÈGLEMENT NUMÉRO 116</w:t>
            </w:r>
          </w:p>
        </w:tc>
      </w:tr>
    </w:tbl>
    <w:p w:rsidR="009A500C" w:rsidRPr="00773CBC" w:rsidRDefault="009A500C" w:rsidP="00CD4F6F">
      <w:pPr>
        <w:spacing w:line="240" w:lineRule="auto"/>
        <w:ind w:right="-3"/>
        <w:contextualSpacing/>
        <w:rPr>
          <w:rFonts w:ascii="Lucida Bright" w:hAnsi="Lucida Bright"/>
          <w:sz w:val="20"/>
          <w:szCs w:val="20"/>
        </w:rPr>
      </w:pPr>
    </w:p>
    <w:p w:rsidR="009A500C" w:rsidRPr="00773CBC" w:rsidRDefault="009A500C" w:rsidP="009A500C">
      <w:pPr>
        <w:spacing w:line="240" w:lineRule="auto"/>
        <w:ind w:right="-3"/>
        <w:contextualSpacing/>
        <w:jc w:val="both"/>
        <w:rPr>
          <w:rFonts w:ascii="Lucida Bright" w:hAnsi="Lucida Bright"/>
          <w:sz w:val="20"/>
          <w:szCs w:val="20"/>
        </w:rPr>
      </w:pPr>
      <w:r w:rsidRPr="00773CBC">
        <w:rPr>
          <w:rFonts w:ascii="Lucida Bright" w:hAnsi="Lucida Bright"/>
          <w:sz w:val="20"/>
          <w:szCs w:val="20"/>
        </w:rPr>
        <w:t>ATTENDU qu’il est dans l’intérêt de la municipalité d’adopter un règlement pour assurer la qualité de vie des résidents et de refondre certains règlements;</w:t>
      </w:r>
    </w:p>
    <w:p w:rsidR="009A500C" w:rsidRPr="00773CBC" w:rsidRDefault="009A500C" w:rsidP="009A500C">
      <w:pPr>
        <w:spacing w:line="240" w:lineRule="auto"/>
        <w:ind w:right="-3"/>
        <w:contextualSpacing/>
        <w:jc w:val="both"/>
        <w:rPr>
          <w:rFonts w:ascii="Lucida Bright" w:hAnsi="Lucida Bright"/>
          <w:sz w:val="20"/>
          <w:szCs w:val="20"/>
        </w:rPr>
      </w:pPr>
    </w:p>
    <w:p w:rsidR="009A500C" w:rsidRPr="00773CBC" w:rsidRDefault="009A500C" w:rsidP="009A500C">
      <w:pPr>
        <w:spacing w:line="240" w:lineRule="auto"/>
        <w:ind w:right="-3"/>
        <w:contextualSpacing/>
        <w:jc w:val="both"/>
        <w:rPr>
          <w:rFonts w:ascii="Lucida Bright" w:hAnsi="Lucida Bright"/>
          <w:sz w:val="20"/>
          <w:szCs w:val="20"/>
        </w:rPr>
      </w:pPr>
      <w:r w:rsidRPr="00773CBC">
        <w:rPr>
          <w:rFonts w:ascii="Lucida Bright" w:hAnsi="Lucida Bright"/>
          <w:sz w:val="20"/>
          <w:szCs w:val="20"/>
        </w:rPr>
        <w:t xml:space="preserve">ATTENDU que l’article 59 de la </w:t>
      </w:r>
      <w:r w:rsidRPr="00496C1E">
        <w:rPr>
          <w:rFonts w:ascii="Lucida Bright" w:hAnsi="Lucida Bright"/>
          <w:i/>
          <w:sz w:val="20"/>
          <w:szCs w:val="20"/>
        </w:rPr>
        <w:t>Loi sur les compétences municipales</w:t>
      </w:r>
      <w:r w:rsidRPr="00773CBC">
        <w:rPr>
          <w:rFonts w:ascii="Lucida Bright" w:hAnsi="Lucida Bright"/>
          <w:sz w:val="20"/>
          <w:szCs w:val="20"/>
        </w:rPr>
        <w:t xml:space="preserve"> accorde aux municipalités le pouvoir d’adopter des règlements relatifs aux nuisances;</w:t>
      </w:r>
    </w:p>
    <w:p w:rsidR="009A500C" w:rsidRPr="00773CBC" w:rsidRDefault="009A500C" w:rsidP="009A500C">
      <w:pPr>
        <w:spacing w:line="240" w:lineRule="auto"/>
        <w:ind w:right="-3"/>
        <w:contextualSpacing/>
        <w:jc w:val="both"/>
        <w:rPr>
          <w:rFonts w:ascii="Lucida Bright" w:hAnsi="Lucida Bright"/>
          <w:sz w:val="20"/>
          <w:szCs w:val="20"/>
        </w:rPr>
      </w:pPr>
    </w:p>
    <w:p w:rsidR="009A500C" w:rsidRPr="00773CBC" w:rsidRDefault="009A500C" w:rsidP="009A500C">
      <w:pPr>
        <w:spacing w:line="240" w:lineRule="auto"/>
        <w:ind w:right="-3"/>
        <w:contextualSpacing/>
        <w:jc w:val="both"/>
        <w:rPr>
          <w:rFonts w:ascii="Lucida Bright" w:hAnsi="Lucida Bright"/>
          <w:sz w:val="20"/>
          <w:szCs w:val="20"/>
        </w:rPr>
      </w:pPr>
      <w:r w:rsidRPr="00773CBC">
        <w:rPr>
          <w:rFonts w:ascii="Lucida Bright" w:hAnsi="Lucida Bright"/>
          <w:sz w:val="20"/>
          <w:szCs w:val="20"/>
        </w:rPr>
        <w:t xml:space="preserve">ATTENDU que l’article 62 de la </w:t>
      </w:r>
      <w:r w:rsidRPr="00496C1E">
        <w:rPr>
          <w:rFonts w:ascii="Lucida Bright" w:hAnsi="Lucida Bright"/>
          <w:i/>
          <w:sz w:val="20"/>
          <w:szCs w:val="20"/>
        </w:rPr>
        <w:t>Loi sur les compétences municipales</w:t>
      </w:r>
      <w:r w:rsidR="00E038D7" w:rsidRPr="00773CBC">
        <w:rPr>
          <w:rFonts w:ascii="Lucida Bright" w:hAnsi="Lucida Bright"/>
          <w:sz w:val="20"/>
          <w:szCs w:val="20"/>
        </w:rPr>
        <w:t xml:space="preserve"> accorde aux municipalités le pouvoir d’adopter des règlements en matière de sécurité;</w:t>
      </w:r>
    </w:p>
    <w:p w:rsidR="00E038D7" w:rsidRPr="00773CBC" w:rsidRDefault="00E038D7" w:rsidP="009A500C">
      <w:pPr>
        <w:spacing w:line="240" w:lineRule="auto"/>
        <w:ind w:right="-3"/>
        <w:contextualSpacing/>
        <w:jc w:val="both"/>
        <w:rPr>
          <w:rFonts w:ascii="Lucida Bright" w:hAnsi="Lucida Bright"/>
          <w:sz w:val="20"/>
          <w:szCs w:val="20"/>
        </w:rPr>
      </w:pPr>
    </w:p>
    <w:p w:rsidR="00E038D7" w:rsidRPr="00773CBC" w:rsidRDefault="00E038D7" w:rsidP="009A500C">
      <w:pPr>
        <w:spacing w:line="240" w:lineRule="auto"/>
        <w:ind w:right="-3"/>
        <w:contextualSpacing/>
        <w:jc w:val="both"/>
        <w:rPr>
          <w:rFonts w:ascii="Lucida Bright" w:hAnsi="Lucida Bright"/>
          <w:sz w:val="20"/>
          <w:szCs w:val="20"/>
        </w:rPr>
      </w:pPr>
      <w:r w:rsidRPr="00773CBC">
        <w:rPr>
          <w:rFonts w:ascii="Lucida Bright" w:hAnsi="Lucida Bright"/>
          <w:sz w:val="20"/>
          <w:szCs w:val="20"/>
        </w:rPr>
        <w:t xml:space="preserve">ATTENDU que l’article 85 de la </w:t>
      </w:r>
      <w:r w:rsidRPr="00496C1E">
        <w:rPr>
          <w:rFonts w:ascii="Lucida Bright" w:hAnsi="Lucida Bright"/>
          <w:i/>
          <w:sz w:val="20"/>
          <w:szCs w:val="20"/>
        </w:rPr>
        <w:t>Loi sur les compétences municipales</w:t>
      </w:r>
      <w:r w:rsidRPr="00773CBC">
        <w:rPr>
          <w:rFonts w:ascii="Lucida Bright" w:hAnsi="Lucida Bright"/>
          <w:sz w:val="20"/>
          <w:szCs w:val="20"/>
        </w:rPr>
        <w:t xml:space="preserve"> accorde aux municipalités le pouvoir d’adopter des règlements pour assurer la paix, l’ordre, le bon gouvernement, les rapports de bon voisinage et le bien-être général de sa population;</w:t>
      </w:r>
    </w:p>
    <w:p w:rsidR="00E038D7" w:rsidRPr="00773CBC" w:rsidRDefault="00E038D7" w:rsidP="009A500C">
      <w:pPr>
        <w:spacing w:line="240" w:lineRule="auto"/>
        <w:ind w:right="-3"/>
        <w:contextualSpacing/>
        <w:jc w:val="both"/>
        <w:rPr>
          <w:rFonts w:ascii="Lucida Bright" w:hAnsi="Lucida Bright"/>
          <w:sz w:val="20"/>
          <w:szCs w:val="20"/>
        </w:rPr>
      </w:pPr>
    </w:p>
    <w:p w:rsidR="00E038D7" w:rsidRPr="00773CBC" w:rsidRDefault="00E038D7" w:rsidP="009A500C">
      <w:pPr>
        <w:spacing w:line="240" w:lineRule="auto"/>
        <w:ind w:right="-3"/>
        <w:contextualSpacing/>
        <w:jc w:val="both"/>
        <w:rPr>
          <w:rFonts w:ascii="Lucida Bright" w:hAnsi="Lucida Bright"/>
          <w:sz w:val="20"/>
          <w:szCs w:val="20"/>
        </w:rPr>
      </w:pPr>
      <w:r w:rsidRPr="00773CBC">
        <w:rPr>
          <w:rFonts w:ascii="Lucida Bright" w:hAnsi="Lucida Bright"/>
          <w:sz w:val="20"/>
          <w:szCs w:val="20"/>
        </w:rPr>
        <w:t xml:space="preserve">ATTENDU que l’article 67 de la </w:t>
      </w:r>
      <w:r w:rsidRPr="00496C1E">
        <w:rPr>
          <w:rFonts w:ascii="Lucida Bright" w:hAnsi="Lucida Bright"/>
          <w:i/>
          <w:sz w:val="20"/>
          <w:szCs w:val="20"/>
        </w:rPr>
        <w:t>Loi sur les compétences municipales</w:t>
      </w:r>
      <w:r w:rsidRPr="00773CBC">
        <w:rPr>
          <w:rFonts w:ascii="Lucida Bright" w:hAnsi="Lucida Bright"/>
          <w:sz w:val="20"/>
          <w:szCs w:val="20"/>
        </w:rPr>
        <w:t xml:space="preserve"> accorde aux municipalités le pouvoir d’adopter des règlements pour régir l’usage d’une voie publique;</w:t>
      </w:r>
    </w:p>
    <w:p w:rsidR="00E038D7" w:rsidRPr="00773CBC" w:rsidRDefault="00E038D7" w:rsidP="009A500C">
      <w:pPr>
        <w:spacing w:line="240" w:lineRule="auto"/>
        <w:ind w:right="-3"/>
        <w:contextualSpacing/>
        <w:jc w:val="both"/>
        <w:rPr>
          <w:rFonts w:ascii="Lucida Bright" w:hAnsi="Lucida Bright"/>
          <w:sz w:val="20"/>
          <w:szCs w:val="20"/>
        </w:rPr>
      </w:pPr>
    </w:p>
    <w:p w:rsidR="00E038D7" w:rsidRDefault="00E038D7" w:rsidP="009A500C">
      <w:pPr>
        <w:spacing w:line="240" w:lineRule="auto"/>
        <w:ind w:right="-3"/>
        <w:contextualSpacing/>
        <w:jc w:val="both"/>
        <w:rPr>
          <w:rFonts w:ascii="Lucida Bright" w:hAnsi="Lucida Bright"/>
          <w:sz w:val="20"/>
          <w:szCs w:val="20"/>
        </w:rPr>
      </w:pPr>
      <w:r w:rsidRPr="00773CBC">
        <w:rPr>
          <w:rFonts w:ascii="Lucida Bright" w:hAnsi="Lucida Bright"/>
          <w:sz w:val="20"/>
          <w:szCs w:val="20"/>
        </w:rPr>
        <w:t xml:space="preserve">ATTENDU que l’article 79 de la </w:t>
      </w:r>
      <w:r w:rsidRPr="00496C1E">
        <w:rPr>
          <w:rFonts w:ascii="Lucida Bright" w:hAnsi="Lucida Bright"/>
          <w:i/>
          <w:sz w:val="20"/>
          <w:szCs w:val="20"/>
        </w:rPr>
        <w:t>Loi sur les compétences municipales</w:t>
      </w:r>
      <w:r w:rsidRPr="00773CBC">
        <w:rPr>
          <w:rFonts w:ascii="Lucida Bright" w:hAnsi="Lucida Bright"/>
          <w:sz w:val="20"/>
          <w:szCs w:val="20"/>
        </w:rPr>
        <w:t xml:space="preserve"> accorde aux municipalités le pouvoir d’adopter des règlements pour régir le stationnement;</w:t>
      </w:r>
    </w:p>
    <w:p w:rsidR="00496C1E" w:rsidRDefault="00496C1E" w:rsidP="009A500C">
      <w:pPr>
        <w:spacing w:line="240" w:lineRule="auto"/>
        <w:ind w:right="-3"/>
        <w:contextualSpacing/>
        <w:jc w:val="both"/>
        <w:rPr>
          <w:rFonts w:ascii="Lucida Bright" w:hAnsi="Lucida Bright"/>
          <w:sz w:val="20"/>
          <w:szCs w:val="20"/>
        </w:rPr>
      </w:pPr>
    </w:p>
    <w:p w:rsidR="00496C1E" w:rsidRPr="00773CBC" w:rsidRDefault="00AF7B22" w:rsidP="009A500C">
      <w:pPr>
        <w:spacing w:line="240" w:lineRule="auto"/>
        <w:ind w:right="-3"/>
        <w:contextualSpacing/>
        <w:jc w:val="both"/>
        <w:rPr>
          <w:rFonts w:ascii="Lucida Bright" w:hAnsi="Lucida Bright"/>
          <w:sz w:val="20"/>
          <w:szCs w:val="20"/>
        </w:rPr>
      </w:pPr>
      <w:r>
        <w:rPr>
          <w:rFonts w:ascii="Lucida Bright" w:hAnsi="Lucida Bright"/>
          <w:sz w:val="20"/>
          <w:szCs w:val="20"/>
        </w:rPr>
        <w:t>ATTENDU QUE la Municipalité de Sainte-Félicité juge opportun d’abroger et de remplacer le règlement numéro 116, intitulé « Règlement sur la qualité de vie »;</w:t>
      </w:r>
    </w:p>
    <w:p w:rsidR="00E038D7" w:rsidRPr="00773CBC" w:rsidRDefault="00E038D7" w:rsidP="009A500C">
      <w:pPr>
        <w:spacing w:line="240" w:lineRule="auto"/>
        <w:ind w:right="-3"/>
        <w:contextualSpacing/>
        <w:jc w:val="both"/>
        <w:rPr>
          <w:rFonts w:ascii="Lucida Bright" w:hAnsi="Lucida Bright"/>
          <w:sz w:val="20"/>
          <w:szCs w:val="20"/>
        </w:rPr>
      </w:pPr>
    </w:p>
    <w:p w:rsidR="00E038D7" w:rsidRPr="00773CBC" w:rsidRDefault="00E038D7" w:rsidP="009A500C">
      <w:pPr>
        <w:spacing w:line="240" w:lineRule="auto"/>
        <w:ind w:right="-3"/>
        <w:contextualSpacing/>
        <w:jc w:val="both"/>
        <w:rPr>
          <w:rFonts w:ascii="Lucida Bright" w:hAnsi="Lucida Bright"/>
          <w:sz w:val="20"/>
          <w:szCs w:val="20"/>
        </w:rPr>
      </w:pPr>
      <w:r w:rsidRPr="00773CBC">
        <w:rPr>
          <w:rFonts w:ascii="Lucida Bright" w:hAnsi="Lucida Bright"/>
          <w:sz w:val="20"/>
          <w:szCs w:val="20"/>
        </w:rPr>
        <w:t>ATTENDU qu’un avis de moti</w:t>
      </w:r>
      <w:r w:rsidR="00AF7B22">
        <w:rPr>
          <w:rFonts w:ascii="Lucida Bright" w:hAnsi="Lucida Bright"/>
          <w:sz w:val="20"/>
          <w:szCs w:val="20"/>
        </w:rPr>
        <w:t xml:space="preserve">on </w:t>
      </w:r>
      <w:r w:rsidR="00EF1E49">
        <w:rPr>
          <w:rFonts w:ascii="Lucida Bright" w:hAnsi="Lucida Bright"/>
          <w:sz w:val="20"/>
          <w:szCs w:val="20"/>
        </w:rPr>
        <w:t xml:space="preserve"> a dûment été donné par Monsieur </w:t>
      </w:r>
      <w:proofErr w:type="spellStart"/>
      <w:r w:rsidR="00EF1E49">
        <w:rPr>
          <w:rFonts w:ascii="Lucida Bright" w:hAnsi="Lucida Bright"/>
          <w:sz w:val="20"/>
          <w:szCs w:val="20"/>
        </w:rPr>
        <w:t>Fidélio</w:t>
      </w:r>
      <w:proofErr w:type="spellEnd"/>
      <w:r w:rsidR="00EF1E49">
        <w:rPr>
          <w:rFonts w:ascii="Lucida Bright" w:hAnsi="Lucida Bright"/>
          <w:sz w:val="20"/>
          <w:szCs w:val="20"/>
        </w:rPr>
        <w:t xml:space="preserve"> Simard </w:t>
      </w:r>
      <w:r w:rsidR="00AF7B22">
        <w:rPr>
          <w:rFonts w:ascii="Lucida Bright" w:hAnsi="Lucida Bright"/>
          <w:sz w:val="20"/>
          <w:szCs w:val="20"/>
        </w:rPr>
        <w:t>et la présentation du présent règlement a dûment été</w:t>
      </w:r>
      <w:r w:rsidR="00EF1E49">
        <w:rPr>
          <w:rFonts w:ascii="Lucida Bright" w:hAnsi="Lucida Bright"/>
          <w:sz w:val="20"/>
          <w:szCs w:val="20"/>
        </w:rPr>
        <w:t xml:space="preserve"> faite par Monsieur Andrew Turcotte</w:t>
      </w:r>
      <w:r w:rsidR="00AF7B22">
        <w:rPr>
          <w:rFonts w:ascii="Lucida Bright" w:hAnsi="Lucida Bright"/>
          <w:sz w:val="20"/>
          <w:szCs w:val="20"/>
        </w:rPr>
        <w:t>, lors de la séance ordinaire</w:t>
      </w:r>
      <w:r w:rsidR="00EF1E49">
        <w:rPr>
          <w:rFonts w:ascii="Lucida Bright" w:hAnsi="Lucida Bright"/>
          <w:sz w:val="20"/>
          <w:szCs w:val="20"/>
        </w:rPr>
        <w:t xml:space="preserve"> tenue le 6 mai 2019;</w:t>
      </w:r>
    </w:p>
    <w:p w:rsidR="00E038D7" w:rsidRPr="00773CBC" w:rsidRDefault="00E038D7" w:rsidP="009A500C">
      <w:pPr>
        <w:spacing w:line="240" w:lineRule="auto"/>
        <w:ind w:right="-3"/>
        <w:contextualSpacing/>
        <w:jc w:val="both"/>
        <w:rPr>
          <w:rFonts w:ascii="Lucida Bright" w:hAnsi="Lucida Bright"/>
          <w:sz w:val="20"/>
          <w:szCs w:val="20"/>
        </w:rPr>
      </w:pPr>
    </w:p>
    <w:p w:rsidR="00E038D7" w:rsidRPr="00773CBC" w:rsidRDefault="00E038D7" w:rsidP="009A500C">
      <w:pPr>
        <w:spacing w:line="240" w:lineRule="auto"/>
        <w:ind w:right="-3"/>
        <w:contextualSpacing/>
        <w:jc w:val="both"/>
        <w:rPr>
          <w:rFonts w:ascii="Lucida Bright" w:hAnsi="Lucida Bright"/>
          <w:sz w:val="20"/>
          <w:szCs w:val="20"/>
        </w:rPr>
      </w:pPr>
      <w:r w:rsidRPr="00773CBC">
        <w:rPr>
          <w:rFonts w:ascii="Lucida Bright" w:hAnsi="Lucida Bright"/>
          <w:sz w:val="20"/>
          <w:szCs w:val="20"/>
        </w:rPr>
        <w:t xml:space="preserve">EN </w:t>
      </w:r>
      <w:r w:rsidR="001B6D32">
        <w:rPr>
          <w:rFonts w:ascii="Lucida Bright" w:hAnsi="Lucida Bright"/>
          <w:sz w:val="20"/>
          <w:szCs w:val="20"/>
        </w:rPr>
        <w:t xml:space="preserve">CONSÉQUENCE, il est proposé par Monsieur </w:t>
      </w:r>
      <w:proofErr w:type="spellStart"/>
      <w:r w:rsidR="001B6D32">
        <w:rPr>
          <w:rFonts w:ascii="Lucida Bright" w:hAnsi="Lucida Bright"/>
          <w:sz w:val="20"/>
          <w:szCs w:val="20"/>
        </w:rPr>
        <w:t>Fidélio</w:t>
      </w:r>
      <w:proofErr w:type="spellEnd"/>
      <w:r w:rsidR="001B6D32">
        <w:rPr>
          <w:rFonts w:ascii="Lucida Bright" w:hAnsi="Lucida Bright"/>
          <w:sz w:val="20"/>
          <w:szCs w:val="20"/>
        </w:rPr>
        <w:t xml:space="preserve"> Simard </w:t>
      </w:r>
      <w:r w:rsidRPr="00773CBC">
        <w:rPr>
          <w:rFonts w:ascii="Lucida Bright" w:hAnsi="Lucida Bright"/>
          <w:sz w:val="20"/>
          <w:szCs w:val="20"/>
        </w:rPr>
        <w:t>et résolu</w:t>
      </w:r>
      <w:r w:rsidR="001B6D32">
        <w:rPr>
          <w:rFonts w:ascii="Lucida Bright" w:hAnsi="Lucida Bright"/>
          <w:sz w:val="20"/>
          <w:szCs w:val="20"/>
        </w:rPr>
        <w:t xml:space="preserve"> à l’unanimité des conseillers :</w:t>
      </w:r>
    </w:p>
    <w:p w:rsidR="00E038D7" w:rsidRPr="00773CBC" w:rsidRDefault="00E038D7" w:rsidP="009A500C">
      <w:pPr>
        <w:spacing w:line="240" w:lineRule="auto"/>
        <w:ind w:right="-3"/>
        <w:contextualSpacing/>
        <w:jc w:val="both"/>
        <w:rPr>
          <w:rFonts w:ascii="Lucida Bright" w:hAnsi="Lucida Bright"/>
          <w:sz w:val="20"/>
          <w:szCs w:val="20"/>
        </w:rPr>
      </w:pPr>
    </w:p>
    <w:p w:rsidR="00E038D7" w:rsidRPr="00773CBC" w:rsidRDefault="00AF7B22" w:rsidP="009A500C">
      <w:pPr>
        <w:spacing w:line="240" w:lineRule="auto"/>
        <w:ind w:right="-3"/>
        <w:contextualSpacing/>
        <w:jc w:val="both"/>
        <w:rPr>
          <w:rFonts w:ascii="Lucida Bright" w:hAnsi="Lucida Bright"/>
          <w:sz w:val="20"/>
          <w:szCs w:val="20"/>
        </w:rPr>
      </w:pPr>
      <w:r>
        <w:rPr>
          <w:rFonts w:ascii="Lucida Bright" w:hAnsi="Lucida Bright"/>
          <w:sz w:val="20"/>
          <w:szCs w:val="20"/>
        </w:rPr>
        <w:t>QUE le règlement numéro 131 est adopté pour valoir à toutes fins que de droit et que le Conseil ORDONNE ET STATUE par ce règlement ce qui suit :</w:t>
      </w:r>
    </w:p>
    <w:p w:rsidR="007E6396" w:rsidRPr="00773CBC" w:rsidRDefault="007E6396" w:rsidP="00403BE4">
      <w:pPr>
        <w:spacing w:line="240" w:lineRule="auto"/>
        <w:ind w:right="-3"/>
        <w:contextualSpacing/>
        <w:jc w:val="center"/>
        <w:rPr>
          <w:rFonts w:ascii="Lucida Bright" w:hAnsi="Lucida Bright"/>
          <w:b/>
          <w:sz w:val="20"/>
          <w:szCs w:val="20"/>
        </w:rPr>
      </w:pPr>
    </w:p>
    <w:p w:rsidR="006161F6" w:rsidRPr="00773CBC" w:rsidRDefault="006161F6" w:rsidP="00AB2851">
      <w:pPr>
        <w:spacing w:line="240" w:lineRule="auto"/>
        <w:contextualSpacing/>
        <w:rPr>
          <w:rFonts w:ascii="Lucida Bright" w:hAnsi="Lucida Bright"/>
          <w:b/>
          <w:sz w:val="20"/>
          <w:szCs w:val="20"/>
        </w:rPr>
      </w:pPr>
      <w:r w:rsidRPr="00773CBC">
        <w:rPr>
          <w:rFonts w:ascii="Lucida Bright" w:hAnsi="Lucida Bright"/>
          <w:b/>
          <w:sz w:val="20"/>
          <w:szCs w:val="20"/>
        </w:rPr>
        <w:t>CHAPITRE 1- DISPOSITIONS DÉCLARATOIRES ET INTERPRÉTATIVES</w:t>
      </w:r>
    </w:p>
    <w:p w:rsidR="006161F6" w:rsidRPr="00773CBC" w:rsidRDefault="006161F6" w:rsidP="006161F6">
      <w:pPr>
        <w:spacing w:line="240" w:lineRule="auto"/>
        <w:contextualSpacing/>
        <w:jc w:val="center"/>
        <w:rPr>
          <w:rFonts w:ascii="Lucida Bright" w:hAnsi="Lucida Bright"/>
          <w:b/>
          <w:sz w:val="20"/>
          <w:szCs w:val="20"/>
        </w:rPr>
      </w:pPr>
    </w:p>
    <w:p w:rsidR="006161F6" w:rsidRPr="00773CBC" w:rsidRDefault="006161F6"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1.1</w:t>
      </w:r>
      <w:r w:rsidRPr="00773CBC">
        <w:rPr>
          <w:rFonts w:ascii="Lucida Bright" w:hAnsi="Lucida Bright"/>
          <w:b/>
          <w:sz w:val="20"/>
          <w:szCs w:val="20"/>
        </w:rPr>
        <w:tab/>
        <w:t>PRÉAMBULE</w:t>
      </w:r>
    </w:p>
    <w:p w:rsidR="006161F6" w:rsidRPr="00773CBC" w:rsidRDefault="006161F6" w:rsidP="006161F6">
      <w:pPr>
        <w:spacing w:line="240" w:lineRule="auto"/>
        <w:contextualSpacing/>
        <w:jc w:val="both"/>
        <w:rPr>
          <w:rFonts w:ascii="Lucida Bright" w:hAnsi="Lucida Bright"/>
          <w:b/>
          <w:sz w:val="20"/>
          <w:szCs w:val="20"/>
        </w:rPr>
      </w:pPr>
    </w:p>
    <w:p w:rsidR="006161F6" w:rsidRPr="00773CBC" w:rsidRDefault="006161F6" w:rsidP="006161F6">
      <w:pPr>
        <w:spacing w:line="240" w:lineRule="auto"/>
        <w:contextualSpacing/>
        <w:jc w:val="both"/>
        <w:rPr>
          <w:rFonts w:ascii="Lucida Bright" w:hAnsi="Lucida Bright"/>
          <w:sz w:val="20"/>
          <w:szCs w:val="20"/>
        </w:rPr>
      </w:pPr>
      <w:r w:rsidRPr="00773CBC">
        <w:rPr>
          <w:rFonts w:ascii="Lucida Bright" w:hAnsi="Lucida Bright"/>
          <w:sz w:val="20"/>
          <w:szCs w:val="20"/>
        </w:rPr>
        <w:t>Le préambule fait partie intégrante du présent règlement.</w:t>
      </w:r>
    </w:p>
    <w:p w:rsidR="006161F6" w:rsidRPr="00773CBC" w:rsidRDefault="006161F6" w:rsidP="006161F6">
      <w:pPr>
        <w:spacing w:line="240" w:lineRule="auto"/>
        <w:contextualSpacing/>
        <w:jc w:val="both"/>
        <w:rPr>
          <w:rFonts w:ascii="Lucida Bright" w:hAnsi="Lucida Bright"/>
          <w:sz w:val="20"/>
          <w:szCs w:val="20"/>
        </w:rPr>
      </w:pPr>
    </w:p>
    <w:p w:rsidR="006161F6" w:rsidRPr="00773CBC" w:rsidRDefault="006161F6" w:rsidP="006161F6">
      <w:pPr>
        <w:spacing w:line="240" w:lineRule="auto"/>
        <w:contextualSpacing/>
        <w:jc w:val="both"/>
        <w:rPr>
          <w:rFonts w:ascii="Lucida Bright" w:hAnsi="Lucida Bright"/>
          <w:sz w:val="20"/>
          <w:szCs w:val="20"/>
        </w:rPr>
      </w:pPr>
      <w:r w:rsidRPr="00773CBC">
        <w:rPr>
          <w:rFonts w:ascii="Lucida Bright" w:hAnsi="Lucida Bright"/>
          <w:sz w:val="20"/>
          <w:szCs w:val="20"/>
        </w:rPr>
        <w:t>De même, les annexes jointes au présent règlement en font partie intégrante.</w:t>
      </w:r>
    </w:p>
    <w:p w:rsidR="006161F6" w:rsidRPr="00773CBC" w:rsidRDefault="006161F6" w:rsidP="006161F6">
      <w:pPr>
        <w:spacing w:line="240" w:lineRule="auto"/>
        <w:contextualSpacing/>
        <w:jc w:val="both"/>
        <w:rPr>
          <w:rFonts w:ascii="Lucida Bright" w:hAnsi="Lucida Bright"/>
          <w:sz w:val="20"/>
          <w:szCs w:val="20"/>
        </w:rPr>
      </w:pPr>
    </w:p>
    <w:p w:rsidR="006161F6" w:rsidRPr="00773CBC" w:rsidRDefault="006161F6"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1.2</w:t>
      </w:r>
      <w:r w:rsidRPr="00773CBC">
        <w:rPr>
          <w:rFonts w:ascii="Lucida Bright" w:hAnsi="Lucida Bright"/>
          <w:b/>
          <w:sz w:val="20"/>
          <w:szCs w:val="20"/>
        </w:rPr>
        <w:tab/>
        <w:t>NUMÉRO ET TITRE</w:t>
      </w:r>
    </w:p>
    <w:p w:rsidR="006161F6" w:rsidRPr="00773CBC" w:rsidRDefault="006161F6" w:rsidP="006161F6">
      <w:pPr>
        <w:spacing w:line="240" w:lineRule="auto"/>
        <w:contextualSpacing/>
        <w:jc w:val="both"/>
        <w:rPr>
          <w:rFonts w:ascii="Lucida Bright" w:hAnsi="Lucida Bright"/>
          <w:b/>
          <w:sz w:val="20"/>
          <w:szCs w:val="20"/>
        </w:rPr>
      </w:pPr>
    </w:p>
    <w:p w:rsidR="006161F6" w:rsidRPr="00773CBC" w:rsidRDefault="006161F6" w:rsidP="006161F6">
      <w:pPr>
        <w:spacing w:line="240" w:lineRule="auto"/>
        <w:contextualSpacing/>
        <w:jc w:val="both"/>
        <w:rPr>
          <w:rFonts w:ascii="Lucida Bright" w:hAnsi="Lucida Bright"/>
          <w:sz w:val="20"/>
          <w:szCs w:val="20"/>
        </w:rPr>
      </w:pPr>
      <w:r w:rsidRPr="00773CBC">
        <w:rPr>
          <w:rFonts w:ascii="Lucida Bright" w:hAnsi="Lucida Bright"/>
          <w:sz w:val="20"/>
          <w:szCs w:val="20"/>
        </w:rPr>
        <w:t>Le prése</w:t>
      </w:r>
      <w:r w:rsidR="00AB2851">
        <w:rPr>
          <w:rFonts w:ascii="Lucida Bright" w:hAnsi="Lucida Bright"/>
          <w:sz w:val="20"/>
          <w:szCs w:val="20"/>
        </w:rPr>
        <w:t>nt règlement porte le numéro 131 et s’intitule « </w:t>
      </w:r>
      <w:r w:rsidR="00AB2851">
        <w:rPr>
          <w:rFonts w:ascii="Lucida Bright" w:hAnsi="Lucida Bright"/>
          <w:i/>
          <w:sz w:val="20"/>
          <w:szCs w:val="20"/>
        </w:rPr>
        <w:t>Règlement sur la qualité de vie, abrogeant et remplaçant le règlement numéro 116</w:t>
      </w:r>
      <w:r w:rsidRPr="00773CBC">
        <w:rPr>
          <w:rFonts w:ascii="Lucida Bright" w:hAnsi="Lucida Bright"/>
          <w:sz w:val="20"/>
          <w:szCs w:val="20"/>
        </w:rPr>
        <w:t> ».</w:t>
      </w:r>
    </w:p>
    <w:p w:rsidR="006161F6" w:rsidRPr="00773CBC" w:rsidRDefault="006161F6" w:rsidP="006161F6">
      <w:pPr>
        <w:spacing w:line="240" w:lineRule="auto"/>
        <w:contextualSpacing/>
        <w:jc w:val="both"/>
        <w:rPr>
          <w:rFonts w:ascii="Lucida Bright" w:hAnsi="Lucida Bright"/>
          <w:sz w:val="20"/>
          <w:szCs w:val="20"/>
        </w:rPr>
      </w:pPr>
    </w:p>
    <w:p w:rsidR="006161F6" w:rsidRPr="00773CBC" w:rsidRDefault="006161F6"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1.3</w:t>
      </w:r>
      <w:r w:rsidRPr="00773CBC">
        <w:rPr>
          <w:rFonts w:ascii="Lucida Bright" w:hAnsi="Lucida Bright"/>
          <w:b/>
          <w:sz w:val="20"/>
          <w:szCs w:val="20"/>
        </w:rPr>
        <w:tab/>
        <w:t>DÉFINITIONS</w:t>
      </w:r>
    </w:p>
    <w:p w:rsidR="006161F6" w:rsidRPr="00773CBC" w:rsidRDefault="006161F6" w:rsidP="006161F6">
      <w:pPr>
        <w:spacing w:line="240" w:lineRule="auto"/>
        <w:contextualSpacing/>
        <w:jc w:val="both"/>
        <w:rPr>
          <w:rFonts w:ascii="Lucida Bright" w:hAnsi="Lucida Bright"/>
          <w:b/>
          <w:sz w:val="20"/>
          <w:szCs w:val="20"/>
        </w:rPr>
      </w:pPr>
    </w:p>
    <w:p w:rsidR="006161F6" w:rsidRPr="00773CBC" w:rsidRDefault="006161F6" w:rsidP="006161F6">
      <w:pPr>
        <w:spacing w:line="240" w:lineRule="auto"/>
        <w:contextualSpacing/>
        <w:jc w:val="both"/>
        <w:rPr>
          <w:rFonts w:ascii="Lucida Bright" w:hAnsi="Lucida Bright"/>
          <w:sz w:val="20"/>
          <w:szCs w:val="20"/>
        </w:rPr>
      </w:pPr>
      <w:r w:rsidRPr="00773CBC">
        <w:rPr>
          <w:rFonts w:ascii="Lucida Bright" w:hAnsi="Lucida Bright"/>
          <w:sz w:val="20"/>
          <w:szCs w:val="20"/>
        </w:rPr>
        <w:t>Pour l’interprétation du présent règlement, à moins de déclarations contraires, exprès ou résultant du contexte de la disposition, les expressions, termes et mots suivants ont, dans le présent règlement, le sens et l’application que leur attribue le présent article.</w:t>
      </w:r>
    </w:p>
    <w:p w:rsidR="006161F6" w:rsidRDefault="006161F6" w:rsidP="006161F6">
      <w:pPr>
        <w:spacing w:line="240" w:lineRule="auto"/>
        <w:contextualSpacing/>
        <w:jc w:val="both"/>
        <w:rPr>
          <w:rFonts w:ascii="Lucida Bright" w:hAnsi="Lucida Bright"/>
          <w:sz w:val="20"/>
          <w:szCs w:val="20"/>
        </w:rPr>
      </w:pPr>
    </w:p>
    <w:p w:rsidR="0063764A" w:rsidRDefault="0063764A" w:rsidP="006161F6">
      <w:pPr>
        <w:spacing w:line="240" w:lineRule="auto"/>
        <w:contextualSpacing/>
        <w:jc w:val="both"/>
        <w:rPr>
          <w:rFonts w:ascii="Lucida Bright" w:hAnsi="Lucida Bright"/>
          <w:sz w:val="20"/>
          <w:szCs w:val="20"/>
        </w:rPr>
      </w:pPr>
    </w:p>
    <w:p w:rsidR="0063764A" w:rsidRPr="00773CBC" w:rsidRDefault="0063764A" w:rsidP="006161F6">
      <w:pPr>
        <w:spacing w:line="240" w:lineRule="auto"/>
        <w:contextualSpacing/>
        <w:jc w:val="both"/>
        <w:rPr>
          <w:rFonts w:ascii="Lucida Bright" w:hAnsi="Lucida Bright"/>
          <w:sz w:val="20"/>
          <w:szCs w:val="20"/>
        </w:rPr>
      </w:pPr>
    </w:p>
    <w:p w:rsidR="006161F6" w:rsidRPr="00773CBC" w:rsidRDefault="006161F6"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lastRenderedPageBreak/>
        <w:t>Agent de la paix</w:t>
      </w:r>
    </w:p>
    <w:p w:rsidR="006161F6" w:rsidRPr="00773CBC" w:rsidRDefault="006161F6" w:rsidP="006161F6">
      <w:pPr>
        <w:spacing w:line="240" w:lineRule="auto"/>
        <w:contextualSpacing/>
        <w:jc w:val="both"/>
        <w:rPr>
          <w:rFonts w:ascii="Lucida Bright" w:hAnsi="Lucida Bright"/>
          <w:sz w:val="20"/>
          <w:szCs w:val="20"/>
        </w:rPr>
      </w:pPr>
      <w:r w:rsidRPr="00773CBC">
        <w:rPr>
          <w:rFonts w:ascii="Lucida Bright" w:hAnsi="Lucida Bright"/>
          <w:sz w:val="20"/>
          <w:szCs w:val="20"/>
        </w:rPr>
        <w:t xml:space="preserve">Tout membre de la Sûreté du Québec responsable de l’application du présent règlement dans le cadre de sa mission et plus précisément en ce qui a trait </w:t>
      </w:r>
      <w:r w:rsidR="00A4632C" w:rsidRPr="00773CBC">
        <w:rPr>
          <w:rFonts w:ascii="Lucida Bright" w:hAnsi="Lucida Bright"/>
          <w:sz w:val="20"/>
          <w:szCs w:val="20"/>
        </w:rPr>
        <w:t>au maintien de la paix, de l’ordre et de la sécurité publique.</w:t>
      </w:r>
    </w:p>
    <w:p w:rsidR="00A4632C" w:rsidRPr="00773CBC" w:rsidRDefault="00A4632C" w:rsidP="006161F6">
      <w:pPr>
        <w:spacing w:line="240" w:lineRule="auto"/>
        <w:contextualSpacing/>
        <w:jc w:val="both"/>
        <w:rPr>
          <w:rFonts w:ascii="Lucida Bright" w:hAnsi="Lucida Bright"/>
          <w:sz w:val="20"/>
          <w:szCs w:val="20"/>
        </w:rPr>
      </w:pPr>
    </w:p>
    <w:p w:rsidR="00A4632C" w:rsidRPr="00773CBC" w:rsidRDefault="00A4632C"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Aire prive à caractère public</w:t>
      </w:r>
    </w:p>
    <w:p w:rsidR="00A4632C" w:rsidRPr="00773CBC" w:rsidRDefault="00A4632C" w:rsidP="006161F6">
      <w:pPr>
        <w:spacing w:line="240" w:lineRule="auto"/>
        <w:contextualSpacing/>
        <w:jc w:val="both"/>
        <w:rPr>
          <w:rFonts w:ascii="Lucida Bright" w:hAnsi="Lucida Bright"/>
          <w:sz w:val="20"/>
          <w:szCs w:val="20"/>
        </w:rPr>
      </w:pPr>
      <w:r w:rsidRPr="00773CBC">
        <w:rPr>
          <w:rFonts w:ascii="Lucida Bright" w:hAnsi="Lucida Bright"/>
          <w:sz w:val="20"/>
          <w:szCs w:val="20"/>
        </w:rPr>
        <w:t>Signifie les stationnements et les aires communes d’un commerce, d’un édifice public et d’un édifice à logements.</w:t>
      </w:r>
    </w:p>
    <w:p w:rsidR="00A4632C" w:rsidRPr="00773CBC" w:rsidRDefault="00A4632C" w:rsidP="006161F6">
      <w:pPr>
        <w:spacing w:line="240" w:lineRule="auto"/>
        <w:contextualSpacing/>
        <w:jc w:val="both"/>
        <w:rPr>
          <w:rFonts w:ascii="Lucida Bright" w:hAnsi="Lucida Bright"/>
          <w:sz w:val="20"/>
          <w:szCs w:val="20"/>
        </w:rPr>
      </w:pPr>
    </w:p>
    <w:p w:rsidR="00A4632C" w:rsidRPr="00773CBC" w:rsidRDefault="00A4632C"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Animal de compagnie</w:t>
      </w:r>
    </w:p>
    <w:p w:rsidR="00A4632C" w:rsidRPr="00773CBC" w:rsidRDefault="00A4632C" w:rsidP="006161F6">
      <w:pPr>
        <w:spacing w:line="240" w:lineRule="auto"/>
        <w:contextualSpacing/>
        <w:jc w:val="both"/>
        <w:rPr>
          <w:rFonts w:ascii="Lucida Bright" w:hAnsi="Lucida Bright"/>
          <w:sz w:val="20"/>
          <w:szCs w:val="20"/>
        </w:rPr>
      </w:pPr>
      <w:r w:rsidRPr="00773CBC">
        <w:rPr>
          <w:rFonts w:ascii="Lucida Bright" w:hAnsi="Lucida Bright"/>
          <w:sz w:val="20"/>
          <w:szCs w:val="20"/>
        </w:rPr>
        <w:t>Un animal qui vit auprès de l’homme pour l’aider ou le distraire et dont l’espèce est, depuis longtemps, apprivoisée.  De façon non limitative, sont considérés comme animaux de compagnie, les chats, les chiens, les oiseaux.</w:t>
      </w:r>
    </w:p>
    <w:p w:rsidR="00A4632C" w:rsidRPr="00773CBC" w:rsidRDefault="00A4632C" w:rsidP="006161F6">
      <w:pPr>
        <w:spacing w:line="240" w:lineRule="auto"/>
        <w:contextualSpacing/>
        <w:jc w:val="both"/>
        <w:rPr>
          <w:rFonts w:ascii="Lucida Bright" w:hAnsi="Lucida Bright"/>
          <w:sz w:val="20"/>
          <w:szCs w:val="20"/>
        </w:rPr>
      </w:pPr>
    </w:p>
    <w:p w:rsidR="00A4632C" w:rsidRPr="00773CBC" w:rsidRDefault="009B7640"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Animal de ferme</w:t>
      </w:r>
    </w:p>
    <w:p w:rsidR="009B7640" w:rsidRPr="00773CBC" w:rsidRDefault="009B7640" w:rsidP="006161F6">
      <w:pPr>
        <w:spacing w:line="240" w:lineRule="auto"/>
        <w:contextualSpacing/>
        <w:jc w:val="both"/>
        <w:rPr>
          <w:rFonts w:ascii="Lucida Bright" w:hAnsi="Lucida Bright"/>
          <w:sz w:val="20"/>
          <w:szCs w:val="20"/>
        </w:rPr>
      </w:pPr>
      <w:r w:rsidRPr="00773CBC">
        <w:rPr>
          <w:rFonts w:ascii="Lucida Bright" w:hAnsi="Lucida Bright"/>
          <w:sz w:val="20"/>
          <w:szCs w:val="20"/>
        </w:rPr>
        <w:t>Un animal que l’on retrouve habituellement sur une exploitation agricole.  De façon non limitative, sont considérés comme animaux de ferme, les chevaux, les bêtes à cornes (bovin, ovin, caprin), les porcs, les lapins, les volailles (coq, poule, canard, oie, dindon) et les animaux élevés pour leur fourrure (renard).</w:t>
      </w:r>
    </w:p>
    <w:p w:rsidR="009B7640" w:rsidRPr="00773CBC" w:rsidRDefault="009B7640" w:rsidP="006161F6">
      <w:pPr>
        <w:spacing w:line="240" w:lineRule="auto"/>
        <w:contextualSpacing/>
        <w:jc w:val="both"/>
        <w:rPr>
          <w:rFonts w:ascii="Lucida Bright" w:hAnsi="Lucida Bright"/>
          <w:sz w:val="20"/>
          <w:szCs w:val="20"/>
        </w:rPr>
      </w:pPr>
    </w:p>
    <w:p w:rsidR="009B7640" w:rsidRPr="00773CBC" w:rsidRDefault="009B7640"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Animal sauvage</w:t>
      </w:r>
    </w:p>
    <w:p w:rsidR="009B7640" w:rsidRPr="00773CBC" w:rsidRDefault="009B7640" w:rsidP="006161F6">
      <w:pPr>
        <w:spacing w:line="240" w:lineRule="auto"/>
        <w:contextualSpacing/>
        <w:jc w:val="both"/>
        <w:rPr>
          <w:rFonts w:ascii="Lucida Bright" w:hAnsi="Lucida Bright"/>
          <w:sz w:val="20"/>
          <w:szCs w:val="20"/>
        </w:rPr>
      </w:pPr>
      <w:r w:rsidRPr="00773CBC">
        <w:rPr>
          <w:rFonts w:ascii="Lucida Bright" w:hAnsi="Lucida Bright"/>
          <w:sz w:val="20"/>
          <w:szCs w:val="20"/>
        </w:rPr>
        <w:t>L’expression « animal sauvage » désigne les espèces animales, qui à l’état naturel ou habituellement vivent dans les forêts et espaces naturels du Québec.</w:t>
      </w:r>
    </w:p>
    <w:p w:rsidR="009B7640" w:rsidRPr="00773CBC" w:rsidRDefault="009B7640" w:rsidP="006161F6">
      <w:pPr>
        <w:spacing w:line="240" w:lineRule="auto"/>
        <w:contextualSpacing/>
        <w:jc w:val="both"/>
        <w:rPr>
          <w:rFonts w:ascii="Lucida Bright" w:hAnsi="Lucida Bright"/>
          <w:sz w:val="20"/>
          <w:szCs w:val="20"/>
        </w:rPr>
      </w:pPr>
    </w:p>
    <w:p w:rsidR="009B7640" w:rsidRPr="00773CBC" w:rsidRDefault="009B7640"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Animaux exotiques</w:t>
      </w:r>
    </w:p>
    <w:p w:rsidR="009B7640" w:rsidRPr="00773CBC" w:rsidRDefault="009B7640" w:rsidP="006161F6">
      <w:pPr>
        <w:spacing w:line="240" w:lineRule="auto"/>
        <w:contextualSpacing/>
        <w:jc w:val="both"/>
        <w:rPr>
          <w:rFonts w:ascii="Lucida Bright" w:hAnsi="Lucida Bright"/>
          <w:sz w:val="20"/>
          <w:szCs w:val="20"/>
        </w:rPr>
      </w:pPr>
      <w:r w:rsidRPr="00773CBC">
        <w:rPr>
          <w:rFonts w:ascii="Lucida Bright" w:hAnsi="Lucida Bright"/>
          <w:sz w:val="20"/>
          <w:szCs w:val="20"/>
        </w:rPr>
        <w:t>Désigne un animal dont l’espèce ou la sous-espèce ne se retrouve pas à l’état naturel au Québec à l’exception des oiseaux, des poissons et des tortues miniatures.  De façon non limitative, sont considérés comme des animaux exotiques les reptiles et les arachnides.</w:t>
      </w:r>
    </w:p>
    <w:p w:rsidR="009B7640" w:rsidRPr="00773CBC" w:rsidRDefault="009B7640" w:rsidP="006161F6">
      <w:pPr>
        <w:spacing w:line="240" w:lineRule="auto"/>
        <w:contextualSpacing/>
        <w:jc w:val="both"/>
        <w:rPr>
          <w:rFonts w:ascii="Lucida Bright" w:hAnsi="Lucida Bright"/>
          <w:sz w:val="20"/>
          <w:szCs w:val="20"/>
        </w:rPr>
      </w:pPr>
    </w:p>
    <w:p w:rsidR="009B7640" w:rsidRPr="00773CBC" w:rsidRDefault="009B7640"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Autorité compétente</w:t>
      </w:r>
    </w:p>
    <w:p w:rsidR="009B7640" w:rsidRPr="00773CBC" w:rsidRDefault="00914300" w:rsidP="006161F6">
      <w:pPr>
        <w:spacing w:line="240" w:lineRule="auto"/>
        <w:contextualSpacing/>
        <w:jc w:val="both"/>
        <w:rPr>
          <w:rFonts w:ascii="Lucida Bright" w:hAnsi="Lucida Bright"/>
          <w:sz w:val="20"/>
          <w:szCs w:val="20"/>
        </w:rPr>
      </w:pPr>
      <w:r w:rsidRPr="00773CBC">
        <w:rPr>
          <w:rFonts w:ascii="Lucida Bright" w:hAnsi="Lucida Bright"/>
          <w:sz w:val="20"/>
          <w:szCs w:val="20"/>
        </w:rPr>
        <w:t>Désigne le directeur, ou son représentant, et les préventionnistes d’un service de la sécurité publique ou d’un service de sécurité incendie, ainsi que tout autre membre désigné par ces services.</w:t>
      </w:r>
    </w:p>
    <w:p w:rsidR="00914300" w:rsidRPr="00773CBC" w:rsidRDefault="00914300" w:rsidP="006161F6">
      <w:pPr>
        <w:spacing w:line="240" w:lineRule="auto"/>
        <w:contextualSpacing/>
        <w:jc w:val="both"/>
        <w:rPr>
          <w:rFonts w:ascii="Lucida Bright" w:hAnsi="Lucida Bright"/>
          <w:sz w:val="20"/>
          <w:szCs w:val="20"/>
        </w:rPr>
      </w:pPr>
    </w:p>
    <w:p w:rsidR="00914300" w:rsidRPr="00773CBC" w:rsidRDefault="00914300"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Bicyclette</w:t>
      </w:r>
    </w:p>
    <w:p w:rsidR="00317CAE" w:rsidRPr="00773CBC" w:rsidRDefault="00914300" w:rsidP="006161F6">
      <w:pPr>
        <w:spacing w:line="240" w:lineRule="auto"/>
        <w:contextualSpacing/>
        <w:jc w:val="both"/>
        <w:rPr>
          <w:rFonts w:ascii="Lucida Bright" w:hAnsi="Lucida Bright"/>
          <w:sz w:val="20"/>
          <w:szCs w:val="20"/>
        </w:rPr>
      </w:pPr>
      <w:r w:rsidRPr="00773CBC">
        <w:rPr>
          <w:rFonts w:ascii="Lucida Bright" w:hAnsi="Lucida Bright"/>
          <w:sz w:val="20"/>
          <w:szCs w:val="20"/>
        </w:rPr>
        <w:t>Signifie un véhicule formé d’un cadre portant deux roues, habituellement de même dimension, dont une roue directrice commandée par un guidon à l’avant et, à l’arrière, une roue motrice entraînée par un système de pédalier.  Ce terme inclut également une bicyclette à assistance électrique, soit celle munie d’un moteur électrique.</w:t>
      </w:r>
    </w:p>
    <w:p w:rsidR="00BA78D0" w:rsidRDefault="00BA78D0" w:rsidP="006161F6">
      <w:pPr>
        <w:spacing w:line="240" w:lineRule="auto"/>
        <w:contextualSpacing/>
        <w:jc w:val="both"/>
        <w:rPr>
          <w:rFonts w:ascii="Lucida Bright" w:hAnsi="Lucida Bright"/>
          <w:sz w:val="20"/>
          <w:szCs w:val="20"/>
        </w:rPr>
      </w:pPr>
    </w:p>
    <w:p w:rsidR="00914300" w:rsidRPr="00773CBC" w:rsidRDefault="00914300"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Bruit</w:t>
      </w:r>
    </w:p>
    <w:p w:rsidR="00914300" w:rsidRPr="00773CBC" w:rsidRDefault="00914300" w:rsidP="006161F6">
      <w:pPr>
        <w:spacing w:line="240" w:lineRule="auto"/>
        <w:contextualSpacing/>
        <w:jc w:val="both"/>
        <w:rPr>
          <w:rFonts w:ascii="Lucida Bright" w:hAnsi="Lucida Bright"/>
          <w:sz w:val="20"/>
          <w:szCs w:val="20"/>
        </w:rPr>
      </w:pPr>
      <w:r w:rsidRPr="00773CBC">
        <w:rPr>
          <w:rFonts w:ascii="Lucida Bright" w:hAnsi="Lucida Bright"/>
          <w:sz w:val="20"/>
          <w:szCs w:val="20"/>
        </w:rPr>
        <w:t>Tout son ou ensemble de sons produits par des vibrations, harmonieux ou non, perceptible par l’</w:t>
      </w:r>
      <w:proofErr w:type="spellStart"/>
      <w:r w:rsidRPr="00773CBC">
        <w:rPr>
          <w:rFonts w:ascii="Lucida Bright" w:hAnsi="Lucida Bright"/>
          <w:sz w:val="20"/>
          <w:szCs w:val="20"/>
        </w:rPr>
        <w:t>ouie</w:t>
      </w:r>
      <w:proofErr w:type="spellEnd"/>
      <w:r w:rsidRPr="00773CBC">
        <w:rPr>
          <w:rFonts w:ascii="Lucida Bright" w:hAnsi="Lucida Bright"/>
          <w:sz w:val="20"/>
          <w:szCs w:val="20"/>
        </w:rPr>
        <w:t>.</w:t>
      </w:r>
    </w:p>
    <w:p w:rsidR="00914300" w:rsidRPr="00773CBC" w:rsidRDefault="00914300" w:rsidP="006161F6">
      <w:pPr>
        <w:spacing w:line="240" w:lineRule="auto"/>
        <w:contextualSpacing/>
        <w:jc w:val="both"/>
        <w:rPr>
          <w:rFonts w:ascii="Lucida Bright" w:hAnsi="Lucida Bright"/>
          <w:sz w:val="20"/>
          <w:szCs w:val="20"/>
        </w:rPr>
      </w:pPr>
    </w:p>
    <w:p w:rsidR="00914300" w:rsidRPr="00773CBC" w:rsidRDefault="00914300"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Chaussée</w:t>
      </w:r>
    </w:p>
    <w:p w:rsidR="00914300" w:rsidRPr="00773CBC" w:rsidRDefault="00914300" w:rsidP="006161F6">
      <w:pPr>
        <w:spacing w:line="240" w:lineRule="auto"/>
        <w:contextualSpacing/>
        <w:jc w:val="both"/>
        <w:rPr>
          <w:rFonts w:ascii="Lucida Bright" w:hAnsi="Lucida Bright"/>
          <w:sz w:val="20"/>
          <w:szCs w:val="20"/>
        </w:rPr>
      </w:pPr>
      <w:r w:rsidRPr="00773CBC">
        <w:rPr>
          <w:rFonts w:ascii="Lucida Bright" w:hAnsi="Lucida Bright"/>
          <w:sz w:val="20"/>
          <w:szCs w:val="20"/>
        </w:rPr>
        <w:t>Signifie la partie d’un chemin public normalement utilisée pour la circulation des véhicules routiers.</w:t>
      </w:r>
    </w:p>
    <w:p w:rsidR="00914300" w:rsidRPr="00773CBC" w:rsidRDefault="00914300" w:rsidP="006161F6">
      <w:pPr>
        <w:spacing w:line="240" w:lineRule="auto"/>
        <w:contextualSpacing/>
        <w:jc w:val="both"/>
        <w:rPr>
          <w:rFonts w:ascii="Lucida Bright" w:hAnsi="Lucida Bright"/>
          <w:sz w:val="20"/>
          <w:szCs w:val="20"/>
        </w:rPr>
      </w:pPr>
    </w:p>
    <w:p w:rsidR="00914300" w:rsidRPr="00773CBC" w:rsidRDefault="00914300"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Chemin public</w:t>
      </w:r>
    </w:p>
    <w:p w:rsidR="00914300" w:rsidRPr="00773CBC" w:rsidRDefault="00914300" w:rsidP="006161F6">
      <w:pPr>
        <w:spacing w:line="240" w:lineRule="auto"/>
        <w:contextualSpacing/>
        <w:jc w:val="both"/>
        <w:rPr>
          <w:rFonts w:ascii="Lucida Bright" w:hAnsi="Lucida Bright"/>
          <w:sz w:val="20"/>
          <w:szCs w:val="20"/>
        </w:rPr>
      </w:pPr>
      <w:r w:rsidRPr="00773CBC">
        <w:rPr>
          <w:rFonts w:ascii="Lucida Bright" w:hAnsi="Lucida Bright"/>
          <w:sz w:val="20"/>
          <w:szCs w:val="20"/>
        </w:rPr>
        <w:t>Chemin public tel que défini par le Code de sécurité routière du Québec ainsi que la surface de terrain ou d’un ouvrage d’art dont l’entretien est à la charge d’une municipalité ou du gouvernement et sur une partie de laquelle est aménagée une ou plusieurs chaussées ouvertes à la circulation publique des véhicules, incluant les emprises.</w:t>
      </w:r>
    </w:p>
    <w:p w:rsidR="00914300" w:rsidRPr="00773CBC" w:rsidRDefault="00914300" w:rsidP="006161F6">
      <w:pPr>
        <w:spacing w:line="240" w:lineRule="auto"/>
        <w:contextualSpacing/>
        <w:jc w:val="both"/>
        <w:rPr>
          <w:rFonts w:ascii="Lucida Bright" w:hAnsi="Lucida Bright"/>
          <w:sz w:val="20"/>
          <w:szCs w:val="20"/>
        </w:rPr>
      </w:pPr>
    </w:p>
    <w:p w:rsidR="00914300" w:rsidRPr="00773CBC" w:rsidRDefault="00914300"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Chenil</w:t>
      </w:r>
    </w:p>
    <w:p w:rsidR="00914300" w:rsidRDefault="00914300" w:rsidP="006161F6">
      <w:pPr>
        <w:spacing w:line="240" w:lineRule="auto"/>
        <w:contextualSpacing/>
        <w:jc w:val="both"/>
        <w:rPr>
          <w:rFonts w:ascii="Lucida Bright" w:hAnsi="Lucida Bright"/>
          <w:sz w:val="20"/>
          <w:szCs w:val="20"/>
        </w:rPr>
      </w:pPr>
      <w:r w:rsidRPr="00773CBC">
        <w:rPr>
          <w:rFonts w:ascii="Lucida Bright" w:hAnsi="Lucida Bright"/>
          <w:sz w:val="20"/>
          <w:szCs w:val="20"/>
        </w:rPr>
        <w:t xml:space="preserve">Établissement où se pratiquent l’élevage, incluant les activités de randonnée en traîneau, la vente, le </w:t>
      </w:r>
      <w:r w:rsidR="000C1CFC" w:rsidRPr="00773CBC">
        <w:rPr>
          <w:rFonts w:ascii="Lucida Bright" w:hAnsi="Lucida Bright"/>
          <w:sz w:val="20"/>
          <w:szCs w:val="20"/>
        </w:rPr>
        <w:t>gardiennage des chiens ainsi que l’entretien hygiénique ou esthétique de ces animaux.</w:t>
      </w:r>
    </w:p>
    <w:p w:rsidR="0063764A" w:rsidRDefault="0063764A" w:rsidP="006161F6">
      <w:pPr>
        <w:spacing w:line="240" w:lineRule="auto"/>
        <w:contextualSpacing/>
        <w:jc w:val="both"/>
        <w:rPr>
          <w:rFonts w:ascii="Lucida Bright" w:hAnsi="Lucida Bright"/>
          <w:sz w:val="20"/>
          <w:szCs w:val="20"/>
        </w:rPr>
      </w:pPr>
    </w:p>
    <w:p w:rsidR="0063764A" w:rsidRDefault="0063764A" w:rsidP="006161F6">
      <w:pPr>
        <w:spacing w:line="240" w:lineRule="auto"/>
        <w:contextualSpacing/>
        <w:jc w:val="both"/>
        <w:rPr>
          <w:rFonts w:ascii="Lucida Bright" w:hAnsi="Lucida Bright"/>
          <w:sz w:val="20"/>
          <w:szCs w:val="20"/>
        </w:rPr>
      </w:pPr>
    </w:p>
    <w:p w:rsidR="00EE5A53" w:rsidRPr="00773CBC" w:rsidRDefault="00EE5A53" w:rsidP="006161F6">
      <w:pPr>
        <w:spacing w:line="240" w:lineRule="auto"/>
        <w:contextualSpacing/>
        <w:jc w:val="both"/>
        <w:rPr>
          <w:rFonts w:ascii="Lucida Bright" w:hAnsi="Lucida Bright"/>
          <w:sz w:val="20"/>
          <w:szCs w:val="20"/>
        </w:rPr>
      </w:pPr>
    </w:p>
    <w:p w:rsidR="000C1CFC" w:rsidRPr="00773CBC" w:rsidRDefault="000C1CFC" w:rsidP="006161F6">
      <w:pPr>
        <w:spacing w:line="240" w:lineRule="auto"/>
        <w:contextualSpacing/>
        <w:jc w:val="both"/>
        <w:rPr>
          <w:rFonts w:ascii="Lucida Bright" w:hAnsi="Lucida Bright"/>
          <w:sz w:val="20"/>
          <w:szCs w:val="20"/>
        </w:rPr>
      </w:pPr>
    </w:p>
    <w:p w:rsidR="000C1CFC" w:rsidRPr="00773CBC" w:rsidRDefault="000C1CFC"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lastRenderedPageBreak/>
        <w:t>Chien/chat errant</w:t>
      </w:r>
    </w:p>
    <w:p w:rsidR="000C1CFC" w:rsidRDefault="000C1CFC" w:rsidP="006161F6">
      <w:pPr>
        <w:spacing w:line="240" w:lineRule="auto"/>
        <w:contextualSpacing/>
        <w:jc w:val="both"/>
        <w:rPr>
          <w:rFonts w:ascii="Lucida Bright" w:hAnsi="Lucida Bright"/>
          <w:sz w:val="20"/>
          <w:szCs w:val="20"/>
        </w:rPr>
      </w:pPr>
      <w:r w:rsidRPr="00773CBC">
        <w:rPr>
          <w:rFonts w:ascii="Lucida Bright" w:hAnsi="Lucida Bright"/>
          <w:sz w:val="20"/>
          <w:szCs w:val="20"/>
        </w:rPr>
        <w:t>Désigne un animal libre dans une rue, une place publique ou une propriété privée autre que celle de son gardien, sans être sous la surveillance ou la garde immédiate de son gardien.</w:t>
      </w:r>
    </w:p>
    <w:p w:rsidR="00FD18AD" w:rsidRPr="00773CBC" w:rsidRDefault="00FD18AD" w:rsidP="006161F6">
      <w:pPr>
        <w:spacing w:line="240" w:lineRule="auto"/>
        <w:contextualSpacing/>
        <w:jc w:val="both"/>
        <w:rPr>
          <w:rFonts w:ascii="Lucida Bright" w:hAnsi="Lucida Bright"/>
          <w:sz w:val="20"/>
          <w:szCs w:val="20"/>
        </w:rPr>
      </w:pPr>
    </w:p>
    <w:p w:rsidR="000C1CFC" w:rsidRPr="00773CBC" w:rsidRDefault="000C1CFC" w:rsidP="006161F6">
      <w:pPr>
        <w:spacing w:line="240" w:lineRule="auto"/>
        <w:contextualSpacing/>
        <w:jc w:val="both"/>
        <w:rPr>
          <w:rFonts w:ascii="Lucida Bright" w:hAnsi="Lucida Bright"/>
          <w:sz w:val="20"/>
          <w:szCs w:val="20"/>
        </w:rPr>
      </w:pPr>
    </w:p>
    <w:p w:rsidR="000C1CFC" w:rsidRPr="00773CBC" w:rsidRDefault="000C1CFC"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Chien guide</w:t>
      </w:r>
    </w:p>
    <w:p w:rsidR="000C1CFC" w:rsidRPr="00773CBC" w:rsidRDefault="000C1CFC" w:rsidP="006161F6">
      <w:pPr>
        <w:spacing w:line="240" w:lineRule="auto"/>
        <w:contextualSpacing/>
        <w:jc w:val="both"/>
        <w:rPr>
          <w:rFonts w:ascii="Lucida Bright" w:hAnsi="Lucida Bright"/>
          <w:sz w:val="20"/>
          <w:szCs w:val="20"/>
        </w:rPr>
      </w:pPr>
      <w:r w:rsidRPr="00773CBC">
        <w:rPr>
          <w:rFonts w:ascii="Lucida Bright" w:hAnsi="Lucida Bright"/>
          <w:sz w:val="20"/>
          <w:szCs w:val="20"/>
        </w:rPr>
        <w:t>Désigne un chien qui est élevé ou qui a été élevé et dressé spécifiquement pour assister, guider et venir en aide à une personne atteinte d’une incapacité physique, telle que la cécité</w:t>
      </w:r>
      <w:r w:rsidR="00115341">
        <w:rPr>
          <w:rFonts w:ascii="Lucida Bright" w:hAnsi="Lucida Bright"/>
          <w:sz w:val="20"/>
          <w:szCs w:val="20"/>
        </w:rPr>
        <w:t>, la surdité</w:t>
      </w:r>
      <w:r w:rsidRPr="00773CBC">
        <w:rPr>
          <w:rFonts w:ascii="Lucida Bright" w:hAnsi="Lucida Bright"/>
          <w:sz w:val="20"/>
          <w:szCs w:val="20"/>
        </w:rPr>
        <w:t xml:space="preserve"> ou un autre handicap, un chien peut aider dans les déplacements ou un chien d’assistance pour une personne à mobilité réduite.</w:t>
      </w:r>
    </w:p>
    <w:p w:rsidR="000C1CFC" w:rsidRPr="00773CBC" w:rsidRDefault="000C1CFC" w:rsidP="006161F6">
      <w:pPr>
        <w:spacing w:line="240" w:lineRule="auto"/>
        <w:contextualSpacing/>
        <w:jc w:val="both"/>
        <w:rPr>
          <w:rFonts w:ascii="Lucida Bright" w:hAnsi="Lucida Bright"/>
          <w:sz w:val="20"/>
          <w:szCs w:val="20"/>
        </w:rPr>
      </w:pPr>
    </w:p>
    <w:p w:rsidR="000C1CFC" w:rsidRPr="00773CBC" w:rsidRDefault="000C1CFC"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Colportage (vente itinérante)</w:t>
      </w:r>
    </w:p>
    <w:p w:rsidR="000C1CFC" w:rsidRPr="00773CBC" w:rsidRDefault="000C1CFC" w:rsidP="006161F6">
      <w:pPr>
        <w:spacing w:line="240" w:lineRule="auto"/>
        <w:contextualSpacing/>
        <w:jc w:val="both"/>
        <w:rPr>
          <w:rFonts w:ascii="Lucida Bright" w:hAnsi="Lucida Bright"/>
          <w:sz w:val="20"/>
          <w:szCs w:val="20"/>
        </w:rPr>
      </w:pPr>
      <w:r w:rsidRPr="00773CBC">
        <w:rPr>
          <w:rFonts w:ascii="Lucida Bright" w:hAnsi="Lucida Bright"/>
          <w:sz w:val="20"/>
          <w:szCs w:val="20"/>
        </w:rPr>
        <w:t>Action du colporteur.</w:t>
      </w:r>
    </w:p>
    <w:p w:rsidR="000C1CFC" w:rsidRPr="00773CBC" w:rsidRDefault="000C1CFC" w:rsidP="006161F6">
      <w:pPr>
        <w:spacing w:line="240" w:lineRule="auto"/>
        <w:contextualSpacing/>
        <w:jc w:val="both"/>
        <w:rPr>
          <w:rFonts w:ascii="Lucida Bright" w:hAnsi="Lucida Bright"/>
          <w:sz w:val="20"/>
          <w:szCs w:val="20"/>
        </w:rPr>
      </w:pPr>
    </w:p>
    <w:p w:rsidR="000C1CFC" w:rsidRPr="00773CBC" w:rsidRDefault="000C1CFC"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Colporteur/Solliciteur</w:t>
      </w:r>
    </w:p>
    <w:p w:rsidR="000C1CFC" w:rsidRPr="00773CBC" w:rsidRDefault="000C1CFC" w:rsidP="006161F6">
      <w:pPr>
        <w:spacing w:line="240" w:lineRule="auto"/>
        <w:contextualSpacing/>
        <w:jc w:val="both"/>
        <w:rPr>
          <w:rFonts w:ascii="Lucida Bright" w:hAnsi="Lucida Bright"/>
          <w:sz w:val="20"/>
          <w:szCs w:val="20"/>
        </w:rPr>
      </w:pPr>
      <w:r w:rsidRPr="00773CBC">
        <w:rPr>
          <w:rFonts w:ascii="Lucida Bright" w:hAnsi="Lucida Bright"/>
          <w:sz w:val="20"/>
          <w:szCs w:val="20"/>
        </w:rPr>
        <w:t xml:space="preserve">Toute personne, </w:t>
      </w:r>
      <w:proofErr w:type="spellStart"/>
      <w:r w:rsidRPr="00773CBC">
        <w:rPr>
          <w:rFonts w:ascii="Lucida Bright" w:hAnsi="Lucida Bright"/>
          <w:sz w:val="20"/>
          <w:szCs w:val="20"/>
        </w:rPr>
        <w:t>oeuvrant</w:t>
      </w:r>
      <w:proofErr w:type="spellEnd"/>
      <w:r w:rsidRPr="00773CBC">
        <w:rPr>
          <w:rFonts w:ascii="Lucida Bright" w:hAnsi="Lucida Bright"/>
          <w:sz w:val="20"/>
          <w:szCs w:val="20"/>
        </w:rPr>
        <w:t xml:space="preserve">  pour son propre compte ou pour le compte d’une autre personne, organisme ou personne morale, qui porte elle-même ou transporte avec elle des objets, effets ou marchandises avec l’intention de les vendre à des personnes qui sont sollicitées à leur domicile ou à leur place d’affaires ou pour offrir un service ou solliciter un don.  Cette définition comprend également la personne qui aide ou qui assiste le colporteur.</w:t>
      </w:r>
    </w:p>
    <w:p w:rsidR="000C1CFC" w:rsidRPr="00773CBC" w:rsidRDefault="000C1CFC" w:rsidP="006161F6">
      <w:pPr>
        <w:spacing w:line="240" w:lineRule="auto"/>
        <w:contextualSpacing/>
        <w:jc w:val="both"/>
        <w:rPr>
          <w:rFonts w:ascii="Lucida Bright" w:hAnsi="Lucida Bright"/>
          <w:sz w:val="20"/>
          <w:szCs w:val="20"/>
        </w:rPr>
      </w:pPr>
    </w:p>
    <w:p w:rsidR="000C1CFC" w:rsidRPr="00773CBC" w:rsidRDefault="000C1CFC"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Contrôleur</w:t>
      </w:r>
    </w:p>
    <w:p w:rsidR="000C1CFC" w:rsidRPr="00773CBC" w:rsidRDefault="000C1CFC" w:rsidP="006161F6">
      <w:pPr>
        <w:spacing w:line="240" w:lineRule="auto"/>
        <w:contextualSpacing/>
        <w:jc w:val="both"/>
        <w:rPr>
          <w:rFonts w:ascii="Lucida Bright" w:hAnsi="Lucida Bright"/>
          <w:sz w:val="20"/>
          <w:szCs w:val="20"/>
        </w:rPr>
      </w:pPr>
      <w:r w:rsidRPr="00773CBC">
        <w:rPr>
          <w:rFonts w:ascii="Lucida Bright" w:hAnsi="Lucida Bright"/>
          <w:sz w:val="20"/>
          <w:szCs w:val="20"/>
        </w:rPr>
        <w:t>Outre les agents de la paix, la ou les personnes physiques ou morales, sociétés ou organismes que la municipalité a chargé d’appliquer la totalité ou partie du présent règlement.</w:t>
      </w:r>
    </w:p>
    <w:p w:rsidR="000C1CFC" w:rsidRPr="00773CBC" w:rsidRDefault="000C1CFC" w:rsidP="006161F6">
      <w:pPr>
        <w:spacing w:line="240" w:lineRule="auto"/>
        <w:contextualSpacing/>
        <w:jc w:val="both"/>
        <w:rPr>
          <w:rFonts w:ascii="Lucida Bright" w:hAnsi="Lucida Bright"/>
          <w:sz w:val="20"/>
          <w:szCs w:val="20"/>
        </w:rPr>
      </w:pPr>
    </w:p>
    <w:p w:rsidR="000C1CFC" w:rsidRPr="00773CBC" w:rsidRDefault="000C1CFC"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Cours d’eau</w:t>
      </w:r>
    </w:p>
    <w:p w:rsidR="000C1CFC" w:rsidRPr="00773CBC" w:rsidRDefault="000C1CFC" w:rsidP="006161F6">
      <w:pPr>
        <w:spacing w:line="240" w:lineRule="auto"/>
        <w:contextualSpacing/>
        <w:jc w:val="both"/>
        <w:rPr>
          <w:rFonts w:ascii="Lucida Bright" w:hAnsi="Lucida Bright"/>
          <w:sz w:val="20"/>
          <w:szCs w:val="20"/>
        </w:rPr>
      </w:pPr>
      <w:r w:rsidRPr="00773CBC">
        <w:rPr>
          <w:rFonts w:ascii="Lucida Bright" w:hAnsi="Lucida Bright"/>
          <w:sz w:val="20"/>
          <w:szCs w:val="20"/>
        </w:rPr>
        <w:t>Désigne les cours d’eau ainsi que les fossés de ligne, de voirie et de drainage.</w:t>
      </w:r>
    </w:p>
    <w:p w:rsidR="000C1CFC" w:rsidRPr="00773CBC" w:rsidRDefault="000C1CFC" w:rsidP="006161F6">
      <w:pPr>
        <w:spacing w:line="240" w:lineRule="auto"/>
        <w:contextualSpacing/>
        <w:jc w:val="both"/>
        <w:rPr>
          <w:rFonts w:ascii="Lucida Bright" w:hAnsi="Lucida Bright"/>
          <w:sz w:val="20"/>
          <w:szCs w:val="20"/>
        </w:rPr>
      </w:pPr>
    </w:p>
    <w:p w:rsidR="000C1CFC" w:rsidRPr="00773CBC" w:rsidRDefault="000C1CFC"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Directeur général</w:t>
      </w:r>
    </w:p>
    <w:p w:rsidR="000C1CFC" w:rsidRPr="00773CBC" w:rsidRDefault="000C1CFC" w:rsidP="006161F6">
      <w:pPr>
        <w:spacing w:line="240" w:lineRule="auto"/>
        <w:contextualSpacing/>
        <w:jc w:val="both"/>
        <w:rPr>
          <w:rFonts w:ascii="Lucida Bright" w:hAnsi="Lucida Bright"/>
          <w:sz w:val="20"/>
          <w:szCs w:val="20"/>
        </w:rPr>
      </w:pPr>
      <w:r w:rsidRPr="00773CBC">
        <w:rPr>
          <w:rFonts w:ascii="Lucida Bright" w:hAnsi="Lucida Bright"/>
          <w:sz w:val="20"/>
          <w:szCs w:val="20"/>
        </w:rPr>
        <w:t>Le directeur général de la municipalité ou son représentant dûment désigné.</w:t>
      </w:r>
    </w:p>
    <w:p w:rsidR="000C1CFC" w:rsidRPr="00773CBC" w:rsidRDefault="000C1CFC" w:rsidP="006161F6">
      <w:pPr>
        <w:spacing w:line="240" w:lineRule="auto"/>
        <w:contextualSpacing/>
        <w:jc w:val="both"/>
        <w:rPr>
          <w:rFonts w:ascii="Lucida Bright" w:hAnsi="Lucida Bright"/>
          <w:sz w:val="20"/>
          <w:szCs w:val="20"/>
        </w:rPr>
      </w:pPr>
    </w:p>
    <w:p w:rsidR="000C1CFC" w:rsidRPr="00773CBC" w:rsidRDefault="000C1CFC"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Endroit public</w:t>
      </w:r>
    </w:p>
    <w:p w:rsidR="00867C41" w:rsidRPr="00773CBC" w:rsidRDefault="000C1CFC" w:rsidP="006161F6">
      <w:pPr>
        <w:spacing w:line="240" w:lineRule="auto"/>
        <w:contextualSpacing/>
        <w:jc w:val="both"/>
        <w:rPr>
          <w:rFonts w:ascii="Lucida Bright" w:hAnsi="Lucida Bright"/>
          <w:sz w:val="20"/>
          <w:szCs w:val="20"/>
        </w:rPr>
      </w:pPr>
      <w:r w:rsidRPr="00773CBC">
        <w:rPr>
          <w:rFonts w:ascii="Lucida Bright" w:hAnsi="Lucida Bright"/>
          <w:sz w:val="20"/>
          <w:szCs w:val="20"/>
        </w:rPr>
        <w:t>Désigne les immeubles et les espaces destinés à l’usage du public dont notamment, mais non limitativement, tout chemin, rue, trottoir</w:t>
      </w:r>
      <w:r w:rsidR="00867C41" w:rsidRPr="00773CBC">
        <w:rPr>
          <w:rFonts w:ascii="Lucida Bright" w:hAnsi="Lucida Bright"/>
          <w:sz w:val="20"/>
          <w:szCs w:val="20"/>
        </w:rPr>
        <w:t>, parc, pont, piste cyclable, piste de ski et/ou raquette, aréna, cimetière, piscine, école, église, estrade, terrain de jeux, centre communautaire ou de loisirs, édifice municipal ou gouvernemental, clinique médicale, restaurant, bar, stationnement ainsi que tout autre établissement du genre où des services sont offerts au public incluant les aires à caractère public.</w:t>
      </w:r>
    </w:p>
    <w:p w:rsidR="00867C41" w:rsidRPr="00773CBC" w:rsidRDefault="00867C41" w:rsidP="006161F6">
      <w:pPr>
        <w:spacing w:line="240" w:lineRule="auto"/>
        <w:contextualSpacing/>
        <w:jc w:val="both"/>
        <w:rPr>
          <w:rFonts w:ascii="Lucida Bright" w:hAnsi="Lucida Bright"/>
          <w:sz w:val="20"/>
          <w:szCs w:val="20"/>
        </w:rPr>
      </w:pPr>
    </w:p>
    <w:p w:rsidR="00867C41" w:rsidRPr="00773CBC" w:rsidRDefault="00867C41"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Entraver</w:t>
      </w:r>
    </w:p>
    <w:p w:rsidR="00867C41" w:rsidRPr="00773CBC" w:rsidRDefault="00867C41" w:rsidP="006161F6">
      <w:pPr>
        <w:spacing w:line="240" w:lineRule="auto"/>
        <w:contextualSpacing/>
        <w:jc w:val="both"/>
        <w:rPr>
          <w:rFonts w:ascii="Lucida Bright" w:hAnsi="Lucida Bright"/>
          <w:sz w:val="20"/>
          <w:szCs w:val="20"/>
        </w:rPr>
      </w:pPr>
      <w:r w:rsidRPr="00773CBC">
        <w:rPr>
          <w:rFonts w:ascii="Lucida Bright" w:hAnsi="Lucida Bright"/>
          <w:sz w:val="20"/>
          <w:szCs w:val="20"/>
        </w:rPr>
        <w:t>Gêner, embarrasser dans ses mouvements ou ses actes de façon à créer un empêchement ou un inconfort à quelqu’un ou à quelque chose.</w:t>
      </w:r>
    </w:p>
    <w:p w:rsidR="00867C41" w:rsidRPr="00773CBC" w:rsidRDefault="00867C41" w:rsidP="006161F6">
      <w:pPr>
        <w:spacing w:line="240" w:lineRule="auto"/>
        <w:contextualSpacing/>
        <w:jc w:val="both"/>
        <w:rPr>
          <w:rFonts w:ascii="Lucida Bright" w:hAnsi="Lucida Bright"/>
          <w:sz w:val="20"/>
          <w:szCs w:val="20"/>
        </w:rPr>
      </w:pPr>
    </w:p>
    <w:p w:rsidR="00867C41" w:rsidRPr="00773CBC" w:rsidRDefault="00867C41"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Entrepreneur</w:t>
      </w:r>
    </w:p>
    <w:p w:rsidR="009813EB" w:rsidRPr="00773CBC" w:rsidRDefault="00867C41" w:rsidP="006161F6">
      <w:pPr>
        <w:spacing w:line="240" w:lineRule="auto"/>
        <w:contextualSpacing/>
        <w:jc w:val="both"/>
        <w:rPr>
          <w:rFonts w:ascii="Lucida Bright" w:hAnsi="Lucida Bright"/>
          <w:sz w:val="20"/>
          <w:szCs w:val="20"/>
        </w:rPr>
      </w:pPr>
      <w:r w:rsidRPr="00773CBC">
        <w:rPr>
          <w:rFonts w:ascii="Lucida Bright" w:hAnsi="Lucida Bright"/>
          <w:sz w:val="20"/>
          <w:szCs w:val="20"/>
        </w:rPr>
        <w:t>Toute personne, morale ou physique, effectuant des opérations de déblaiement ou de déneigement de cours, de stationnements et terrains privés pour le compte d’un propriétaire ou occupant résidentiel, commercial</w:t>
      </w:r>
      <w:r w:rsidR="009813EB" w:rsidRPr="00773CBC">
        <w:rPr>
          <w:rFonts w:ascii="Lucida Bright" w:hAnsi="Lucida Bright"/>
          <w:sz w:val="20"/>
          <w:szCs w:val="20"/>
        </w:rPr>
        <w:t>, industriel ou institutionnel.  Cette définition comprend également tout employé de cet entrepreneur.</w:t>
      </w:r>
    </w:p>
    <w:p w:rsidR="009813EB" w:rsidRPr="00773CBC" w:rsidRDefault="009813EB" w:rsidP="006161F6">
      <w:pPr>
        <w:spacing w:line="240" w:lineRule="auto"/>
        <w:contextualSpacing/>
        <w:jc w:val="both"/>
        <w:rPr>
          <w:rFonts w:ascii="Lucida Bright" w:hAnsi="Lucida Bright"/>
          <w:sz w:val="20"/>
          <w:szCs w:val="20"/>
        </w:rPr>
      </w:pPr>
    </w:p>
    <w:p w:rsidR="009813EB" w:rsidRPr="00773CBC" w:rsidRDefault="009813EB"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Feux d’artifice</w:t>
      </w:r>
    </w:p>
    <w:p w:rsidR="009813EB" w:rsidRPr="00773CBC" w:rsidRDefault="009813EB" w:rsidP="006161F6">
      <w:pPr>
        <w:spacing w:line="240" w:lineRule="auto"/>
        <w:contextualSpacing/>
        <w:jc w:val="both"/>
        <w:rPr>
          <w:rFonts w:ascii="Lucida Bright" w:hAnsi="Lucida Bright"/>
          <w:sz w:val="20"/>
          <w:szCs w:val="20"/>
        </w:rPr>
      </w:pPr>
      <w:r w:rsidRPr="00773CBC">
        <w:rPr>
          <w:rFonts w:ascii="Lucida Bright" w:hAnsi="Lucida Bright"/>
          <w:sz w:val="20"/>
          <w:szCs w:val="20"/>
        </w:rPr>
        <w:t>Les objets qui explosent ou brûlent dans le but de produire des effets visuels ou sonores.</w:t>
      </w:r>
    </w:p>
    <w:p w:rsidR="009813EB" w:rsidRPr="00773CBC" w:rsidRDefault="009813EB" w:rsidP="006161F6">
      <w:pPr>
        <w:spacing w:line="240" w:lineRule="auto"/>
        <w:contextualSpacing/>
        <w:jc w:val="both"/>
        <w:rPr>
          <w:rFonts w:ascii="Lucida Bright" w:hAnsi="Lucida Bright"/>
          <w:sz w:val="20"/>
          <w:szCs w:val="20"/>
        </w:rPr>
      </w:pPr>
    </w:p>
    <w:p w:rsidR="009813EB" w:rsidRPr="00773CBC" w:rsidRDefault="009813EB"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Flâner</w:t>
      </w:r>
    </w:p>
    <w:p w:rsidR="000C1CFC" w:rsidRDefault="009813EB" w:rsidP="006161F6">
      <w:pPr>
        <w:spacing w:line="240" w:lineRule="auto"/>
        <w:contextualSpacing/>
        <w:jc w:val="both"/>
        <w:rPr>
          <w:rFonts w:ascii="Lucida Bright" w:hAnsi="Lucida Bright"/>
          <w:sz w:val="20"/>
          <w:szCs w:val="20"/>
        </w:rPr>
      </w:pPr>
      <w:r w:rsidRPr="00773CBC">
        <w:rPr>
          <w:rFonts w:ascii="Lucida Bright" w:hAnsi="Lucida Bright"/>
          <w:sz w:val="20"/>
          <w:szCs w:val="20"/>
        </w:rPr>
        <w:t>Le fait de se promener sans but, rôder, se tenir immobile</w:t>
      </w:r>
      <w:r w:rsidR="00C65100" w:rsidRPr="00773CBC">
        <w:rPr>
          <w:rFonts w:ascii="Lucida Bright" w:hAnsi="Lucida Bright"/>
          <w:sz w:val="20"/>
          <w:szCs w:val="20"/>
        </w:rPr>
        <w:t>, incluant à l’intérieur d’un véhicule automobile</w:t>
      </w:r>
      <w:r w:rsidR="005705B3" w:rsidRPr="00773CBC">
        <w:rPr>
          <w:rFonts w:ascii="Lucida Bright" w:hAnsi="Lucida Bright"/>
          <w:sz w:val="20"/>
          <w:szCs w:val="20"/>
        </w:rPr>
        <w:t>,</w:t>
      </w:r>
      <w:r w:rsidRPr="00773CBC">
        <w:rPr>
          <w:rFonts w:ascii="Lucida Bright" w:hAnsi="Lucida Bright"/>
          <w:sz w:val="20"/>
          <w:szCs w:val="20"/>
        </w:rPr>
        <w:t xml:space="preserve"> sur un lieu public ou privé, nuire, gêner, perturber la libre circulation des personnes ou des véhicules routiers, empêcher ou nuire au libre usage d’un bien public.</w:t>
      </w:r>
    </w:p>
    <w:p w:rsidR="0063764A" w:rsidRDefault="0063764A" w:rsidP="006161F6">
      <w:pPr>
        <w:spacing w:line="240" w:lineRule="auto"/>
        <w:contextualSpacing/>
        <w:jc w:val="both"/>
        <w:rPr>
          <w:rFonts w:ascii="Lucida Bright" w:hAnsi="Lucida Bright"/>
          <w:sz w:val="20"/>
          <w:szCs w:val="20"/>
        </w:rPr>
      </w:pPr>
    </w:p>
    <w:p w:rsidR="0063764A" w:rsidRPr="00773CBC" w:rsidRDefault="0063764A" w:rsidP="006161F6">
      <w:pPr>
        <w:spacing w:line="240" w:lineRule="auto"/>
        <w:contextualSpacing/>
        <w:jc w:val="both"/>
        <w:rPr>
          <w:rFonts w:ascii="Lucida Bright" w:hAnsi="Lucida Bright"/>
          <w:sz w:val="20"/>
          <w:szCs w:val="20"/>
        </w:rPr>
      </w:pPr>
    </w:p>
    <w:p w:rsidR="002828E0" w:rsidRPr="00773CBC" w:rsidRDefault="002828E0" w:rsidP="006161F6">
      <w:pPr>
        <w:spacing w:line="240" w:lineRule="auto"/>
        <w:contextualSpacing/>
        <w:jc w:val="both"/>
        <w:rPr>
          <w:rFonts w:ascii="Lucida Bright" w:hAnsi="Lucida Bright"/>
          <w:sz w:val="20"/>
          <w:szCs w:val="20"/>
        </w:rPr>
      </w:pPr>
    </w:p>
    <w:p w:rsidR="002828E0" w:rsidRPr="00773CBC" w:rsidRDefault="002828E0"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Employé municipal</w:t>
      </w:r>
    </w:p>
    <w:p w:rsidR="002828E0" w:rsidRDefault="002828E0" w:rsidP="006161F6">
      <w:pPr>
        <w:spacing w:line="240" w:lineRule="auto"/>
        <w:contextualSpacing/>
        <w:jc w:val="both"/>
        <w:rPr>
          <w:rFonts w:ascii="Lucida Bright" w:hAnsi="Lucida Bright"/>
          <w:sz w:val="20"/>
          <w:szCs w:val="20"/>
        </w:rPr>
      </w:pPr>
      <w:r w:rsidRPr="00773CBC">
        <w:rPr>
          <w:rFonts w:ascii="Lucida Bright" w:hAnsi="Lucida Bright"/>
          <w:sz w:val="20"/>
          <w:szCs w:val="20"/>
        </w:rPr>
        <w:t>Signifie tout fonctionnaire ou employé de la municipalité, à l’exclusion des membres du Conseil.</w:t>
      </w:r>
    </w:p>
    <w:p w:rsidR="002828E0" w:rsidRPr="00773CBC" w:rsidRDefault="002828E0" w:rsidP="006161F6">
      <w:pPr>
        <w:spacing w:line="240" w:lineRule="auto"/>
        <w:contextualSpacing/>
        <w:jc w:val="both"/>
        <w:rPr>
          <w:rFonts w:ascii="Lucida Bright" w:hAnsi="Lucida Bright"/>
          <w:sz w:val="20"/>
          <w:szCs w:val="20"/>
        </w:rPr>
      </w:pPr>
    </w:p>
    <w:p w:rsidR="002828E0" w:rsidRPr="00773CBC" w:rsidRDefault="002828E0"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Gardien</w:t>
      </w:r>
    </w:p>
    <w:p w:rsidR="002828E0" w:rsidRPr="00773CBC" w:rsidRDefault="002828E0" w:rsidP="006161F6">
      <w:pPr>
        <w:spacing w:line="240" w:lineRule="auto"/>
        <w:contextualSpacing/>
        <w:jc w:val="both"/>
        <w:rPr>
          <w:rFonts w:ascii="Lucida Bright" w:hAnsi="Lucida Bright"/>
          <w:sz w:val="20"/>
          <w:szCs w:val="20"/>
        </w:rPr>
      </w:pPr>
      <w:r w:rsidRPr="00773CBC">
        <w:rPr>
          <w:rFonts w:ascii="Lucida Bright" w:hAnsi="Lucida Bright"/>
          <w:sz w:val="20"/>
          <w:szCs w:val="20"/>
        </w:rPr>
        <w:t>Propriétaire d’un animal, personne qui en a la garde ou l’accompagne, personne qui a obtenu une licence si applicable ou le propriétaire, l’occupant, le locataire de l’immeuble ou du logement où vit l’animal.</w:t>
      </w:r>
    </w:p>
    <w:p w:rsidR="002828E0" w:rsidRPr="00773CBC" w:rsidRDefault="002828E0" w:rsidP="006161F6">
      <w:pPr>
        <w:spacing w:line="240" w:lineRule="auto"/>
        <w:contextualSpacing/>
        <w:jc w:val="both"/>
        <w:rPr>
          <w:rFonts w:ascii="Lucida Bright" w:hAnsi="Lucida Bright"/>
          <w:sz w:val="20"/>
          <w:szCs w:val="20"/>
        </w:rPr>
      </w:pPr>
    </w:p>
    <w:p w:rsidR="002828E0" w:rsidRPr="00773CBC" w:rsidRDefault="002828E0"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Jour</w:t>
      </w:r>
    </w:p>
    <w:p w:rsidR="002828E0" w:rsidRPr="00773CBC" w:rsidRDefault="002828E0" w:rsidP="006161F6">
      <w:pPr>
        <w:spacing w:line="240" w:lineRule="auto"/>
        <w:contextualSpacing/>
        <w:jc w:val="both"/>
        <w:rPr>
          <w:rFonts w:ascii="Lucida Bright" w:hAnsi="Lucida Bright"/>
          <w:sz w:val="20"/>
          <w:szCs w:val="20"/>
        </w:rPr>
      </w:pPr>
      <w:r w:rsidRPr="00773CBC">
        <w:rPr>
          <w:rFonts w:ascii="Lucida Bright" w:hAnsi="Lucida Bright"/>
          <w:sz w:val="20"/>
          <w:szCs w:val="20"/>
        </w:rPr>
        <w:t>Selon le contexte de la description règlementaire, la période de la journée comprise en 7h et 22h.  Le mot « jour » représente une période continue de 24 heures de jour de calendrier.</w:t>
      </w:r>
    </w:p>
    <w:p w:rsidR="002828E0" w:rsidRPr="00773CBC" w:rsidRDefault="002828E0" w:rsidP="006161F6">
      <w:pPr>
        <w:spacing w:line="240" w:lineRule="auto"/>
        <w:contextualSpacing/>
        <w:jc w:val="both"/>
        <w:rPr>
          <w:rFonts w:ascii="Lucida Bright" w:hAnsi="Lucida Bright"/>
          <w:sz w:val="20"/>
          <w:szCs w:val="20"/>
        </w:rPr>
      </w:pPr>
    </w:p>
    <w:p w:rsidR="002828E0" w:rsidRPr="00773CBC" w:rsidRDefault="002828E0"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Lieu protégé</w:t>
      </w:r>
    </w:p>
    <w:p w:rsidR="002828E0" w:rsidRPr="00773CBC" w:rsidRDefault="002828E0" w:rsidP="006161F6">
      <w:pPr>
        <w:spacing w:line="240" w:lineRule="auto"/>
        <w:contextualSpacing/>
        <w:jc w:val="both"/>
        <w:rPr>
          <w:rFonts w:ascii="Lucida Bright" w:hAnsi="Lucida Bright"/>
          <w:sz w:val="20"/>
          <w:szCs w:val="20"/>
        </w:rPr>
      </w:pPr>
      <w:r w:rsidRPr="00773CBC">
        <w:rPr>
          <w:rFonts w:ascii="Lucida Bright" w:hAnsi="Lucida Bright"/>
          <w:sz w:val="20"/>
          <w:szCs w:val="20"/>
        </w:rPr>
        <w:t>Comprends un terrain, une construction, un ouvrage, un bâtiment ou un bien qui est protégé par un système d’alarme.</w:t>
      </w:r>
    </w:p>
    <w:p w:rsidR="002828E0" w:rsidRPr="00773CBC" w:rsidRDefault="002828E0" w:rsidP="006161F6">
      <w:pPr>
        <w:spacing w:line="240" w:lineRule="auto"/>
        <w:contextualSpacing/>
        <w:jc w:val="both"/>
        <w:rPr>
          <w:rFonts w:ascii="Lucida Bright" w:hAnsi="Lucida Bright"/>
          <w:sz w:val="20"/>
          <w:szCs w:val="20"/>
        </w:rPr>
      </w:pPr>
    </w:p>
    <w:p w:rsidR="002828E0" w:rsidRPr="00773CBC" w:rsidRDefault="002828E0"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Lieu public</w:t>
      </w:r>
    </w:p>
    <w:p w:rsidR="002828E0" w:rsidRPr="00773CBC" w:rsidRDefault="008E3650" w:rsidP="006161F6">
      <w:pPr>
        <w:spacing w:line="240" w:lineRule="auto"/>
        <w:contextualSpacing/>
        <w:jc w:val="both"/>
        <w:rPr>
          <w:rFonts w:ascii="Lucida Bright" w:hAnsi="Lucida Bright"/>
          <w:sz w:val="20"/>
          <w:szCs w:val="20"/>
        </w:rPr>
      </w:pPr>
      <w:r w:rsidRPr="00773CBC">
        <w:rPr>
          <w:rFonts w:ascii="Lucida Bright" w:hAnsi="Lucida Bright"/>
          <w:sz w:val="20"/>
          <w:szCs w:val="20"/>
        </w:rPr>
        <w:t>Comprend non limitativement, une place publique, un parc public, un endroit ouvert au public incluant un trottoir, une piste cyclable, une descente de bateau, un quai, une rue, une ruelle, une place ou un carré, un parc, un espace vert, un espace extérieur aménagé pour une activité sportive ou de loisir, propriété de la municipalité ou louée par elle ou dont elle en a l’administration, un stationnement, tout bâtiment et immeuble ainsi que le terrain sur lequel ils sont implantés, propriétés de la municipalité, louées ou gérées en partenariat avec elle et destinées à offrir des services de loisir, de culture, d’éducation ou d’administration.  Sont aussi considérés comme lieux publics les cours d’eau, les lacs et les plans d’eau municipaux.</w:t>
      </w:r>
    </w:p>
    <w:p w:rsidR="008E3650" w:rsidRPr="00773CBC" w:rsidRDefault="008E3650" w:rsidP="006161F6">
      <w:pPr>
        <w:spacing w:line="240" w:lineRule="auto"/>
        <w:contextualSpacing/>
        <w:jc w:val="both"/>
        <w:rPr>
          <w:rFonts w:ascii="Lucida Bright" w:hAnsi="Lucida Bright"/>
          <w:sz w:val="20"/>
          <w:szCs w:val="20"/>
        </w:rPr>
      </w:pPr>
    </w:p>
    <w:p w:rsidR="008E3650" w:rsidRPr="00773CBC" w:rsidRDefault="008E3650"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Moteur</w:t>
      </w:r>
    </w:p>
    <w:p w:rsidR="008E3650" w:rsidRDefault="007C43EF" w:rsidP="006161F6">
      <w:pPr>
        <w:spacing w:line="240" w:lineRule="auto"/>
        <w:contextualSpacing/>
        <w:jc w:val="both"/>
        <w:rPr>
          <w:rFonts w:ascii="Lucida Bright" w:hAnsi="Lucida Bright"/>
          <w:sz w:val="20"/>
          <w:szCs w:val="20"/>
        </w:rPr>
      </w:pPr>
      <w:r>
        <w:rPr>
          <w:rFonts w:ascii="Lucida Bright" w:hAnsi="Lucida Bright"/>
          <w:sz w:val="20"/>
          <w:szCs w:val="20"/>
        </w:rPr>
        <w:t>Un moteur à combustion.</w:t>
      </w:r>
    </w:p>
    <w:p w:rsidR="007C43EF" w:rsidRPr="00773CBC" w:rsidRDefault="007C43EF" w:rsidP="006161F6">
      <w:pPr>
        <w:spacing w:line="240" w:lineRule="auto"/>
        <w:contextualSpacing/>
        <w:jc w:val="both"/>
        <w:rPr>
          <w:rFonts w:ascii="Lucida Bright" w:hAnsi="Lucida Bright"/>
          <w:sz w:val="20"/>
          <w:szCs w:val="20"/>
        </w:rPr>
      </w:pPr>
    </w:p>
    <w:p w:rsidR="008E3650" w:rsidRPr="00773CBC" w:rsidRDefault="0047778A"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Nuit</w:t>
      </w:r>
    </w:p>
    <w:p w:rsidR="0047778A" w:rsidRPr="00773CBC" w:rsidRDefault="0047778A" w:rsidP="006161F6">
      <w:pPr>
        <w:spacing w:line="240" w:lineRule="auto"/>
        <w:contextualSpacing/>
        <w:jc w:val="both"/>
        <w:rPr>
          <w:rFonts w:ascii="Lucida Bright" w:hAnsi="Lucida Bright"/>
          <w:sz w:val="20"/>
          <w:szCs w:val="20"/>
        </w:rPr>
      </w:pPr>
      <w:r w:rsidRPr="00773CBC">
        <w:rPr>
          <w:rFonts w:ascii="Lucida Bright" w:hAnsi="Lucida Bright"/>
          <w:sz w:val="20"/>
          <w:szCs w:val="20"/>
        </w:rPr>
        <w:t>Période de la journée non comprise dans la définition de « jour ».</w:t>
      </w:r>
    </w:p>
    <w:p w:rsidR="0047778A" w:rsidRPr="00773CBC" w:rsidRDefault="0047778A" w:rsidP="006161F6">
      <w:pPr>
        <w:spacing w:line="240" w:lineRule="auto"/>
        <w:contextualSpacing/>
        <w:jc w:val="both"/>
        <w:rPr>
          <w:rFonts w:ascii="Lucida Bright" w:hAnsi="Lucida Bright"/>
          <w:sz w:val="20"/>
          <w:szCs w:val="20"/>
        </w:rPr>
      </w:pPr>
    </w:p>
    <w:p w:rsidR="0047778A" w:rsidRPr="00773CBC" w:rsidRDefault="0047778A"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Objet</w:t>
      </w:r>
    </w:p>
    <w:p w:rsidR="0047778A" w:rsidRPr="00773CBC" w:rsidRDefault="0047778A" w:rsidP="006161F6">
      <w:pPr>
        <w:spacing w:line="240" w:lineRule="auto"/>
        <w:contextualSpacing/>
        <w:jc w:val="both"/>
        <w:rPr>
          <w:rFonts w:ascii="Lucida Bright" w:hAnsi="Lucida Bright"/>
          <w:sz w:val="20"/>
          <w:szCs w:val="20"/>
        </w:rPr>
      </w:pPr>
      <w:r w:rsidRPr="00773CBC">
        <w:rPr>
          <w:rFonts w:ascii="Lucida Bright" w:hAnsi="Lucida Bright"/>
          <w:sz w:val="20"/>
          <w:szCs w:val="20"/>
        </w:rPr>
        <w:t>Désigne tout bien susceptible de vente dans le cours normal du commerce.</w:t>
      </w:r>
    </w:p>
    <w:p w:rsidR="0047778A" w:rsidRPr="00773CBC" w:rsidRDefault="0047778A" w:rsidP="006161F6">
      <w:pPr>
        <w:spacing w:line="240" w:lineRule="auto"/>
        <w:contextualSpacing/>
        <w:jc w:val="both"/>
        <w:rPr>
          <w:rFonts w:ascii="Lucida Bright" w:hAnsi="Lucida Bright"/>
          <w:sz w:val="20"/>
          <w:szCs w:val="20"/>
        </w:rPr>
      </w:pPr>
    </w:p>
    <w:p w:rsidR="0047778A" w:rsidRPr="00773CBC" w:rsidRDefault="0047778A"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Occupant</w:t>
      </w:r>
    </w:p>
    <w:p w:rsidR="0047778A" w:rsidRPr="00773CBC" w:rsidRDefault="0047778A" w:rsidP="006161F6">
      <w:pPr>
        <w:spacing w:line="240" w:lineRule="auto"/>
        <w:contextualSpacing/>
        <w:jc w:val="both"/>
        <w:rPr>
          <w:rFonts w:ascii="Lucida Bright" w:hAnsi="Lucida Bright"/>
          <w:sz w:val="20"/>
          <w:szCs w:val="20"/>
        </w:rPr>
      </w:pPr>
      <w:r w:rsidRPr="00773CBC">
        <w:rPr>
          <w:rFonts w:ascii="Lucida Bright" w:hAnsi="Lucida Bright"/>
          <w:sz w:val="20"/>
          <w:szCs w:val="20"/>
        </w:rPr>
        <w:t>Le propriétaire occupant, le locataire ou occupant à tout autre titre de tout ou partie d’immeuble, construit ou non, situé sur le territoire de la municipalité.</w:t>
      </w:r>
    </w:p>
    <w:p w:rsidR="0047778A" w:rsidRPr="00773CBC" w:rsidRDefault="0047778A" w:rsidP="006161F6">
      <w:pPr>
        <w:spacing w:line="240" w:lineRule="auto"/>
        <w:contextualSpacing/>
        <w:jc w:val="both"/>
        <w:rPr>
          <w:rFonts w:ascii="Lucida Bright" w:hAnsi="Lucida Bright"/>
          <w:sz w:val="20"/>
          <w:szCs w:val="20"/>
        </w:rPr>
      </w:pPr>
    </w:p>
    <w:p w:rsidR="0047778A" w:rsidRPr="00773CBC" w:rsidRDefault="0047778A"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Officier municipal</w:t>
      </w:r>
    </w:p>
    <w:p w:rsidR="0047778A" w:rsidRPr="00773CBC" w:rsidRDefault="0047778A" w:rsidP="006161F6">
      <w:pPr>
        <w:spacing w:line="240" w:lineRule="auto"/>
        <w:contextualSpacing/>
        <w:jc w:val="both"/>
        <w:rPr>
          <w:rFonts w:ascii="Lucida Bright" w:hAnsi="Lucida Bright"/>
          <w:sz w:val="20"/>
          <w:szCs w:val="20"/>
        </w:rPr>
      </w:pPr>
      <w:r w:rsidRPr="00773CBC">
        <w:rPr>
          <w:rFonts w:ascii="Lucida Bright" w:hAnsi="Lucida Bright"/>
          <w:sz w:val="20"/>
          <w:szCs w:val="20"/>
        </w:rPr>
        <w:t>Tout fonctionnaire municipal, employé ou sous-traitant engagé par la municipalité, à l’exclusion des membres du Conseil.</w:t>
      </w:r>
    </w:p>
    <w:p w:rsidR="0047778A" w:rsidRPr="00773CBC" w:rsidRDefault="0047778A" w:rsidP="006161F6">
      <w:pPr>
        <w:spacing w:line="240" w:lineRule="auto"/>
        <w:contextualSpacing/>
        <w:jc w:val="both"/>
        <w:rPr>
          <w:rFonts w:ascii="Lucida Bright" w:hAnsi="Lucida Bright"/>
          <w:sz w:val="20"/>
          <w:szCs w:val="20"/>
        </w:rPr>
      </w:pPr>
    </w:p>
    <w:p w:rsidR="00053C2F" w:rsidRPr="00773CBC" w:rsidRDefault="0047778A"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Offic</w:t>
      </w:r>
      <w:r w:rsidR="00053C2F" w:rsidRPr="00773CBC">
        <w:rPr>
          <w:rFonts w:ascii="Lucida Bright" w:hAnsi="Lucida Bright"/>
          <w:b/>
          <w:sz w:val="20"/>
          <w:szCs w:val="20"/>
        </w:rPr>
        <w:t>i</w:t>
      </w:r>
      <w:r w:rsidRPr="00773CBC">
        <w:rPr>
          <w:rFonts w:ascii="Lucida Bright" w:hAnsi="Lucida Bright"/>
          <w:b/>
          <w:sz w:val="20"/>
          <w:szCs w:val="20"/>
        </w:rPr>
        <w:t>er</w:t>
      </w:r>
      <w:r w:rsidR="00053C2F" w:rsidRPr="00773CBC">
        <w:rPr>
          <w:rFonts w:ascii="Lucida Bright" w:hAnsi="Lucida Bright"/>
          <w:b/>
          <w:sz w:val="20"/>
          <w:szCs w:val="20"/>
        </w:rPr>
        <w:t xml:space="preserve"> désigné</w:t>
      </w:r>
    </w:p>
    <w:p w:rsidR="00053C2F" w:rsidRPr="00773CBC" w:rsidRDefault="00053C2F" w:rsidP="006161F6">
      <w:pPr>
        <w:spacing w:line="240" w:lineRule="auto"/>
        <w:contextualSpacing/>
        <w:jc w:val="both"/>
        <w:rPr>
          <w:rFonts w:ascii="Lucida Bright" w:hAnsi="Lucida Bright"/>
          <w:sz w:val="20"/>
          <w:szCs w:val="20"/>
        </w:rPr>
      </w:pPr>
      <w:r w:rsidRPr="00773CBC">
        <w:rPr>
          <w:rFonts w:ascii="Lucida Bright" w:hAnsi="Lucida Bright"/>
          <w:sz w:val="20"/>
          <w:szCs w:val="20"/>
        </w:rPr>
        <w:t>Toute personne expressément désignée par résolution du conseil municipal.</w:t>
      </w:r>
    </w:p>
    <w:p w:rsidR="00053C2F" w:rsidRPr="00773CBC" w:rsidRDefault="00053C2F" w:rsidP="006161F6">
      <w:pPr>
        <w:spacing w:line="240" w:lineRule="auto"/>
        <w:contextualSpacing/>
        <w:jc w:val="both"/>
        <w:rPr>
          <w:rFonts w:ascii="Lucida Bright" w:hAnsi="Lucida Bright"/>
          <w:sz w:val="20"/>
          <w:szCs w:val="20"/>
        </w:rPr>
      </w:pPr>
    </w:p>
    <w:p w:rsidR="00053C2F" w:rsidRPr="00773CBC" w:rsidRDefault="00053C2F"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Parc</w:t>
      </w:r>
    </w:p>
    <w:p w:rsidR="00053C2F" w:rsidRPr="00773CBC" w:rsidRDefault="00053C2F" w:rsidP="006161F6">
      <w:pPr>
        <w:spacing w:line="240" w:lineRule="auto"/>
        <w:contextualSpacing/>
        <w:jc w:val="both"/>
        <w:rPr>
          <w:rFonts w:ascii="Lucida Bright" w:hAnsi="Lucida Bright"/>
          <w:sz w:val="20"/>
          <w:szCs w:val="20"/>
        </w:rPr>
      </w:pPr>
      <w:r w:rsidRPr="00773CBC">
        <w:rPr>
          <w:rFonts w:ascii="Lucida Bright" w:hAnsi="Lucida Bright"/>
          <w:sz w:val="20"/>
          <w:szCs w:val="20"/>
        </w:rPr>
        <w:t>Signifie les parcs situés sur le territoire de la municipalité et qui sont sous sa juridiction et comprend tous les espaces publics gazonnés ou non, où le public a accès à des fins de repos, de détente, de jeu ou de sport, ou pour toute autre fin similaire, mais ne comprend pas les rues, les chemins, les trottoirs, les ruelles, les pistes cyclables et autres endroits dédiés à la circulation de véhicules.</w:t>
      </w:r>
    </w:p>
    <w:p w:rsidR="00053C2F" w:rsidRPr="00773CBC" w:rsidRDefault="00053C2F" w:rsidP="006161F6">
      <w:pPr>
        <w:spacing w:line="240" w:lineRule="auto"/>
        <w:contextualSpacing/>
        <w:jc w:val="both"/>
        <w:rPr>
          <w:rFonts w:ascii="Lucida Bright" w:hAnsi="Lucida Bright"/>
          <w:sz w:val="20"/>
          <w:szCs w:val="20"/>
        </w:rPr>
      </w:pPr>
    </w:p>
    <w:p w:rsidR="00053C2F" w:rsidRPr="00773CBC" w:rsidRDefault="00053C2F"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Patrouilleur</w:t>
      </w:r>
    </w:p>
    <w:p w:rsidR="00053C2F" w:rsidRDefault="00053C2F" w:rsidP="006161F6">
      <w:pPr>
        <w:spacing w:line="240" w:lineRule="auto"/>
        <w:contextualSpacing/>
        <w:jc w:val="both"/>
        <w:rPr>
          <w:rFonts w:ascii="Lucida Bright" w:hAnsi="Lucida Bright"/>
          <w:sz w:val="20"/>
          <w:szCs w:val="20"/>
        </w:rPr>
      </w:pPr>
      <w:r w:rsidRPr="00773CBC">
        <w:rPr>
          <w:rFonts w:ascii="Lucida Bright" w:hAnsi="Lucida Bright"/>
          <w:sz w:val="20"/>
          <w:szCs w:val="20"/>
        </w:rPr>
        <w:t xml:space="preserve">Signifie la personne nommée par la MRC de </w:t>
      </w:r>
      <w:r w:rsidR="004F79DF" w:rsidRPr="00773CBC">
        <w:rPr>
          <w:rFonts w:ascii="Lucida Bright" w:hAnsi="Lucida Bright"/>
          <w:sz w:val="20"/>
          <w:szCs w:val="20"/>
        </w:rPr>
        <w:t>L</w:t>
      </w:r>
      <w:r w:rsidRPr="00773CBC">
        <w:rPr>
          <w:rFonts w:ascii="Lucida Bright" w:hAnsi="Lucida Bright"/>
          <w:sz w:val="20"/>
          <w:szCs w:val="20"/>
        </w:rPr>
        <w:t xml:space="preserve">a </w:t>
      </w:r>
      <w:proofErr w:type="spellStart"/>
      <w:r w:rsidRPr="00773CBC">
        <w:rPr>
          <w:rFonts w:ascii="Lucida Bright" w:hAnsi="Lucida Bright"/>
          <w:sz w:val="20"/>
          <w:szCs w:val="20"/>
        </w:rPr>
        <w:t>Matanie</w:t>
      </w:r>
      <w:proofErr w:type="spellEnd"/>
      <w:r w:rsidRPr="00773CBC">
        <w:rPr>
          <w:rFonts w:ascii="Lucida Bright" w:hAnsi="Lucida Bright"/>
          <w:sz w:val="20"/>
          <w:szCs w:val="20"/>
        </w:rPr>
        <w:t>, la Sûreté du Québec ou la municipalité et dont les fonctions principales sont de fournir de l’aide aux personnes utilisant la piste cyclable en cas de besoin, de prévenir les accidents et de faire de la sensibilisation concernant les règles d’utilisation de la piste cyclable.</w:t>
      </w:r>
    </w:p>
    <w:p w:rsidR="00053C2F" w:rsidRPr="00773CBC" w:rsidRDefault="00053C2F" w:rsidP="006161F6">
      <w:pPr>
        <w:spacing w:line="240" w:lineRule="auto"/>
        <w:contextualSpacing/>
        <w:jc w:val="both"/>
        <w:rPr>
          <w:rFonts w:ascii="Lucida Bright" w:hAnsi="Lucida Bright"/>
          <w:sz w:val="20"/>
          <w:szCs w:val="20"/>
        </w:rPr>
      </w:pPr>
    </w:p>
    <w:p w:rsidR="00053C2F" w:rsidRPr="00773CBC" w:rsidRDefault="00053C2F"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lastRenderedPageBreak/>
        <w:t>Périmètre d’urbanisation</w:t>
      </w:r>
    </w:p>
    <w:p w:rsidR="004F79DF" w:rsidRPr="00773CBC" w:rsidRDefault="00053C2F" w:rsidP="006161F6">
      <w:pPr>
        <w:spacing w:line="240" w:lineRule="auto"/>
        <w:contextualSpacing/>
        <w:jc w:val="both"/>
        <w:rPr>
          <w:rFonts w:ascii="Lucida Bright" w:hAnsi="Lucida Bright"/>
          <w:sz w:val="20"/>
          <w:szCs w:val="20"/>
        </w:rPr>
      </w:pPr>
      <w:r w:rsidRPr="00773CBC">
        <w:rPr>
          <w:rFonts w:ascii="Lucida Bright" w:hAnsi="Lucida Bright"/>
          <w:sz w:val="20"/>
          <w:szCs w:val="20"/>
        </w:rPr>
        <w:t>Tout territoire d’urbanisation, incluant les secteurs déjà urbanisés et les secteurs d’expansion urbaine projetés, définit dans le schéma d’aménagement et de développement de la M</w:t>
      </w:r>
      <w:r w:rsidR="004F79DF" w:rsidRPr="00773CBC">
        <w:rPr>
          <w:rFonts w:ascii="Lucida Bright" w:hAnsi="Lucida Bright"/>
          <w:sz w:val="20"/>
          <w:szCs w:val="20"/>
        </w:rPr>
        <w:t xml:space="preserve">RC de La </w:t>
      </w:r>
      <w:proofErr w:type="spellStart"/>
      <w:r w:rsidR="004F79DF" w:rsidRPr="00773CBC">
        <w:rPr>
          <w:rFonts w:ascii="Lucida Bright" w:hAnsi="Lucida Bright"/>
          <w:sz w:val="20"/>
          <w:szCs w:val="20"/>
        </w:rPr>
        <w:t>Matanie</w:t>
      </w:r>
      <w:proofErr w:type="spellEnd"/>
      <w:r w:rsidR="004F79DF" w:rsidRPr="00773CBC">
        <w:rPr>
          <w:rFonts w:ascii="Lucida Bright" w:hAnsi="Lucida Bright"/>
          <w:sz w:val="20"/>
          <w:szCs w:val="20"/>
        </w:rPr>
        <w:t>.</w:t>
      </w:r>
    </w:p>
    <w:p w:rsidR="004F79DF" w:rsidRPr="00773CBC" w:rsidRDefault="004F79DF" w:rsidP="006161F6">
      <w:pPr>
        <w:spacing w:line="240" w:lineRule="auto"/>
        <w:contextualSpacing/>
        <w:jc w:val="both"/>
        <w:rPr>
          <w:rFonts w:ascii="Lucida Bright" w:hAnsi="Lucida Bright"/>
          <w:sz w:val="20"/>
          <w:szCs w:val="20"/>
        </w:rPr>
      </w:pPr>
    </w:p>
    <w:p w:rsidR="004F79DF" w:rsidRPr="00773CBC" w:rsidRDefault="004F79DF"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Piste cyclable</w:t>
      </w:r>
    </w:p>
    <w:p w:rsidR="004F79DF" w:rsidRPr="00773CBC" w:rsidRDefault="004F79DF" w:rsidP="006161F6">
      <w:pPr>
        <w:spacing w:line="240" w:lineRule="auto"/>
        <w:contextualSpacing/>
        <w:jc w:val="both"/>
        <w:rPr>
          <w:rFonts w:ascii="Lucida Bright" w:hAnsi="Lucida Bright"/>
          <w:sz w:val="20"/>
          <w:szCs w:val="20"/>
        </w:rPr>
      </w:pPr>
      <w:r w:rsidRPr="00773CBC">
        <w:rPr>
          <w:rFonts w:ascii="Lucida Bright" w:hAnsi="Lucida Bright"/>
          <w:sz w:val="20"/>
          <w:szCs w:val="20"/>
        </w:rPr>
        <w:t>Signifie une surface de terrain dédiée à la pratique de la bicyclette, de la marche, du patin à roues alignées ou de la planche à roulettes.</w:t>
      </w:r>
    </w:p>
    <w:p w:rsidR="004F79DF" w:rsidRPr="00773CBC" w:rsidRDefault="004F79DF" w:rsidP="006161F6">
      <w:pPr>
        <w:spacing w:line="240" w:lineRule="auto"/>
        <w:contextualSpacing/>
        <w:jc w:val="both"/>
        <w:rPr>
          <w:rFonts w:ascii="Lucida Bright" w:hAnsi="Lucida Bright"/>
          <w:sz w:val="20"/>
          <w:szCs w:val="20"/>
        </w:rPr>
      </w:pPr>
    </w:p>
    <w:p w:rsidR="004F79DF" w:rsidRPr="00773CBC" w:rsidRDefault="004F79DF"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Propriétaire</w:t>
      </w:r>
    </w:p>
    <w:p w:rsidR="004F79DF" w:rsidRPr="00773CBC" w:rsidRDefault="004F79DF" w:rsidP="006161F6">
      <w:pPr>
        <w:spacing w:line="240" w:lineRule="auto"/>
        <w:contextualSpacing/>
        <w:jc w:val="both"/>
        <w:rPr>
          <w:rFonts w:ascii="Lucida Bright" w:hAnsi="Lucida Bright"/>
          <w:sz w:val="20"/>
          <w:szCs w:val="20"/>
        </w:rPr>
      </w:pPr>
      <w:r w:rsidRPr="00773CBC">
        <w:rPr>
          <w:rFonts w:ascii="Lucida Bright" w:hAnsi="Lucida Bright"/>
          <w:sz w:val="20"/>
          <w:szCs w:val="20"/>
        </w:rPr>
        <w:t>Le propriétaire d’un immeuble tel qu’inscrit au rôle d’évaluation foncière de la municipalité ou au registre foncier.</w:t>
      </w:r>
    </w:p>
    <w:p w:rsidR="004F79DF" w:rsidRPr="00773CBC" w:rsidRDefault="004F79DF" w:rsidP="006161F6">
      <w:pPr>
        <w:spacing w:line="240" w:lineRule="auto"/>
        <w:contextualSpacing/>
        <w:jc w:val="both"/>
        <w:rPr>
          <w:rFonts w:ascii="Lucida Bright" w:hAnsi="Lucida Bright"/>
          <w:sz w:val="20"/>
          <w:szCs w:val="20"/>
        </w:rPr>
      </w:pPr>
    </w:p>
    <w:p w:rsidR="004F79DF" w:rsidRPr="00773CBC" w:rsidRDefault="004F79DF"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Prosélytisme</w:t>
      </w:r>
    </w:p>
    <w:p w:rsidR="004F79DF" w:rsidRDefault="004F79DF" w:rsidP="006161F6">
      <w:pPr>
        <w:spacing w:line="240" w:lineRule="auto"/>
        <w:contextualSpacing/>
        <w:jc w:val="both"/>
        <w:rPr>
          <w:rFonts w:ascii="Lucida Bright" w:hAnsi="Lucida Bright"/>
          <w:sz w:val="20"/>
          <w:szCs w:val="20"/>
        </w:rPr>
      </w:pPr>
      <w:r w:rsidRPr="00773CBC">
        <w:rPr>
          <w:rFonts w:ascii="Lucida Bright" w:hAnsi="Lucida Bright"/>
          <w:sz w:val="20"/>
          <w:szCs w:val="20"/>
        </w:rPr>
        <w:t>Action effectuée pour répandre la foi, pour promouvoir une religion ou recruter des adeptes.</w:t>
      </w:r>
    </w:p>
    <w:p w:rsidR="00DB7A59" w:rsidRDefault="00DB7A59" w:rsidP="006161F6">
      <w:pPr>
        <w:spacing w:line="240" w:lineRule="auto"/>
        <w:contextualSpacing/>
        <w:jc w:val="both"/>
        <w:rPr>
          <w:rFonts w:ascii="Lucida Bright" w:hAnsi="Lucida Bright"/>
          <w:sz w:val="20"/>
          <w:szCs w:val="20"/>
        </w:rPr>
      </w:pPr>
    </w:p>
    <w:p w:rsidR="00DB7A59" w:rsidRDefault="00DB7A59" w:rsidP="006161F6">
      <w:pPr>
        <w:spacing w:line="240" w:lineRule="auto"/>
        <w:contextualSpacing/>
        <w:jc w:val="both"/>
        <w:rPr>
          <w:rFonts w:ascii="Lucida Bright" w:hAnsi="Lucida Bright"/>
          <w:b/>
          <w:sz w:val="20"/>
          <w:szCs w:val="20"/>
        </w:rPr>
      </w:pPr>
      <w:r>
        <w:rPr>
          <w:rFonts w:ascii="Lucida Bright" w:hAnsi="Lucida Bright"/>
          <w:b/>
          <w:sz w:val="20"/>
          <w:szCs w:val="20"/>
        </w:rPr>
        <w:t>Refuge</w:t>
      </w:r>
    </w:p>
    <w:p w:rsidR="00DB7A59" w:rsidRPr="00DB7A59" w:rsidRDefault="00DB7A59" w:rsidP="006161F6">
      <w:pPr>
        <w:spacing w:line="240" w:lineRule="auto"/>
        <w:contextualSpacing/>
        <w:jc w:val="both"/>
        <w:rPr>
          <w:rFonts w:ascii="Lucida Bright" w:hAnsi="Lucida Bright"/>
          <w:sz w:val="20"/>
          <w:szCs w:val="20"/>
        </w:rPr>
      </w:pPr>
      <w:r>
        <w:rPr>
          <w:rFonts w:ascii="Lucida Bright" w:hAnsi="Lucida Bright"/>
          <w:sz w:val="20"/>
          <w:szCs w:val="20"/>
        </w:rPr>
        <w:t>Endroit physique tenu par une personne morale dont la fin principale consiste à héberger temporairement des animaux de compagnie en vue de favoriser leur adoption.</w:t>
      </w:r>
    </w:p>
    <w:p w:rsidR="004F79DF" w:rsidRPr="00773CBC" w:rsidRDefault="004F79DF" w:rsidP="006161F6">
      <w:pPr>
        <w:spacing w:line="240" w:lineRule="auto"/>
        <w:contextualSpacing/>
        <w:jc w:val="both"/>
        <w:rPr>
          <w:rFonts w:ascii="Lucida Bright" w:hAnsi="Lucida Bright"/>
          <w:sz w:val="20"/>
          <w:szCs w:val="20"/>
        </w:rPr>
      </w:pPr>
    </w:p>
    <w:p w:rsidR="004F79DF" w:rsidRPr="00773CBC" w:rsidRDefault="004F79DF"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Rue</w:t>
      </w:r>
    </w:p>
    <w:p w:rsidR="004F79DF" w:rsidRPr="00773CBC" w:rsidRDefault="004F79DF" w:rsidP="006161F6">
      <w:pPr>
        <w:spacing w:line="240" w:lineRule="auto"/>
        <w:contextualSpacing/>
        <w:jc w:val="both"/>
        <w:rPr>
          <w:rFonts w:ascii="Lucida Bright" w:hAnsi="Lucida Bright"/>
          <w:sz w:val="20"/>
          <w:szCs w:val="20"/>
        </w:rPr>
      </w:pPr>
      <w:r w:rsidRPr="00773CBC">
        <w:rPr>
          <w:rFonts w:ascii="Lucida Bright" w:hAnsi="Lucida Bright"/>
          <w:sz w:val="20"/>
          <w:szCs w:val="20"/>
        </w:rPr>
        <w:t>Signifie les rues, les chemins, les trottoirs, les ruelles, les pistes cyclables et autres endroits dédiés à la circulation piétonnière ou de véhicules, situés sur le territoire de la municipalité et dont l’entretien est à sa charge ou à celle d’une autre autorité publique.</w:t>
      </w:r>
    </w:p>
    <w:p w:rsidR="004F79DF" w:rsidRPr="00773CBC" w:rsidRDefault="004F79DF" w:rsidP="006161F6">
      <w:pPr>
        <w:spacing w:line="240" w:lineRule="auto"/>
        <w:contextualSpacing/>
        <w:jc w:val="both"/>
        <w:rPr>
          <w:rFonts w:ascii="Lucida Bright" w:hAnsi="Lucida Bright"/>
          <w:sz w:val="20"/>
          <w:szCs w:val="20"/>
        </w:rPr>
      </w:pPr>
    </w:p>
    <w:p w:rsidR="004F79DF" w:rsidRPr="00773CBC" w:rsidRDefault="004F79DF"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Stationnement</w:t>
      </w:r>
    </w:p>
    <w:p w:rsidR="004F79DF" w:rsidRPr="00773CBC" w:rsidRDefault="004F79DF" w:rsidP="006161F6">
      <w:pPr>
        <w:spacing w:line="240" w:lineRule="auto"/>
        <w:contextualSpacing/>
        <w:jc w:val="both"/>
        <w:rPr>
          <w:rFonts w:ascii="Lucida Bright" w:hAnsi="Lucida Bright"/>
          <w:sz w:val="20"/>
          <w:szCs w:val="20"/>
        </w:rPr>
      </w:pPr>
      <w:r w:rsidRPr="00773CBC">
        <w:rPr>
          <w:rFonts w:ascii="Lucida Bright" w:hAnsi="Lucida Bright"/>
          <w:sz w:val="20"/>
          <w:szCs w:val="20"/>
        </w:rPr>
        <w:t>Désigne une aire ou un espace, public ou privé, destiné au stationnement des véhicules routiers.</w:t>
      </w:r>
    </w:p>
    <w:p w:rsidR="004F79DF" w:rsidRPr="00773CBC" w:rsidRDefault="004F79DF" w:rsidP="006161F6">
      <w:pPr>
        <w:spacing w:line="240" w:lineRule="auto"/>
        <w:contextualSpacing/>
        <w:jc w:val="both"/>
        <w:rPr>
          <w:rFonts w:ascii="Lucida Bright" w:hAnsi="Lucida Bright"/>
          <w:sz w:val="20"/>
          <w:szCs w:val="20"/>
        </w:rPr>
      </w:pPr>
    </w:p>
    <w:p w:rsidR="004F79DF" w:rsidRPr="00773CBC" w:rsidRDefault="004F79DF"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Système d’alarme</w:t>
      </w:r>
    </w:p>
    <w:p w:rsidR="004F79DF" w:rsidRPr="00773CBC" w:rsidRDefault="004F79DF" w:rsidP="006161F6">
      <w:pPr>
        <w:spacing w:line="240" w:lineRule="auto"/>
        <w:contextualSpacing/>
        <w:jc w:val="both"/>
        <w:rPr>
          <w:rFonts w:ascii="Lucida Bright" w:hAnsi="Lucida Bright"/>
          <w:sz w:val="20"/>
          <w:szCs w:val="20"/>
        </w:rPr>
      </w:pPr>
      <w:r w:rsidRPr="00773CBC">
        <w:rPr>
          <w:rFonts w:ascii="Lucida Bright" w:hAnsi="Lucida Bright"/>
          <w:sz w:val="20"/>
          <w:szCs w:val="20"/>
        </w:rPr>
        <w:t>Tout appareil, bouton panique, dispositif ou mécanisme destiné à avertir lors d’une intrusion ou tentative d’intrusion, lors d’une infraction ou tentative d’infraction ou lors d’un incendie, et ce, dans un lieu protégé situé sur le territoire de la municipalité.</w:t>
      </w:r>
    </w:p>
    <w:p w:rsidR="004F79DF" w:rsidRPr="00773CBC" w:rsidRDefault="004F79DF" w:rsidP="006161F6">
      <w:pPr>
        <w:spacing w:line="240" w:lineRule="auto"/>
        <w:contextualSpacing/>
        <w:jc w:val="both"/>
        <w:rPr>
          <w:rFonts w:ascii="Lucida Bright" w:hAnsi="Lucida Bright"/>
          <w:sz w:val="20"/>
          <w:szCs w:val="20"/>
        </w:rPr>
      </w:pPr>
    </w:p>
    <w:p w:rsidR="004F79DF" w:rsidRPr="00773CBC" w:rsidRDefault="004F79DF"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Terrain de jeux</w:t>
      </w:r>
    </w:p>
    <w:p w:rsidR="004F79DF" w:rsidRPr="00773CBC" w:rsidRDefault="004F79DF" w:rsidP="006161F6">
      <w:pPr>
        <w:spacing w:line="240" w:lineRule="auto"/>
        <w:contextualSpacing/>
        <w:jc w:val="both"/>
        <w:rPr>
          <w:rFonts w:ascii="Lucida Bright" w:hAnsi="Lucida Bright"/>
          <w:sz w:val="20"/>
          <w:szCs w:val="20"/>
        </w:rPr>
      </w:pPr>
      <w:r w:rsidRPr="00773CBC">
        <w:rPr>
          <w:rFonts w:ascii="Lucida Bright" w:hAnsi="Lucida Bright"/>
          <w:sz w:val="20"/>
          <w:szCs w:val="20"/>
        </w:rPr>
        <w:t>Un espace public de terrain principalement aménagé pour la pratique de sports et pour le loisir.</w:t>
      </w:r>
    </w:p>
    <w:p w:rsidR="004F79DF" w:rsidRPr="00773CBC" w:rsidRDefault="004F79DF" w:rsidP="006161F6">
      <w:pPr>
        <w:spacing w:line="240" w:lineRule="auto"/>
        <w:contextualSpacing/>
        <w:jc w:val="both"/>
        <w:rPr>
          <w:rFonts w:ascii="Lucida Bright" w:hAnsi="Lucida Bright"/>
          <w:sz w:val="20"/>
          <w:szCs w:val="20"/>
        </w:rPr>
      </w:pPr>
    </w:p>
    <w:p w:rsidR="004F79DF" w:rsidRPr="00773CBC" w:rsidRDefault="004F79DF"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Tricycle</w:t>
      </w:r>
    </w:p>
    <w:p w:rsidR="004F79DF" w:rsidRPr="00773CBC" w:rsidRDefault="004F79DF" w:rsidP="006161F6">
      <w:pPr>
        <w:spacing w:line="240" w:lineRule="auto"/>
        <w:contextualSpacing/>
        <w:jc w:val="both"/>
        <w:rPr>
          <w:rFonts w:ascii="Lucida Bright" w:hAnsi="Lucida Bright"/>
          <w:sz w:val="20"/>
          <w:szCs w:val="20"/>
        </w:rPr>
      </w:pPr>
      <w:r w:rsidRPr="00773CBC">
        <w:rPr>
          <w:rFonts w:ascii="Lucida Bright" w:hAnsi="Lucida Bright"/>
          <w:sz w:val="20"/>
          <w:szCs w:val="20"/>
        </w:rPr>
        <w:t>Signifie un véhicule à trois roues dont l’une à l’avant est directrice, et qui est propulsé par l’action des pieds sur des pédales.  Ce terme inclut également un tricycle à assistance électrique, soit celui muni d’un moteur électrique.</w:t>
      </w:r>
    </w:p>
    <w:p w:rsidR="004F79DF" w:rsidRPr="00773CBC" w:rsidRDefault="004F79DF" w:rsidP="006161F6">
      <w:pPr>
        <w:spacing w:line="240" w:lineRule="auto"/>
        <w:contextualSpacing/>
        <w:jc w:val="both"/>
        <w:rPr>
          <w:rFonts w:ascii="Lucida Bright" w:hAnsi="Lucida Bright"/>
          <w:sz w:val="20"/>
          <w:szCs w:val="20"/>
        </w:rPr>
      </w:pPr>
    </w:p>
    <w:p w:rsidR="00C837E9" w:rsidRPr="00773CBC" w:rsidRDefault="00C837E9"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Trottinette</w:t>
      </w:r>
    </w:p>
    <w:p w:rsidR="00C837E9" w:rsidRPr="00773CBC" w:rsidRDefault="00C837E9" w:rsidP="006161F6">
      <w:pPr>
        <w:spacing w:line="240" w:lineRule="auto"/>
        <w:contextualSpacing/>
        <w:jc w:val="both"/>
        <w:rPr>
          <w:rFonts w:ascii="Lucida Bright" w:hAnsi="Lucida Bright"/>
          <w:sz w:val="20"/>
          <w:szCs w:val="20"/>
        </w:rPr>
      </w:pPr>
      <w:r w:rsidRPr="00773CBC">
        <w:rPr>
          <w:rFonts w:ascii="Lucida Bright" w:hAnsi="Lucida Bright"/>
          <w:sz w:val="20"/>
          <w:szCs w:val="20"/>
        </w:rPr>
        <w:t>Signifie un véhicule sans moteur généralement pliable constitué d’une plateforme rectangulaire montée sur deux petites roues aux extrémités, la roue avant étant dirigée par un guidon muni de poignées que l’on tient en se propulsant avec le pied.</w:t>
      </w:r>
    </w:p>
    <w:p w:rsidR="00C837E9" w:rsidRPr="00773CBC" w:rsidRDefault="00C837E9" w:rsidP="006161F6">
      <w:pPr>
        <w:spacing w:line="240" w:lineRule="auto"/>
        <w:contextualSpacing/>
        <w:jc w:val="both"/>
        <w:rPr>
          <w:rFonts w:ascii="Lucida Bright" w:hAnsi="Lucida Bright"/>
          <w:sz w:val="20"/>
          <w:szCs w:val="20"/>
        </w:rPr>
      </w:pPr>
    </w:p>
    <w:p w:rsidR="00C837E9" w:rsidRPr="00773CBC" w:rsidRDefault="00C837E9"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Utilisateur (système d’alarme)</w:t>
      </w:r>
    </w:p>
    <w:p w:rsidR="00C837E9" w:rsidRPr="00773CBC" w:rsidRDefault="00C837E9" w:rsidP="006161F6">
      <w:pPr>
        <w:spacing w:line="240" w:lineRule="auto"/>
        <w:contextualSpacing/>
        <w:jc w:val="both"/>
        <w:rPr>
          <w:rFonts w:ascii="Lucida Bright" w:hAnsi="Lucida Bright"/>
          <w:sz w:val="20"/>
          <w:szCs w:val="20"/>
        </w:rPr>
      </w:pPr>
      <w:r w:rsidRPr="00773CBC">
        <w:rPr>
          <w:rFonts w:ascii="Lucida Bright" w:hAnsi="Lucida Bright"/>
          <w:sz w:val="20"/>
          <w:szCs w:val="20"/>
        </w:rPr>
        <w:t>Toute personne physique ou morale qui est propriétaire, locataire ou occupant d’un lieu protégé.</w:t>
      </w:r>
    </w:p>
    <w:p w:rsidR="00C837E9" w:rsidRPr="00773CBC" w:rsidRDefault="00C837E9" w:rsidP="006161F6">
      <w:pPr>
        <w:spacing w:line="240" w:lineRule="auto"/>
        <w:contextualSpacing/>
        <w:jc w:val="both"/>
        <w:rPr>
          <w:rFonts w:ascii="Lucida Bright" w:hAnsi="Lucida Bright"/>
          <w:sz w:val="20"/>
          <w:szCs w:val="20"/>
        </w:rPr>
      </w:pPr>
    </w:p>
    <w:p w:rsidR="00C837E9" w:rsidRPr="00773CBC" w:rsidRDefault="00C837E9"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Véhicule</w:t>
      </w:r>
    </w:p>
    <w:p w:rsidR="00C837E9" w:rsidRDefault="00C837E9" w:rsidP="006161F6">
      <w:pPr>
        <w:spacing w:line="240" w:lineRule="auto"/>
        <w:contextualSpacing/>
        <w:jc w:val="both"/>
        <w:rPr>
          <w:rFonts w:ascii="Lucida Bright" w:hAnsi="Lucida Bright"/>
          <w:sz w:val="20"/>
          <w:szCs w:val="20"/>
        </w:rPr>
      </w:pPr>
      <w:r w:rsidRPr="00773CBC">
        <w:rPr>
          <w:rFonts w:ascii="Lucida Bright" w:hAnsi="Lucida Bright"/>
          <w:sz w:val="20"/>
          <w:szCs w:val="20"/>
        </w:rPr>
        <w:t>Un véhicule automobile, un véhicule de commerce, un véhicule de promenade, un véhicule-outil, un véhicule lourd, un véhicule hors route ou un véhicule routier au sens du Code de la sécurité routière.</w:t>
      </w:r>
    </w:p>
    <w:p w:rsidR="00492E69" w:rsidRPr="00773CBC" w:rsidRDefault="00492E69" w:rsidP="006161F6">
      <w:pPr>
        <w:spacing w:line="240" w:lineRule="auto"/>
        <w:contextualSpacing/>
        <w:jc w:val="both"/>
        <w:rPr>
          <w:rFonts w:ascii="Lucida Bright" w:hAnsi="Lucida Bright"/>
          <w:sz w:val="20"/>
          <w:szCs w:val="20"/>
        </w:rPr>
      </w:pPr>
    </w:p>
    <w:p w:rsidR="00C837E9" w:rsidRPr="00773CBC" w:rsidRDefault="00C837E9"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Véhicule hors route</w:t>
      </w:r>
    </w:p>
    <w:p w:rsidR="00C837E9" w:rsidRPr="00773CBC" w:rsidRDefault="00C837E9" w:rsidP="006161F6">
      <w:pPr>
        <w:spacing w:line="240" w:lineRule="auto"/>
        <w:contextualSpacing/>
        <w:jc w:val="both"/>
        <w:rPr>
          <w:rFonts w:ascii="Lucida Bright" w:hAnsi="Lucida Bright"/>
          <w:sz w:val="20"/>
          <w:szCs w:val="20"/>
        </w:rPr>
      </w:pPr>
      <w:r w:rsidRPr="00773CBC">
        <w:rPr>
          <w:rFonts w:ascii="Lucida Bright" w:hAnsi="Lucida Bright"/>
          <w:sz w:val="20"/>
          <w:szCs w:val="20"/>
        </w:rPr>
        <w:t>Un véhicule hors route au sens du Code de la sécurité routière.</w:t>
      </w:r>
    </w:p>
    <w:p w:rsidR="00C837E9" w:rsidRPr="00773CBC" w:rsidRDefault="00C837E9" w:rsidP="006161F6">
      <w:pPr>
        <w:spacing w:line="240" w:lineRule="auto"/>
        <w:contextualSpacing/>
        <w:jc w:val="both"/>
        <w:rPr>
          <w:rFonts w:ascii="Lucida Bright" w:hAnsi="Lucida Bright"/>
          <w:sz w:val="20"/>
          <w:szCs w:val="20"/>
        </w:rPr>
      </w:pPr>
    </w:p>
    <w:p w:rsidR="00C837E9" w:rsidRPr="00773CBC" w:rsidRDefault="00C837E9"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t>Véhicule lourd</w:t>
      </w:r>
    </w:p>
    <w:p w:rsidR="00C837E9" w:rsidRDefault="00C837E9" w:rsidP="006161F6">
      <w:pPr>
        <w:spacing w:line="240" w:lineRule="auto"/>
        <w:contextualSpacing/>
        <w:jc w:val="both"/>
        <w:rPr>
          <w:rFonts w:ascii="Lucida Bright" w:hAnsi="Lucida Bright"/>
          <w:sz w:val="20"/>
          <w:szCs w:val="20"/>
        </w:rPr>
      </w:pPr>
      <w:r w:rsidRPr="00773CBC">
        <w:rPr>
          <w:rFonts w:ascii="Lucida Bright" w:hAnsi="Lucida Bright"/>
          <w:sz w:val="20"/>
          <w:szCs w:val="20"/>
        </w:rPr>
        <w:t>Un véhicule lourd au sens du Code de la sécurité routière.</w:t>
      </w:r>
    </w:p>
    <w:p w:rsidR="006809B5" w:rsidRPr="00773CBC" w:rsidRDefault="006809B5" w:rsidP="006161F6">
      <w:pPr>
        <w:spacing w:line="240" w:lineRule="auto"/>
        <w:contextualSpacing/>
        <w:jc w:val="both"/>
        <w:rPr>
          <w:rFonts w:ascii="Lucida Bright" w:hAnsi="Lucida Bright"/>
          <w:sz w:val="20"/>
          <w:szCs w:val="20"/>
        </w:rPr>
      </w:pPr>
    </w:p>
    <w:p w:rsidR="00C837E9" w:rsidRPr="00773CBC" w:rsidRDefault="00C837E9" w:rsidP="006161F6">
      <w:pPr>
        <w:spacing w:line="240" w:lineRule="auto"/>
        <w:contextualSpacing/>
        <w:jc w:val="both"/>
        <w:rPr>
          <w:rFonts w:ascii="Lucida Bright" w:hAnsi="Lucida Bright"/>
          <w:sz w:val="20"/>
          <w:szCs w:val="20"/>
        </w:rPr>
      </w:pPr>
    </w:p>
    <w:p w:rsidR="00C837E9" w:rsidRPr="00773CBC" w:rsidRDefault="00C837E9" w:rsidP="006161F6">
      <w:pPr>
        <w:spacing w:line="240" w:lineRule="auto"/>
        <w:contextualSpacing/>
        <w:jc w:val="both"/>
        <w:rPr>
          <w:rFonts w:ascii="Lucida Bright" w:hAnsi="Lucida Bright"/>
          <w:b/>
          <w:sz w:val="20"/>
          <w:szCs w:val="20"/>
        </w:rPr>
      </w:pPr>
      <w:r w:rsidRPr="00773CBC">
        <w:rPr>
          <w:rFonts w:ascii="Lucida Bright" w:hAnsi="Lucida Bright"/>
          <w:b/>
          <w:sz w:val="20"/>
          <w:szCs w:val="20"/>
        </w:rPr>
        <w:lastRenderedPageBreak/>
        <w:t>Vente itinérante</w:t>
      </w:r>
    </w:p>
    <w:p w:rsidR="00C837E9" w:rsidRPr="00773CBC" w:rsidRDefault="00C837E9" w:rsidP="006161F6">
      <w:pPr>
        <w:spacing w:line="240" w:lineRule="auto"/>
        <w:contextualSpacing/>
        <w:jc w:val="both"/>
        <w:rPr>
          <w:rFonts w:ascii="Lucida Bright" w:hAnsi="Lucida Bright"/>
          <w:sz w:val="20"/>
          <w:szCs w:val="20"/>
        </w:rPr>
      </w:pPr>
      <w:r w:rsidRPr="00773CBC">
        <w:rPr>
          <w:rFonts w:ascii="Lucida Bright" w:hAnsi="Lucida Bright"/>
          <w:sz w:val="20"/>
          <w:szCs w:val="20"/>
        </w:rPr>
        <w:t>Signifie une personne qui, ailleurs qu’à son établissement de commerce au détail, offre en vente au détail par sollicitation ou autrement un produit, un bien ou un service à un consommateur ou conclut un contrat de vente avec un consommateur.</w:t>
      </w:r>
    </w:p>
    <w:p w:rsidR="00D309A6" w:rsidRPr="00773CBC" w:rsidRDefault="00D309A6" w:rsidP="006161F6">
      <w:pPr>
        <w:spacing w:line="240" w:lineRule="auto"/>
        <w:contextualSpacing/>
        <w:jc w:val="both"/>
        <w:rPr>
          <w:rFonts w:ascii="Lucida Bright" w:hAnsi="Lucida Bright"/>
          <w:sz w:val="20"/>
          <w:szCs w:val="20"/>
        </w:rPr>
      </w:pPr>
    </w:p>
    <w:p w:rsidR="00D309A6" w:rsidRPr="00773CBC" w:rsidRDefault="00D309A6" w:rsidP="006161F6">
      <w:pPr>
        <w:spacing w:line="240" w:lineRule="auto"/>
        <w:contextualSpacing/>
        <w:jc w:val="both"/>
        <w:rPr>
          <w:rFonts w:ascii="Lucida Bright" w:hAnsi="Lucida Bright"/>
          <w:sz w:val="20"/>
          <w:szCs w:val="20"/>
        </w:rPr>
      </w:pPr>
    </w:p>
    <w:p w:rsidR="00D309A6" w:rsidRPr="00773CBC" w:rsidRDefault="00D309A6" w:rsidP="00D309A6">
      <w:pPr>
        <w:spacing w:line="240" w:lineRule="auto"/>
        <w:contextualSpacing/>
        <w:jc w:val="center"/>
        <w:rPr>
          <w:rFonts w:ascii="Lucida Bright" w:hAnsi="Lucida Bright"/>
          <w:b/>
          <w:sz w:val="20"/>
          <w:szCs w:val="20"/>
        </w:rPr>
      </w:pPr>
      <w:r w:rsidRPr="00773CBC">
        <w:rPr>
          <w:rFonts w:ascii="Lucida Bright" w:hAnsi="Lucida Bright"/>
          <w:b/>
          <w:sz w:val="20"/>
          <w:szCs w:val="20"/>
        </w:rPr>
        <w:t>CHAPITRE 2- ALARMES NON-FONDÉES EN MATIÈRE INCENDIE</w:t>
      </w:r>
    </w:p>
    <w:p w:rsidR="00D309A6" w:rsidRPr="00773CBC" w:rsidRDefault="00D309A6" w:rsidP="00D309A6">
      <w:pPr>
        <w:spacing w:line="240" w:lineRule="auto"/>
        <w:contextualSpacing/>
        <w:jc w:val="center"/>
        <w:rPr>
          <w:rFonts w:ascii="Lucida Bright" w:hAnsi="Lucida Bright"/>
          <w:b/>
          <w:sz w:val="20"/>
          <w:szCs w:val="20"/>
        </w:rPr>
      </w:pPr>
    </w:p>
    <w:p w:rsidR="00D309A6" w:rsidRPr="00773CBC" w:rsidRDefault="00277476" w:rsidP="00277476">
      <w:pPr>
        <w:spacing w:line="240" w:lineRule="auto"/>
        <w:contextualSpacing/>
        <w:jc w:val="both"/>
        <w:rPr>
          <w:rFonts w:ascii="Lucida Bright" w:hAnsi="Lucida Bright"/>
          <w:b/>
          <w:sz w:val="20"/>
          <w:szCs w:val="20"/>
        </w:rPr>
      </w:pPr>
      <w:r w:rsidRPr="00773CBC">
        <w:rPr>
          <w:rFonts w:ascii="Lucida Bright" w:hAnsi="Lucida Bright"/>
          <w:b/>
          <w:sz w:val="20"/>
          <w:szCs w:val="20"/>
        </w:rPr>
        <w:t>2.1</w:t>
      </w:r>
      <w:r w:rsidRPr="00773CBC">
        <w:rPr>
          <w:rFonts w:ascii="Lucida Bright" w:hAnsi="Lucida Bright"/>
          <w:b/>
          <w:sz w:val="20"/>
          <w:szCs w:val="20"/>
        </w:rPr>
        <w:tab/>
        <w:t>APPLICATION</w:t>
      </w:r>
    </w:p>
    <w:p w:rsidR="00277476" w:rsidRPr="00773CBC" w:rsidRDefault="00277476" w:rsidP="00277476">
      <w:pPr>
        <w:spacing w:line="240" w:lineRule="auto"/>
        <w:contextualSpacing/>
        <w:jc w:val="both"/>
        <w:rPr>
          <w:rFonts w:ascii="Lucida Bright" w:hAnsi="Lucida Bright"/>
          <w:b/>
          <w:sz w:val="20"/>
          <w:szCs w:val="20"/>
        </w:rPr>
      </w:pPr>
    </w:p>
    <w:p w:rsidR="00277476" w:rsidRPr="00773CBC" w:rsidRDefault="00277476" w:rsidP="00277476">
      <w:pPr>
        <w:spacing w:line="240" w:lineRule="auto"/>
        <w:contextualSpacing/>
        <w:jc w:val="both"/>
        <w:rPr>
          <w:rFonts w:ascii="Lucida Bright" w:hAnsi="Lucida Bright"/>
          <w:sz w:val="20"/>
          <w:szCs w:val="20"/>
        </w:rPr>
      </w:pPr>
      <w:r w:rsidRPr="00773CBC">
        <w:rPr>
          <w:rFonts w:ascii="Lucida Bright" w:hAnsi="Lucida Bright"/>
          <w:sz w:val="20"/>
          <w:szCs w:val="20"/>
        </w:rPr>
        <w:t>Le présent règlement s’applique à tout système d’alarme, incluant les nouveaux systèmes d’alarme et ceux déjà installés ou en usage le jour de l’entrée en vigueur du présent règlement.</w:t>
      </w:r>
    </w:p>
    <w:p w:rsidR="00277476" w:rsidRPr="00773CBC" w:rsidRDefault="00277476" w:rsidP="00277476">
      <w:pPr>
        <w:spacing w:line="240" w:lineRule="auto"/>
        <w:contextualSpacing/>
        <w:jc w:val="both"/>
        <w:rPr>
          <w:rFonts w:ascii="Lucida Bright" w:hAnsi="Lucida Bright"/>
          <w:sz w:val="20"/>
          <w:szCs w:val="20"/>
        </w:rPr>
      </w:pPr>
    </w:p>
    <w:p w:rsidR="00277476" w:rsidRPr="00773CBC" w:rsidRDefault="00277476" w:rsidP="00277476">
      <w:pPr>
        <w:spacing w:line="240" w:lineRule="auto"/>
        <w:contextualSpacing/>
        <w:jc w:val="both"/>
        <w:rPr>
          <w:rFonts w:ascii="Lucida Bright" w:hAnsi="Lucida Bright"/>
          <w:b/>
          <w:sz w:val="20"/>
          <w:szCs w:val="20"/>
        </w:rPr>
      </w:pPr>
      <w:r w:rsidRPr="00773CBC">
        <w:rPr>
          <w:rFonts w:ascii="Lucida Bright" w:hAnsi="Lucida Bright"/>
          <w:b/>
          <w:sz w:val="20"/>
          <w:szCs w:val="20"/>
        </w:rPr>
        <w:t>2.2</w:t>
      </w:r>
      <w:r w:rsidRPr="00773CBC">
        <w:rPr>
          <w:rFonts w:ascii="Lucida Bright" w:hAnsi="Lucida Bright"/>
          <w:b/>
          <w:sz w:val="20"/>
          <w:szCs w:val="20"/>
        </w:rPr>
        <w:tab/>
        <w:t>INTERRUPTION</w:t>
      </w:r>
    </w:p>
    <w:p w:rsidR="00277476" w:rsidRPr="00773CBC" w:rsidRDefault="00277476" w:rsidP="00277476">
      <w:pPr>
        <w:spacing w:line="240" w:lineRule="auto"/>
        <w:contextualSpacing/>
        <w:jc w:val="both"/>
        <w:rPr>
          <w:rFonts w:ascii="Lucida Bright" w:hAnsi="Lucida Bright"/>
          <w:b/>
          <w:sz w:val="20"/>
          <w:szCs w:val="20"/>
        </w:rPr>
      </w:pPr>
    </w:p>
    <w:p w:rsidR="00277476" w:rsidRPr="00773CBC" w:rsidRDefault="00277476" w:rsidP="00277476">
      <w:pPr>
        <w:spacing w:line="240" w:lineRule="auto"/>
        <w:contextualSpacing/>
        <w:jc w:val="both"/>
        <w:rPr>
          <w:rFonts w:ascii="Lucida Bright" w:hAnsi="Lucida Bright"/>
          <w:sz w:val="20"/>
          <w:szCs w:val="20"/>
        </w:rPr>
      </w:pPr>
      <w:r w:rsidRPr="00773CBC">
        <w:rPr>
          <w:rFonts w:ascii="Lucida Bright" w:hAnsi="Lucida Bright"/>
          <w:sz w:val="20"/>
          <w:szCs w:val="20"/>
        </w:rPr>
        <w:t>Tout agent de la paix peut, dans l’exercice de ses fonctions, pénétrer dans un immeuble pour y interrompre le signal sonore d’un système d’alarme.  L’autorité qui procède à l’interruption n’est jamais tenue de le remettre en fonction.</w:t>
      </w:r>
    </w:p>
    <w:p w:rsidR="00277476" w:rsidRPr="00773CBC" w:rsidRDefault="00277476" w:rsidP="00277476">
      <w:pPr>
        <w:spacing w:line="240" w:lineRule="auto"/>
        <w:contextualSpacing/>
        <w:jc w:val="both"/>
        <w:rPr>
          <w:rFonts w:ascii="Lucida Bright" w:hAnsi="Lucida Bright"/>
          <w:sz w:val="20"/>
          <w:szCs w:val="20"/>
        </w:rPr>
      </w:pPr>
    </w:p>
    <w:p w:rsidR="00277476" w:rsidRPr="00773CBC" w:rsidRDefault="00277476" w:rsidP="00277476">
      <w:pPr>
        <w:spacing w:line="240" w:lineRule="auto"/>
        <w:contextualSpacing/>
        <w:jc w:val="both"/>
        <w:rPr>
          <w:rFonts w:ascii="Lucida Bright" w:hAnsi="Lucida Bright"/>
          <w:sz w:val="20"/>
          <w:szCs w:val="20"/>
        </w:rPr>
      </w:pPr>
      <w:r w:rsidRPr="00773CBC">
        <w:rPr>
          <w:rFonts w:ascii="Lucida Bright" w:hAnsi="Lucida Bright"/>
          <w:sz w:val="20"/>
          <w:szCs w:val="20"/>
        </w:rPr>
        <w:t>De plus, les frais ou dommages occasionnés à l’immeuble ou au système d’alarme seront à la charge du propriétaire du système; la municipalité et la Sûreté du Québec n’assumeront aucune responsabilité à l’égard des lieux après l’interruption du signal sonore.</w:t>
      </w:r>
    </w:p>
    <w:p w:rsidR="00277476" w:rsidRPr="00773CBC" w:rsidRDefault="00277476" w:rsidP="00277476">
      <w:pPr>
        <w:spacing w:line="240" w:lineRule="auto"/>
        <w:contextualSpacing/>
        <w:jc w:val="both"/>
        <w:rPr>
          <w:rFonts w:ascii="Lucida Bright" w:hAnsi="Lucida Bright"/>
          <w:sz w:val="20"/>
          <w:szCs w:val="20"/>
        </w:rPr>
      </w:pPr>
    </w:p>
    <w:p w:rsidR="00D04B31" w:rsidRPr="00773CBC" w:rsidRDefault="00277476" w:rsidP="00277476">
      <w:pPr>
        <w:spacing w:line="240" w:lineRule="auto"/>
        <w:contextualSpacing/>
        <w:jc w:val="both"/>
        <w:rPr>
          <w:rFonts w:ascii="Lucida Bright" w:hAnsi="Lucida Bright"/>
          <w:sz w:val="20"/>
          <w:szCs w:val="20"/>
        </w:rPr>
      </w:pPr>
      <w:r w:rsidRPr="00773CBC">
        <w:rPr>
          <w:rFonts w:ascii="Lucida Bright" w:hAnsi="Lucida Bright"/>
          <w:sz w:val="20"/>
          <w:szCs w:val="20"/>
        </w:rPr>
        <w:t xml:space="preserve">Dans le cas d’un immeuble résidentiel, l’agent de la paix qui procède à l’interruption peut cependant verrouiller les portes ou, si cela est impossible, utiliser tout autre moyen nécessaire afin d’assurer </w:t>
      </w:r>
      <w:r w:rsidR="00D04B31" w:rsidRPr="00773CBC">
        <w:rPr>
          <w:rFonts w:ascii="Lucida Bright" w:hAnsi="Lucida Bright"/>
          <w:sz w:val="20"/>
          <w:szCs w:val="20"/>
        </w:rPr>
        <w:t>la protection de l’immeuble.  Dans le cas d’un immeuble commercial, industriel ou d’une institution financière, elle peut faire surveiller, aux frais du propriétaire, l’endroit par un agent de sécurité jusqu’à ce qu’une personne autorisée par l’entreprise ou l’institution financière rétablisse le système d’alarme ou assure la sécurité de l’immeuble.  Les frais ou dommages occasionnés à l’immeuble seront à la charge du propriétaire du système.</w:t>
      </w:r>
    </w:p>
    <w:p w:rsidR="00D04B31" w:rsidRPr="00773CBC" w:rsidRDefault="00D04B31" w:rsidP="00277476">
      <w:pPr>
        <w:spacing w:line="240" w:lineRule="auto"/>
        <w:contextualSpacing/>
        <w:jc w:val="both"/>
        <w:rPr>
          <w:rFonts w:ascii="Lucida Bright" w:hAnsi="Lucida Bright"/>
          <w:sz w:val="20"/>
          <w:szCs w:val="20"/>
        </w:rPr>
      </w:pPr>
    </w:p>
    <w:p w:rsidR="00D04B31" w:rsidRPr="00773CBC" w:rsidRDefault="00D04B31" w:rsidP="00277476">
      <w:pPr>
        <w:spacing w:line="240" w:lineRule="auto"/>
        <w:contextualSpacing/>
        <w:jc w:val="both"/>
        <w:rPr>
          <w:rFonts w:ascii="Lucida Bright" w:hAnsi="Lucida Bright"/>
          <w:b/>
          <w:sz w:val="20"/>
          <w:szCs w:val="20"/>
        </w:rPr>
      </w:pPr>
      <w:r w:rsidRPr="00773CBC">
        <w:rPr>
          <w:rFonts w:ascii="Lucida Bright" w:hAnsi="Lucida Bright"/>
          <w:b/>
          <w:sz w:val="20"/>
          <w:szCs w:val="20"/>
        </w:rPr>
        <w:t>2.3</w:t>
      </w:r>
      <w:r w:rsidRPr="00773CBC">
        <w:rPr>
          <w:rFonts w:ascii="Lucida Bright" w:hAnsi="Lucida Bright"/>
          <w:b/>
          <w:sz w:val="20"/>
          <w:szCs w:val="20"/>
        </w:rPr>
        <w:tab/>
        <w:t>FRAIS</w:t>
      </w:r>
    </w:p>
    <w:p w:rsidR="00D04B31" w:rsidRPr="00773CBC" w:rsidRDefault="00D04B31" w:rsidP="00277476">
      <w:pPr>
        <w:spacing w:line="240" w:lineRule="auto"/>
        <w:contextualSpacing/>
        <w:jc w:val="both"/>
        <w:rPr>
          <w:rFonts w:ascii="Lucida Bright" w:hAnsi="Lucida Bright"/>
          <w:b/>
          <w:sz w:val="20"/>
          <w:szCs w:val="20"/>
        </w:rPr>
      </w:pPr>
    </w:p>
    <w:p w:rsidR="00D04B31" w:rsidRPr="00773CBC" w:rsidRDefault="00D04B31" w:rsidP="00277476">
      <w:pPr>
        <w:spacing w:line="240" w:lineRule="auto"/>
        <w:contextualSpacing/>
        <w:jc w:val="both"/>
        <w:rPr>
          <w:rFonts w:ascii="Lucida Bright" w:hAnsi="Lucida Bright"/>
          <w:sz w:val="20"/>
          <w:szCs w:val="20"/>
        </w:rPr>
      </w:pPr>
      <w:r w:rsidRPr="00773CBC">
        <w:rPr>
          <w:rFonts w:ascii="Lucida Bright" w:hAnsi="Lucida Bright"/>
          <w:sz w:val="20"/>
          <w:szCs w:val="20"/>
        </w:rPr>
        <w:t>Lors d’une alarme non-fondée, pour cause de défectuosité ou de mauvais fonctionnement du système ou lorsque le système est déclenché inutilement, en plus des frais encourus conformément à l’article 2.2, le propriétaire, le locataire ou l’occupant dudit lieu doit débourser les frais prévus au règlement de tarification de la municipalité :</w:t>
      </w:r>
    </w:p>
    <w:p w:rsidR="00D10C06" w:rsidRPr="00773CBC" w:rsidRDefault="00D10C06" w:rsidP="00277476">
      <w:pPr>
        <w:spacing w:line="240" w:lineRule="auto"/>
        <w:contextualSpacing/>
        <w:jc w:val="both"/>
        <w:rPr>
          <w:rFonts w:ascii="Lucida Bright" w:hAnsi="Lucida Bright"/>
          <w:sz w:val="20"/>
          <w:szCs w:val="20"/>
        </w:rPr>
      </w:pPr>
    </w:p>
    <w:tbl>
      <w:tblPr>
        <w:tblStyle w:val="Grilledutableau"/>
        <w:tblW w:w="0" w:type="auto"/>
        <w:tblLook w:val="04A0"/>
      </w:tblPr>
      <w:tblGrid>
        <w:gridCol w:w="3593"/>
        <w:gridCol w:w="3649"/>
      </w:tblGrid>
      <w:tr w:rsidR="00D10C06" w:rsidRPr="00773CBC" w:rsidTr="00CB67B5">
        <w:tc>
          <w:tcPr>
            <w:tcW w:w="8788" w:type="dxa"/>
            <w:gridSpan w:val="2"/>
          </w:tcPr>
          <w:p w:rsidR="00D10C06" w:rsidRPr="00773CBC" w:rsidRDefault="00D10C06" w:rsidP="00D10C06">
            <w:pPr>
              <w:contextualSpacing/>
              <w:jc w:val="center"/>
              <w:rPr>
                <w:rFonts w:ascii="Lucida Bright" w:hAnsi="Lucida Bright"/>
                <w:b/>
                <w:sz w:val="20"/>
                <w:szCs w:val="20"/>
              </w:rPr>
            </w:pPr>
            <w:r w:rsidRPr="00773CBC">
              <w:rPr>
                <w:rFonts w:ascii="Lucida Bright" w:hAnsi="Lucida Bright"/>
                <w:b/>
                <w:sz w:val="20"/>
                <w:szCs w:val="20"/>
              </w:rPr>
              <w:t>ALARME INCENDIE NON-FONDÉE</w:t>
            </w:r>
          </w:p>
        </w:tc>
      </w:tr>
      <w:tr w:rsidR="00D10C06" w:rsidRPr="00773CBC" w:rsidTr="00D10C06">
        <w:tc>
          <w:tcPr>
            <w:tcW w:w="4394" w:type="dxa"/>
          </w:tcPr>
          <w:p w:rsidR="00D10C06" w:rsidRPr="00773CBC" w:rsidRDefault="00D10C06" w:rsidP="00277476">
            <w:pPr>
              <w:contextualSpacing/>
              <w:jc w:val="both"/>
              <w:rPr>
                <w:rFonts w:ascii="Lucida Bright" w:hAnsi="Lucida Bright"/>
                <w:sz w:val="20"/>
                <w:szCs w:val="20"/>
              </w:rPr>
            </w:pPr>
            <w:r w:rsidRPr="00773CBC">
              <w:rPr>
                <w:rFonts w:ascii="Lucida Bright" w:hAnsi="Lucida Bright"/>
                <w:sz w:val="20"/>
                <w:szCs w:val="20"/>
              </w:rPr>
              <w:t>1</w:t>
            </w:r>
            <w:r w:rsidRPr="00773CBC">
              <w:rPr>
                <w:rFonts w:ascii="Lucida Bright" w:hAnsi="Lucida Bright"/>
                <w:sz w:val="20"/>
                <w:szCs w:val="20"/>
                <w:vertAlign w:val="superscript"/>
              </w:rPr>
              <w:t>ÈRE</w:t>
            </w:r>
            <w:r w:rsidRPr="00773CBC">
              <w:rPr>
                <w:rFonts w:ascii="Lucida Bright" w:hAnsi="Lucida Bright"/>
                <w:sz w:val="20"/>
                <w:szCs w:val="20"/>
              </w:rPr>
              <w:t xml:space="preserve"> intervention</w:t>
            </w:r>
          </w:p>
        </w:tc>
        <w:tc>
          <w:tcPr>
            <w:tcW w:w="4394" w:type="dxa"/>
          </w:tcPr>
          <w:p w:rsidR="00D10C06" w:rsidRPr="00773CBC" w:rsidRDefault="00D10C06" w:rsidP="00277476">
            <w:pPr>
              <w:contextualSpacing/>
              <w:jc w:val="both"/>
              <w:rPr>
                <w:rFonts w:ascii="Lucida Bright" w:hAnsi="Lucida Bright"/>
                <w:sz w:val="20"/>
                <w:szCs w:val="20"/>
              </w:rPr>
            </w:pPr>
            <w:r w:rsidRPr="00773CBC">
              <w:rPr>
                <w:rFonts w:ascii="Lucida Bright" w:hAnsi="Lucida Bright"/>
                <w:sz w:val="20"/>
                <w:szCs w:val="20"/>
              </w:rPr>
              <w:t>Avertissement écrit- aucun frais</w:t>
            </w:r>
          </w:p>
        </w:tc>
      </w:tr>
      <w:tr w:rsidR="00D10C06" w:rsidRPr="00773CBC" w:rsidTr="00D10C06">
        <w:tc>
          <w:tcPr>
            <w:tcW w:w="4394" w:type="dxa"/>
          </w:tcPr>
          <w:p w:rsidR="00D10C06" w:rsidRPr="00773CBC" w:rsidRDefault="00D10C06" w:rsidP="00277476">
            <w:pPr>
              <w:contextualSpacing/>
              <w:jc w:val="both"/>
              <w:rPr>
                <w:rFonts w:ascii="Lucida Bright" w:hAnsi="Lucida Bright"/>
                <w:sz w:val="20"/>
                <w:szCs w:val="20"/>
              </w:rPr>
            </w:pPr>
            <w:r w:rsidRPr="00773CBC">
              <w:rPr>
                <w:rFonts w:ascii="Lucida Bright" w:hAnsi="Lucida Bright"/>
                <w:sz w:val="20"/>
                <w:szCs w:val="20"/>
              </w:rPr>
              <w:t>2</w:t>
            </w:r>
            <w:r w:rsidRPr="00773CBC">
              <w:rPr>
                <w:rFonts w:ascii="Lucida Bright" w:hAnsi="Lucida Bright"/>
                <w:sz w:val="20"/>
                <w:szCs w:val="20"/>
                <w:vertAlign w:val="superscript"/>
              </w:rPr>
              <w:t>ème</w:t>
            </w:r>
            <w:r w:rsidRPr="00773CBC">
              <w:rPr>
                <w:rFonts w:ascii="Lucida Bright" w:hAnsi="Lucida Bright"/>
                <w:sz w:val="20"/>
                <w:szCs w:val="20"/>
              </w:rPr>
              <w:t xml:space="preserve"> intervention</w:t>
            </w:r>
          </w:p>
        </w:tc>
        <w:tc>
          <w:tcPr>
            <w:tcW w:w="4394" w:type="dxa"/>
          </w:tcPr>
          <w:p w:rsidR="00D10C06" w:rsidRPr="00773CBC" w:rsidRDefault="00D10C06" w:rsidP="00277476">
            <w:pPr>
              <w:contextualSpacing/>
              <w:jc w:val="both"/>
              <w:rPr>
                <w:rFonts w:ascii="Lucida Bright" w:hAnsi="Lucida Bright"/>
                <w:sz w:val="20"/>
                <w:szCs w:val="20"/>
              </w:rPr>
            </w:pPr>
            <w:r w:rsidRPr="00773CBC">
              <w:rPr>
                <w:rFonts w:ascii="Lucida Bright" w:hAnsi="Lucida Bright"/>
                <w:sz w:val="20"/>
                <w:szCs w:val="20"/>
              </w:rPr>
              <w:t>Mise en demeure- aucun frais</w:t>
            </w:r>
          </w:p>
        </w:tc>
      </w:tr>
      <w:tr w:rsidR="00D10C06" w:rsidRPr="00773CBC" w:rsidTr="00D10C06">
        <w:tc>
          <w:tcPr>
            <w:tcW w:w="4394" w:type="dxa"/>
          </w:tcPr>
          <w:p w:rsidR="00D10C06" w:rsidRPr="00773CBC" w:rsidRDefault="00D10C06" w:rsidP="00277476">
            <w:pPr>
              <w:contextualSpacing/>
              <w:jc w:val="both"/>
              <w:rPr>
                <w:rFonts w:ascii="Lucida Bright" w:hAnsi="Lucida Bright"/>
                <w:sz w:val="20"/>
                <w:szCs w:val="20"/>
              </w:rPr>
            </w:pPr>
            <w:r w:rsidRPr="00773CBC">
              <w:rPr>
                <w:rFonts w:ascii="Lucida Bright" w:hAnsi="Lucida Bright"/>
                <w:sz w:val="20"/>
                <w:szCs w:val="20"/>
              </w:rPr>
              <w:t>3</w:t>
            </w:r>
            <w:r w:rsidRPr="00773CBC">
              <w:rPr>
                <w:rFonts w:ascii="Lucida Bright" w:hAnsi="Lucida Bright"/>
                <w:sz w:val="20"/>
                <w:szCs w:val="20"/>
                <w:vertAlign w:val="superscript"/>
              </w:rPr>
              <w:t>ème</w:t>
            </w:r>
            <w:r w:rsidRPr="00773CBC">
              <w:rPr>
                <w:rFonts w:ascii="Lucida Bright" w:hAnsi="Lucida Bright"/>
                <w:sz w:val="20"/>
                <w:szCs w:val="20"/>
              </w:rPr>
              <w:t xml:space="preserve"> intervention et suivantes</w:t>
            </w:r>
          </w:p>
        </w:tc>
        <w:tc>
          <w:tcPr>
            <w:tcW w:w="4394" w:type="dxa"/>
          </w:tcPr>
          <w:p w:rsidR="00D10C06" w:rsidRPr="00773CBC" w:rsidRDefault="00D10C06" w:rsidP="00D10C06">
            <w:pPr>
              <w:contextualSpacing/>
              <w:jc w:val="both"/>
              <w:rPr>
                <w:rFonts w:ascii="Lucida Bright" w:hAnsi="Lucida Bright"/>
                <w:sz w:val="20"/>
                <w:szCs w:val="20"/>
              </w:rPr>
            </w:pPr>
            <w:r w:rsidRPr="00773CBC">
              <w:rPr>
                <w:rFonts w:ascii="Lucida Bright" w:hAnsi="Lucida Bright"/>
                <w:sz w:val="20"/>
                <w:szCs w:val="20"/>
              </w:rPr>
              <w:t>Frais applicables prévus règlement de tarification</w:t>
            </w:r>
          </w:p>
        </w:tc>
      </w:tr>
    </w:tbl>
    <w:p w:rsidR="00277476" w:rsidRPr="00773CBC" w:rsidRDefault="00D04B31" w:rsidP="00277476">
      <w:pPr>
        <w:spacing w:line="240" w:lineRule="auto"/>
        <w:contextualSpacing/>
        <w:jc w:val="both"/>
        <w:rPr>
          <w:rFonts w:ascii="Lucida Bright" w:hAnsi="Lucida Bright"/>
          <w:sz w:val="20"/>
          <w:szCs w:val="20"/>
        </w:rPr>
      </w:pPr>
      <w:r w:rsidRPr="00773CBC">
        <w:rPr>
          <w:rFonts w:ascii="Lucida Bright" w:hAnsi="Lucida Bright"/>
          <w:sz w:val="20"/>
          <w:szCs w:val="20"/>
        </w:rPr>
        <w:t xml:space="preserve"> </w:t>
      </w:r>
    </w:p>
    <w:p w:rsidR="00D10C06" w:rsidRPr="00773CBC" w:rsidRDefault="00D10C06" w:rsidP="00277476">
      <w:pPr>
        <w:spacing w:line="240" w:lineRule="auto"/>
        <w:contextualSpacing/>
        <w:jc w:val="both"/>
        <w:rPr>
          <w:rFonts w:ascii="Lucida Bright" w:hAnsi="Lucida Bright"/>
          <w:sz w:val="20"/>
          <w:szCs w:val="20"/>
        </w:rPr>
      </w:pPr>
      <w:r w:rsidRPr="00773CBC">
        <w:rPr>
          <w:rFonts w:ascii="Lucida Bright" w:hAnsi="Lucida Bright"/>
          <w:sz w:val="20"/>
          <w:szCs w:val="20"/>
        </w:rPr>
        <w:t>Après une période consécutive de doux (12) mois suivant une première intervention, toute nouvelle alarme non-fondée est considérée comme une première intervention.</w:t>
      </w:r>
    </w:p>
    <w:p w:rsidR="00D10C06" w:rsidRPr="00773CBC" w:rsidRDefault="00D10C06" w:rsidP="00277476">
      <w:pPr>
        <w:spacing w:line="240" w:lineRule="auto"/>
        <w:contextualSpacing/>
        <w:jc w:val="both"/>
        <w:rPr>
          <w:rFonts w:ascii="Lucida Bright" w:hAnsi="Lucida Bright"/>
          <w:sz w:val="20"/>
          <w:szCs w:val="20"/>
        </w:rPr>
      </w:pPr>
    </w:p>
    <w:p w:rsidR="00D10C06" w:rsidRPr="00773CBC" w:rsidRDefault="00D10C06" w:rsidP="00277476">
      <w:pPr>
        <w:spacing w:line="240" w:lineRule="auto"/>
        <w:contextualSpacing/>
        <w:jc w:val="both"/>
        <w:rPr>
          <w:rFonts w:ascii="Lucida Bright" w:hAnsi="Lucida Bright"/>
          <w:sz w:val="20"/>
          <w:szCs w:val="20"/>
        </w:rPr>
      </w:pPr>
      <w:r w:rsidRPr="00773CBC">
        <w:rPr>
          <w:rFonts w:ascii="Lucida Bright" w:hAnsi="Lucida Bright"/>
          <w:sz w:val="20"/>
          <w:szCs w:val="20"/>
        </w:rPr>
        <w:t>Les frais applicables du règlement de tarification s’ajoutent aux amendes prévues à l’article 2.10.</w:t>
      </w:r>
    </w:p>
    <w:p w:rsidR="00D10C06" w:rsidRPr="00773CBC" w:rsidRDefault="00D10C06" w:rsidP="00277476">
      <w:pPr>
        <w:spacing w:line="240" w:lineRule="auto"/>
        <w:contextualSpacing/>
        <w:jc w:val="both"/>
        <w:rPr>
          <w:rFonts w:ascii="Lucida Bright" w:hAnsi="Lucida Bright"/>
          <w:sz w:val="20"/>
          <w:szCs w:val="20"/>
        </w:rPr>
      </w:pPr>
    </w:p>
    <w:p w:rsidR="00D10C06" w:rsidRPr="00773CBC" w:rsidRDefault="00D10C06" w:rsidP="00277476">
      <w:pPr>
        <w:spacing w:line="240" w:lineRule="auto"/>
        <w:contextualSpacing/>
        <w:jc w:val="both"/>
        <w:rPr>
          <w:rFonts w:ascii="Lucida Bright" w:hAnsi="Lucida Bright"/>
          <w:b/>
          <w:sz w:val="20"/>
          <w:szCs w:val="20"/>
        </w:rPr>
      </w:pPr>
      <w:r w:rsidRPr="00773CBC">
        <w:rPr>
          <w:rFonts w:ascii="Lucida Bright" w:hAnsi="Lucida Bright"/>
          <w:b/>
          <w:sz w:val="20"/>
          <w:szCs w:val="20"/>
        </w:rPr>
        <w:t>2.4</w:t>
      </w:r>
      <w:r w:rsidRPr="00773CBC">
        <w:rPr>
          <w:rFonts w:ascii="Lucida Bright" w:hAnsi="Lucida Bright"/>
          <w:b/>
          <w:sz w:val="20"/>
          <w:szCs w:val="20"/>
        </w:rPr>
        <w:tab/>
        <w:t>PÉRIODE DE RÉFÉRENCE</w:t>
      </w:r>
    </w:p>
    <w:p w:rsidR="00D10C06" w:rsidRPr="00773CBC" w:rsidRDefault="00D10C06" w:rsidP="00277476">
      <w:pPr>
        <w:spacing w:line="240" w:lineRule="auto"/>
        <w:contextualSpacing/>
        <w:jc w:val="both"/>
        <w:rPr>
          <w:rFonts w:ascii="Lucida Bright" w:hAnsi="Lucida Bright"/>
          <w:b/>
          <w:sz w:val="20"/>
          <w:szCs w:val="20"/>
        </w:rPr>
      </w:pPr>
    </w:p>
    <w:p w:rsidR="00D10C06" w:rsidRDefault="00D10C06" w:rsidP="00277476">
      <w:pPr>
        <w:spacing w:line="240" w:lineRule="auto"/>
        <w:contextualSpacing/>
        <w:jc w:val="both"/>
        <w:rPr>
          <w:rFonts w:ascii="Lucida Bright" w:hAnsi="Lucida Bright"/>
          <w:sz w:val="20"/>
          <w:szCs w:val="20"/>
        </w:rPr>
      </w:pPr>
      <w:r w:rsidRPr="00773CBC">
        <w:rPr>
          <w:rFonts w:ascii="Lucida Bright" w:hAnsi="Lucida Bright"/>
          <w:sz w:val="20"/>
          <w:szCs w:val="20"/>
        </w:rPr>
        <w:t>Constitue une infraction et rend l’utilisateur passible des amendes prévues à l’article 2.10 du présent règlement, tout déclenchement au-delà du deuxième déclenchement du système au cours d’une période consécutive de douze (12) mois, pour cause de défectuosité ou de mauvais fonctionnement ou lorsque le système est déclenché inutilement.</w:t>
      </w:r>
    </w:p>
    <w:p w:rsidR="006809B5" w:rsidRPr="00773CBC" w:rsidRDefault="006809B5" w:rsidP="00277476">
      <w:pPr>
        <w:spacing w:line="240" w:lineRule="auto"/>
        <w:contextualSpacing/>
        <w:jc w:val="both"/>
        <w:rPr>
          <w:rFonts w:ascii="Lucida Bright" w:hAnsi="Lucida Bright"/>
          <w:sz w:val="20"/>
          <w:szCs w:val="20"/>
        </w:rPr>
      </w:pPr>
    </w:p>
    <w:p w:rsidR="00D10C06" w:rsidRPr="00773CBC" w:rsidRDefault="00D10C06" w:rsidP="00277476">
      <w:pPr>
        <w:spacing w:line="240" w:lineRule="auto"/>
        <w:contextualSpacing/>
        <w:jc w:val="both"/>
        <w:rPr>
          <w:rFonts w:ascii="Lucida Bright" w:hAnsi="Lucida Bright"/>
          <w:sz w:val="20"/>
          <w:szCs w:val="20"/>
        </w:rPr>
      </w:pPr>
    </w:p>
    <w:p w:rsidR="00D10C06" w:rsidRPr="00773CBC" w:rsidRDefault="00D10C06" w:rsidP="00277476">
      <w:pPr>
        <w:spacing w:line="240" w:lineRule="auto"/>
        <w:contextualSpacing/>
        <w:jc w:val="both"/>
        <w:rPr>
          <w:rFonts w:ascii="Lucida Bright" w:hAnsi="Lucida Bright"/>
          <w:b/>
          <w:sz w:val="20"/>
          <w:szCs w:val="20"/>
        </w:rPr>
      </w:pPr>
      <w:r w:rsidRPr="00773CBC">
        <w:rPr>
          <w:rFonts w:ascii="Lucida Bright" w:hAnsi="Lucida Bright"/>
          <w:b/>
          <w:sz w:val="20"/>
          <w:szCs w:val="20"/>
        </w:rPr>
        <w:lastRenderedPageBreak/>
        <w:t>2.5</w:t>
      </w:r>
      <w:r w:rsidRPr="00773CBC">
        <w:rPr>
          <w:rFonts w:ascii="Lucida Bright" w:hAnsi="Lucida Bright"/>
          <w:b/>
          <w:sz w:val="20"/>
          <w:szCs w:val="20"/>
        </w:rPr>
        <w:tab/>
        <w:t>PRÉSOMPTION</w:t>
      </w:r>
    </w:p>
    <w:p w:rsidR="00D10C06" w:rsidRPr="00773CBC" w:rsidRDefault="00D10C06" w:rsidP="00277476">
      <w:pPr>
        <w:spacing w:line="240" w:lineRule="auto"/>
        <w:contextualSpacing/>
        <w:jc w:val="both"/>
        <w:rPr>
          <w:rFonts w:ascii="Lucida Bright" w:hAnsi="Lucida Bright"/>
          <w:b/>
          <w:sz w:val="20"/>
          <w:szCs w:val="20"/>
        </w:rPr>
      </w:pPr>
    </w:p>
    <w:p w:rsidR="00D10C06" w:rsidRPr="00773CBC" w:rsidRDefault="00D10C06" w:rsidP="00277476">
      <w:pPr>
        <w:spacing w:line="240" w:lineRule="auto"/>
        <w:contextualSpacing/>
        <w:jc w:val="both"/>
        <w:rPr>
          <w:rFonts w:ascii="Lucida Bright" w:hAnsi="Lucida Bright"/>
          <w:sz w:val="20"/>
          <w:szCs w:val="20"/>
        </w:rPr>
      </w:pPr>
      <w:r w:rsidRPr="00773CBC">
        <w:rPr>
          <w:rFonts w:ascii="Lucida Bright" w:hAnsi="Lucida Bright"/>
          <w:sz w:val="20"/>
          <w:szCs w:val="20"/>
        </w:rPr>
        <w:t>Le déclenchement d’un système d’alarme est présumé être pour cause de défectuosité ou de mauvais fonctionnement, lorsqu’aucun incendie ou début d’incendie n’est constaté sur les lieux protégés lors de l’arrivée du service de sécurité incendie.</w:t>
      </w:r>
    </w:p>
    <w:p w:rsidR="00D10C06" w:rsidRPr="00773CBC" w:rsidRDefault="00D10C06" w:rsidP="00277476">
      <w:pPr>
        <w:spacing w:line="240" w:lineRule="auto"/>
        <w:contextualSpacing/>
        <w:jc w:val="both"/>
        <w:rPr>
          <w:rFonts w:ascii="Lucida Bright" w:hAnsi="Lucida Bright"/>
          <w:sz w:val="20"/>
          <w:szCs w:val="20"/>
        </w:rPr>
      </w:pPr>
    </w:p>
    <w:p w:rsidR="00D10C06" w:rsidRPr="00773CBC" w:rsidRDefault="00D10C06" w:rsidP="00277476">
      <w:pPr>
        <w:spacing w:line="240" w:lineRule="auto"/>
        <w:contextualSpacing/>
        <w:jc w:val="both"/>
        <w:rPr>
          <w:rFonts w:ascii="Lucida Bright" w:hAnsi="Lucida Bright"/>
          <w:b/>
          <w:sz w:val="20"/>
          <w:szCs w:val="20"/>
        </w:rPr>
      </w:pPr>
      <w:r w:rsidRPr="00773CBC">
        <w:rPr>
          <w:rFonts w:ascii="Lucida Bright" w:hAnsi="Lucida Bright"/>
          <w:b/>
          <w:sz w:val="20"/>
          <w:szCs w:val="20"/>
        </w:rPr>
        <w:t>2.6</w:t>
      </w:r>
      <w:r w:rsidRPr="00773CBC">
        <w:rPr>
          <w:rFonts w:ascii="Lucida Bright" w:hAnsi="Lucida Bright"/>
          <w:b/>
          <w:sz w:val="20"/>
          <w:szCs w:val="20"/>
        </w:rPr>
        <w:tab/>
        <w:t>DROIT D’INSPECTION</w:t>
      </w:r>
    </w:p>
    <w:p w:rsidR="00D10C06" w:rsidRPr="00773CBC" w:rsidRDefault="00D10C06" w:rsidP="00277476">
      <w:pPr>
        <w:spacing w:line="240" w:lineRule="auto"/>
        <w:contextualSpacing/>
        <w:jc w:val="both"/>
        <w:rPr>
          <w:rFonts w:ascii="Lucida Bright" w:hAnsi="Lucida Bright"/>
          <w:b/>
          <w:sz w:val="20"/>
          <w:szCs w:val="20"/>
        </w:rPr>
      </w:pPr>
    </w:p>
    <w:p w:rsidR="00CC7F2D" w:rsidRPr="00773CBC" w:rsidRDefault="00CC7F2D" w:rsidP="00277476">
      <w:pPr>
        <w:spacing w:line="240" w:lineRule="auto"/>
        <w:contextualSpacing/>
        <w:jc w:val="both"/>
        <w:rPr>
          <w:rFonts w:ascii="Lucida Bright" w:hAnsi="Lucida Bright"/>
          <w:sz w:val="20"/>
          <w:szCs w:val="20"/>
        </w:rPr>
      </w:pPr>
      <w:r w:rsidRPr="00773CBC">
        <w:rPr>
          <w:rFonts w:ascii="Lucida Bright" w:hAnsi="Lucida Bright"/>
          <w:sz w:val="20"/>
          <w:szCs w:val="20"/>
        </w:rPr>
        <w:t>Tout officier municipal est autorisé à visiter et à examiner tout lieu protégé pour constater si le présent règlement y est respecté.</w:t>
      </w:r>
    </w:p>
    <w:p w:rsidR="00CC7F2D" w:rsidRPr="00773CBC" w:rsidRDefault="00CC7F2D" w:rsidP="00277476">
      <w:pPr>
        <w:spacing w:line="240" w:lineRule="auto"/>
        <w:contextualSpacing/>
        <w:jc w:val="both"/>
        <w:rPr>
          <w:rFonts w:ascii="Lucida Bright" w:hAnsi="Lucida Bright"/>
          <w:sz w:val="20"/>
          <w:szCs w:val="20"/>
        </w:rPr>
      </w:pPr>
    </w:p>
    <w:p w:rsidR="00A21729" w:rsidRPr="00773CBC" w:rsidRDefault="00CC7F2D" w:rsidP="00277476">
      <w:pPr>
        <w:spacing w:line="240" w:lineRule="auto"/>
        <w:contextualSpacing/>
        <w:jc w:val="both"/>
        <w:rPr>
          <w:rFonts w:ascii="Lucida Bright" w:hAnsi="Lucida Bright"/>
          <w:sz w:val="20"/>
          <w:szCs w:val="20"/>
        </w:rPr>
      </w:pPr>
      <w:r w:rsidRPr="00773CBC">
        <w:rPr>
          <w:rFonts w:ascii="Lucida Bright" w:hAnsi="Lucida Bright"/>
          <w:sz w:val="20"/>
          <w:szCs w:val="20"/>
        </w:rPr>
        <w:t>À cette fin, tout propriétaire, locataire ou occupant d’un lieu protégé est tenu d’y laisser pénétrer les personnes autorisées et doit apporter une aide raisonnable, si requise, pour la visite et l’examen dudit lieu.</w:t>
      </w:r>
    </w:p>
    <w:p w:rsidR="008D097E" w:rsidRPr="00773CBC" w:rsidRDefault="008D097E" w:rsidP="00277476">
      <w:pPr>
        <w:spacing w:line="240" w:lineRule="auto"/>
        <w:contextualSpacing/>
        <w:jc w:val="both"/>
        <w:rPr>
          <w:rFonts w:ascii="Lucida Bright" w:hAnsi="Lucida Bright"/>
          <w:sz w:val="20"/>
          <w:szCs w:val="20"/>
        </w:rPr>
      </w:pPr>
    </w:p>
    <w:p w:rsidR="00A21729" w:rsidRPr="00773CBC" w:rsidRDefault="00A21729" w:rsidP="00277476">
      <w:pPr>
        <w:spacing w:line="240" w:lineRule="auto"/>
        <w:contextualSpacing/>
        <w:jc w:val="both"/>
        <w:rPr>
          <w:rFonts w:ascii="Lucida Bright" w:hAnsi="Lucida Bright"/>
          <w:sz w:val="20"/>
          <w:szCs w:val="20"/>
        </w:rPr>
      </w:pPr>
    </w:p>
    <w:p w:rsidR="00A21729" w:rsidRPr="00773CBC" w:rsidRDefault="00A21729" w:rsidP="00277476">
      <w:pPr>
        <w:spacing w:line="240" w:lineRule="auto"/>
        <w:contextualSpacing/>
        <w:jc w:val="both"/>
        <w:rPr>
          <w:rFonts w:ascii="Lucida Bright" w:hAnsi="Lucida Bright"/>
          <w:b/>
          <w:sz w:val="20"/>
          <w:szCs w:val="20"/>
        </w:rPr>
      </w:pPr>
      <w:r w:rsidRPr="00773CBC">
        <w:rPr>
          <w:rFonts w:ascii="Lucida Bright" w:hAnsi="Lucida Bright"/>
          <w:b/>
          <w:sz w:val="20"/>
          <w:szCs w:val="20"/>
        </w:rPr>
        <w:t>2.7</w:t>
      </w:r>
      <w:r w:rsidRPr="00773CBC">
        <w:rPr>
          <w:rFonts w:ascii="Lucida Bright" w:hAnsi="Lucida Bright"/>
          <w:b/>
          <w:sz w:val="20"/>
          <w:szCs w:val="20"/>
        </w:rPr>
        <w:tab/>
        <w:t>REFUS</w:t>
      </w:r>
    </w:p>
    <w:p w:rsidR="00A21729" w:rsidRPr="00773CBC" w:rsidRDefault="00A21729" w:rsidP="00277476">
      <w:pPr>
        <w:spacing w:line="240" w:lineRule="auto"/>
        <w:contextualSpacing/>
        <w:jc w:val="both"/>
        <w:rPr>
          <w:rFonts w:ascii="Lucida Bright" w:hAnsi="Lucida Bright"/>
          <w:sz w:val="20"/>
          <w:szCs w:val="20"/>
        </w:rPr>
      </w:pPr>
      <w:r w:rsidRPr="00773CBC">
        <w:rPr>
          <w:rFonts w:ascii="Lucida Bright" w:hAnsi="Lucida Bright"/>
          <w:sz w:val="20"/>
          <w:szCs w:val="20"/>
        </w:rPr>
        <w:t>Commet une infraction quiconque refuse aux personnes mentionnées au présent chapitre agissant conformément au présent règlement, l’accès à un lieu protégé.</w:t>
      </w:r>
    </w:p>
    <w:p w:rsidR="00A21729" w:rsidRPr="00773CBC" w:rsidRDefault="00A21729" w:rsidP="00277476">
      <w:pPr>
        <w:spacing w:line="240" w:lineRule="auto"/>
        <w:contextualSpacing/>
        <w:jc w:val="both"/>
        <w:rPr>
          <w:rFonts w:ascii="Lucida Bright" w:hAnsi="Lucida Bright"/>
          <w:sz w:val="20"/>
          <w:szCs w:val="20"/>
        </w:rPr>
      </w:pPr>
    </w:p>
    <w:p w:rsidR="00A21729" w:rsidRPr="00773CBC" w:rsidRDefault="00A21729" w:rsidP="00277476">
      <w:pPr>
        <w:spacing w:line="240" w:lineRule="auto"/>
        <w:contextualSpacing/>
        <w:jc w:val="both"/>
        <w:rPr>
          <w:rFonts w:ascii="Lucida Bright" w:hAnsi="Lucida Bright"/>
          <w:b/>
          <w:sz w:val="20"/>
          <w:szCs w:val="20"/>
        </w:rPr>
      </w:pPr>
      <w:r w:rsidRPr="00773CBC">
        <w:rPr>
          <w:rFonts w:ascii="Lucida Bright" w:hAnsi="Lucida Bright"/>
          <w:b/>
          <w:sz w:val="20"/>
          <w:szCs w:val="20"/>
        </w:rPr>
        <w:t>2.8</w:t>
      </w:r>
      <w:r w:rsidRPr="00773CBC">
        <w:rPr>
          <w:rFonts w:ascii="Lucida Bright" w:hAnsi="Lucida Bright"/>
          <w:b/>
          <w:sz w:val="20"/>
          <w:szCs w:val="20"/>
        </w:rPr>
        <w:tab/>
        <w:t>PRÉSENCE REQUISE</w:t>
      </w:r>
    </w:p>
    <w:p w:rsidR="00A21729" w:rsidRPr="00773CBC" w:rsidRDefault="00A21729" w:rsidP="00277476">
      <w:pPr>
        <w:spacing w:line="240" w:lineRule="auto"/>
        <w:contextualSpacing/>
        <w:jc w:val="both"/>
        <w:rPr>
          <w:rFonts w:ascii="Lucida Bright" w:hAnsi="Lucida Bright"/>
          <w:b/>
          <w:sz w:val="20"/>
          <w:szCs w:val="20"/>
        </w:rPr>
      </w:pPr>
    </w:p>
    <w:p w:rsidR="00A21729" w:rsidRPr="00773CBC" w:rsidRDefault="00A21729" w:rsidP="00277476">
      <w:pPr>
        <w:spacing w:line="240" w:lineRule="auto"/>
        <w:contextualSpacing/>
        <w:jc w:val="both"/>
        <w:rPr>
          <w:rFonts w:ascii="Lucida Bright" w:hAnsi="Lucida Bright"/>
          <w:sz w:val="20"/>
          <w:szCs w:val="20"/>
        </w:rPr>
      </w:pPr>
      <w:r w:rsidRPr="00773CBC">
        <w:rPr>
          <w:rFonts w:ascii="Lucida Bright" w:hAnsi="Lucida Bright"/>
          <w:sz w:val="20"/>
          <w:szCs w:val="20"/>
        </w:rPr>
        <w:t>Commet une infraction tout propriétaire, locataire ou occupant qui refuse de se présenter ou de déléguer un représentant dans un délai raisonnable sur un lieu protégé, à la demande d’un titulaire du grade d’officier d’un service de sécurité incendie dans l’exercice de ses fonctions ou d’un agent de la paix.</w:t>
      </w:r>
    </w:p>
    <w:p w:rsidR="00A21729" w:rsidRPr="00773CBC" w:rsidRDefault="00A21729" w:rsidP="00277476">
      <w:pPr>
        <w:spacing w:line="240" w:lineRule="auto"/>
        <w:contextualSpacing/>
        <w:jc w:val="both"/>
        <w:rPr>
          <w:rFonts w:ascii="Lucida Bright" w:hAnsi="Lucida Bright"/>
          <w:sz w:val="20"/>
          <w:szCs w:val="20"/>
        </w:rPr>
      </w:pPr>
    </w:p>
    <w:p w:rsidR="00A21729" w:rsidRPr="00773CBC" w:rsidRDefault="00A21729" w:rsidP="00277476">
      <w:pPr>
        <w:spacing w:line="240" w:lineRule="auto"/>
        <w:contextualSpacing/>
        <w:jc w:val="both"/>
        <w:rPr>
          <w:rFonts w:ascii="Lucida Bright" w:hAnsi="Lucida Bright"/>
          <w:b/>
          <w:sz w:val="20"/>
          <w:szCs w:val="20"/>
        </w:rPr>
      </w:pPr>
      <w:r w:rsidRPr="00773CBC">
        <w:rPr>
          <w:rFonts w:ascii="Lucida Bright" w:hAnsi="Lucida Bright"/>
          <w:b/>
          <w:sz w:val="20"/>
          <w:szCs w:val="20"/>
        </w:rPr>
        <w:t>2.9</w:t>
      </w:r>
      <w:r w:rsidRPr="00773CBC">
        <w:rPr>
          <w:rFonts w:ascii="Lucida Bright" w:hAnsi="Lucida Bright"/>
          <w:b/>
          <w:sz w:val="20"/>
          <w:szCs w:val="20"/>
        </w:rPr>
        <w:tab/>
        <w:t>INFRACTION</w:t>
      </w:r>
    </w:p>
    <w:p w:rsidR="00A21729" w:rsidRPr="00773CBC" w:rsidRDefault="00A21729" w:rsidP="00277476">
      <w:pPr>
        <w:spacing w:line="240" w:lineRule="auto"/>
        <w:contextualSpacing/>
        <w:jc w:val="both"/>
        <w:rPr>
          <w:rFonts w:ascii="Lucida Bright" w:hAnsi="Lucida Bright"/>
          <w:b/>
          <w:sz w:val="20"/>
          <w:szCs w:val="20"/>
        </w:rPr>
      </w:pPr>
    </w:p>
    <w:p w:rsidR="00A21729" w:rsidRPr="00773CBC" w:rsidRDefault="00A21729" w:rsidP="00277476">
      <w:pPr>
        <w:spacing w:line="240" w:lineRule="auto"/>
        <w:contextualSpacing/>
        <w:jc w:val="both"/>
        <w:rPr>
          <w:rFonts w:ascii="Lucida Bright" w:hAnsi="Lucida Bright"/>
          <w:sz w:val="20"/>
          <w:szCs w:val="20"/>
        </w:rPr>
      </w:pPr>
      <w:r w:rsidRPr="00773CBC">
        <w:rPr>
          <w:rFonts w:ascii="Lucida Bright" w:hAnsi="Lucida Bright"/>
          <w:sz w:val="20"/>
          <w:szCs w:val="20"/>
        </w:rPr>
        <w:t>Toute contravention au présent chapitre du règlement constitue une infraction.</w:t>
      </w:r>
    </w:p>
    <w:p w:rsidR="00A21729" w:rsidRPr="00773CBC" w:rsidRDefault="00A21729" w:rsidP="00277476">
      <w:pPr>
        <w:spacing w:line="240" w:lineRule="auto"/>
        <w:contextualSpacing/>
        <w:jc w:val="both"/>
        <w:rPr>
          <w:rFonts w:ascii="Lucida Bright" w:hAnsi="Lucida Bright"/>
          <w:sz w:val="20"/>
          <w:szCs w:val="20"/>
        </w:rPr>
      </w:pPr>
    </w:p>
    <w:p w:rsidR="00A21729" w:rsidRPr="00773CBC" w:rsidRDefault="00A21729" w:rsidP="00277476">
      <w:pPr>
        <w:spacing w:line="240" w:lineRule="auto"/>
        <w:contextualSpacing/>
        <w:jc w:val="both"/>
        <w:rPr>
          <w:rFonts w:ascii="Lucida Bright" w:hAnsi="Lucida Bright"/>
          <w:b/>
          <w:sz w:val="20"/>
          <w:szCs w:val="20"/>
        </w:rPr>
      </w:pPr>
      <w:r w:rsidRPr="00773CBC">
        <w:rPr>
          <w:rFonts w:ascii="Lucida Bright" w:hAnsi="Lucida Bright"/>
          <w:b/>
          <w:sz w:val="20"/>
          <w:szCs w:val="20"/>
        </w:rPr>
        <w:t>2.10</w:t>
      </w:r>
      <w:r w:rsidRPr="00773CBC">
        <w:rPr>
          <w:rFonts w:ascii="Lucida Bright" w:hAnsi="Lucida Bright"/>
          <w:b/>
          <w:sz w:val="20"/>
          <w:szCs w:val="20"/>
        </w:rPr>
        <w:tab/>
        <w:t>PÉNALITÉS</w:t>
      </w:r>
    </w:p>
    <w:p w:rsidR="00A21729" w:rsidRPr="00773CBC" w:rsidRDefault="00A21729" w:rsidP="00277476">
      <w:pPr>
        <w:spacing w:line="240" w:lineRule="auto"/>
        <w:contextualSpacing/>
        <w:jc w:val="both"/>
        <w:rPr>
          <w:rFonts w:ascii="Lucida Bright" w:hAnsi="Lucida Bright"/>
          <w:b/>
          <w:sz w:val="20"/>
          <w:szCs w:val="20"/>
        </w:rPr>
      </w:pPr>
    </w:p>
    <w:p w:rsidR="00A21729" w:rsidRPr="00773CBC" w:rsidRDefault="00A21729" w:rsidP="00277476">
      <w:pPr>
        <w:spacing w:line="240" w:lineRule="auto"/>
        <w:contextualSpacing/>
        <w:jc w:val="both"/>
        <w:rPr>
          <w:rFonts w:ascii="Lucida Bright" w:hAnsi="Lucida Bright"/>
          <w:sz w:val="20"/>
          <w:szCs w:val="20"/>
        </w:rPr>
      </w:pPr>
      <w:r w:rsidRPr="00773CBC">
        <w:rPr>
          <w:rFonts w:ascii="Lucida Bright" w:hAnsi="Lucida Bright"/>
          <w:sz w:val="20"/>
          <w:szCs w:val="20"/>
        </w:rPr>
        <w:t>Quiconque contrevient à l’une des dispositions du présent chapitre commet une infraction et est passible, en plus des frais, d’une amende de 100$ pour une personne physique et de 500$ pour une personne morale.  En cas de récidive, durant la période d’un an, le contrevenant est passible d’une amende de 200$ pour une personne physique et de 1 000$ pour une personne morale.</w:t>
      </w:r>
    </w:p>
    <w:p w:rsidR="00A21729" w:rsidRPr="00773CBC" w:rsidRDefault="00A21729" w:rsidP="00277476">
      <w:pPr>
        <w:spacing w:line="240" w:lineRule="auto"/>
        <w:contextualSpacing/>
        <w:jc w:val="both"/>
        <w:rPr>
          <w:rFonts w:ascii="Lucida Bright" w:hAnsi="Lucida Bright"/>
          <w:sz w:val="20"/>
          <w:szCs w:val="20"/>
        </w:rPr>
      </w:pPr>
    </w:p>
    <w:p w:rsidR="00A21729" w:rsidRPr="00773CBC" w:rsidRDefault="00A21729" w:rsidP="00277476">
      <w:pPr>
        <w:spacing w:line="240" w:lineRule="auto"/>
        <w:contextualSpacing/>
        <w:jc w:val="both"/>
        <w:rPr>
          <w:rFonts w:ascii="Lucida Bright" w:hAnsi="Lucida Bright"/>
          <w:sz w:val="20"/>
          <w:szCs w:val="20"/>
        </w:rPr>
      </w:pPr>
      <w:r w:rsidRPr="00773CBC">
        <w:rPr>
          <w:rFonts w:ascii="Lucida Bright" w:hAnsi="Lucida Bright"/>
          <w:sz w:val="20"/>
          <w:szCs w:val="20"/>
        </w:rPr>
        <w:t>Si une infraction se continue, le contrevenant est passible de l’amende édictée ci-dessus pour chaque jour durant lequel l’infraction se continue.</w:t>
      </w:r>
    </w:p>
    <w:p w:rsidR="00A21729" w:rsidRPr="00773CBC" w:rsidRDefault="00A21729" w:rsidP="00277476">
      <w:pPr>
        <w:spacing w:line="240" w:lineRule="auto"/>
        <w:contextualSpacing/>
        <w:jc w:val="both"/>
        <w:rPr>
          <w:rFonts w:ascii="Lucida Bright" w:hAnsi="Lucida Bright"/>
          <w:sz w:val="20"/>
          <w:szCs w:val="20"/>
        </w:rPr>
      </w:pPr>
    </w:p>
    <w:p w:rsidR="00A21729" w:rsidRPr="00773CBC" w:rsidRDefault="00A21729" w:rsidP="00277476">
      <w:pPr>
        <w:spacing w:line="240" w:lineRule="auto"/>
        <w:contextualSpacing/>
        <w:jc w:val="both"/>
        <w:rPr>
          <w:rFonts w:ascii="Lucida Bright" w:hAnsi="Lucida Bright"/>
          <w:sz w:val="20"/>
          <w:szCs w:val="20"/>
        </w:rPr>
      </w:pPr>
    </w:p>
    <w:p w:rsidR="00A21729" w:rsidRPr="00773CBC" w:rsidRDefault="00A21729" w:rsidP="00A21729">
      <w:pPr>
        <w:spacing w:line="240" w:lineRule="auto"/>
        <w:contextualSpacing/>
        <w:jc w:val="center"/>
        <w:rPr>
          <w:rFonts w:ascii="Lucida Bright" w:hAnsi="Lucida Bright"/>
          <w:b/>
          <w:sz w:val="20"/>
          <w:szCs w:val="20"/>
        </w:rPr>
      </w:pPr>
      <w:r w:rsidRPr="00773CBC">
        <w:rPr>
          <w:rFonts w:ascii="Lucida Bright" w:hAnsi="Lucida Bright"/>
          <w:b/>
          <w:sz w:val="20"/>
          <w:szCs w:val="20"/>
        </w:rPr>
        <w:t>CHAPITRE 3- ALARMES NON-FONDÉES LORS D’INTRUSION</w:t>
      </w:r>
    </w:p>
    <w:p w:rsidR="00A21729" w:rsidRPr="00773CBC" w:rsidRDefault="00A21729" w:rsidP="00A21729">
      <w:pPr>
        <w:spacing w:line="240" w:lineRule="auto"/>
        <w:contextualSpacing/>
        <w:jc w:val="both"/>
        <w:rPr>
          <w:rFonts w:ascii="Lucida Bright" w:hAnsi="Lucida Bright"/>
          <w:b/>
          <w:sz w:val="20"/>
          <w:szCs w:val="20"/>
        </w:rPr>
      </w:pPr>
    </w:p>
    <w:p w:rsidR="00A21729" w:rsidRPr="00773CBC" w:rsidRDefault="00A21729" w:rsidP="00A21729">
      <w:pPr>
        <w:spacing w:line="240" w:lineRule="auto"/>
        <w:contextualSpacing/>
        <w:jc w:val="both"/>
        <w:rPr>
          <w:rFonts w:ascii="Lucida Bright" w:hAnsi="Lucida Bright"/>
          <w:b/>
          <w:sz w:val="20"/>
          <w:szCs w:val="20"/>
        </w:rPr>
      </w:pPr>
      <w:r w:rsidRPr="00773CBC">
        <w:rPr>
          <w:rFonts w:ascii="Lucida Bright" w:hAnsi="Lucida Bright"/>
          <w:b/>
          <w:sz w:val="20"/>
          <w:szCs w:val="20"/>
        </w:rPr>
        <w:t>3.1</w:t>
      </w:r>
      <w:r w:rsidRPr="00773CBC">
        <w:rPr>
          <w:rFonts w:ascii="Lucida Bright" w:hAnsi="Lucida Bright"/>
          <w:b/>
          <w:sz w:val="20"/>
          <w:szCs w:val="20"/>
        </w:rPr>
        <w:tab/>
        <w:t>APPLICATION</w:t>
      </w:r>
    </w:p>
    <w:p w:rsidR="00A21729" w:rsidRPr="00773CBC" w:rsidRDefault="00A21729" w:rsidP="00A21729">
      <w:pPr>
        <w:spacing w:line="240" w:lineRule="auto"/>
        <w:contextualSpacing/>
        <w:jc w:val="both"/>
        <w:rPr>
          <w:rFonts w:ascii="Lucida Bright" w:hAnsi="Lucida Bright"/>
          <w:b/>
          <w:sz w:val="20"/>
          <w:szCs w:val="20"/>
        </w:rPr>
      </w:pPr>
    </w:p>
    <w:p w:rsidR="00A21729" w:rsidRPr="00773CBC" w:rsidRDefault="00A21729" w:rsidP="00A21729">
      <w:pPr>
        <w:spacing w:line="240" w:lineRule="auto"/>
        <w:contextualSpacing/>
        <w:jc w:val="both"/>
        <w:rPr>
          <w:rFonts w:ascii="Lucida Bright" w:hAnsi="Lucida Bright"/>
          <w:sz w:val="20"/>
          <w:szCs w:val="20"/>
        </w:rPr>
      </w:pPr>
      <w:r w:rsidRPr="00773CBC">
        <w:rPr>
          <w:rFonts w:ascii="Lucida Bright" w:hAnsi="Lucida Bright"/>
          <w:sz w:val="20"/>
          <w:szCs w:val="20"/>
        </w:rPr>
        <w:t>Le présent règlement s’applique à tout système d’alarme, incluant les nouveaux systèmes et ceux déjà installés ou en usage le jour de l’entrée en vigueur du présent règlement.</w:t>
      </w:r>
    </w:p>
    <w:p w:rsidR="00A21729" w:rsidRPr="00773CBC" w:rsidRDefault="00A21729" w:rsidP="00A21729">
      <w:pPr>
        <w:spacing w:line="240" w:lineRule="auto"/>
        <w:contextualSpacing/>
        <w:jc w:val="both"/>
        <w:rPr>
          <w:rFonts w:ascii="Lucida Bright" w:hAnsi="Lucida Bright"/>
          <w:sz w:val="20"/>
          <w:szCs w:val="20"/>
        </w:rPr>
      </w:pPr>
    </w:p>
    <w:p w:rsidR="00A21729" w:rsidRPr="00773CBC" w:rsidRDefault="00A21729" w:rsidP="00A21729">
      <w:pPr>
        <w:spacing w:line="240" w:lineRule="auto"/>
        <w:contextualSpacing/>
        <w:jc w:val="both"/>
        <w:rPr>
          <w:rFonts w:ascii="Lucida Bright" w:hAnsi="Lucida Bright"/>
          <w:b/>
          <w:sz w:val="20"/>
          <w:szCs w:val="20"/>
        </w:rPr>
      </w:pPr>
      <w:r w:rsidRPr="00773CBC">
        <w:rPr>
          <w:rFonts w:ascii="Lucida Bright" w:hAnsi="Lucida Bright"/>
          <w:b/>
          <w:sz w:val="20"/>
          <w:szCs w:val="20"/>
        </w:rPr>
        <w:t>3.2</w:t>
      </w:r>
      <w:r w:rsidRPr="00773CBC">
        <w:rPr>
          <w:rFonts w:ascii="Lucida Bright" w:hAnsi="Lucida Bright"/>
          <w:b/>
          <w:sz w:val="20"/>
          <w:szCs w:val="20"/>
        </w:rPr>
        <w:tab/>
        <w:t>CLOCHE OU AUTRE SIGNAL</w:t>
      </w:r>
    </w:p>
    <w:p w:rsidR="00A21729" w:rsidRPr="00773CBC" w:rsidRDefault="00A21729" w:rsidP="00A21729">
      <w:pPr>
        <w:spacing w:line="240" w:lineRule="auto"/>
        <w:contextualSpacing/>
        <w:jc w:val="both"/>
        <w:rPr>
          <w:rFonts w:ascii="Lucida Bright" w:hAnsi="Lucida Bright"/>
          <w:b/>
          <w:sz w:val="20"/>
          <w:szCs w:val="20"/>
        </w:rPr>
      </w:pPr>
    </w:p>
    <w:p w:rsidR="00A21729" w:rsidRPr="00773CBC" w:rsidRDefault="00A21729" w:rsidP="00A21729">
      <w:pPr>
        <w:spacing w:line="240" w:lineRule="auto"/>
        <w:contextualSpacing/>
        <w:jc w:val="both"/>
        <w:rPr>
          <w:rFonts w:ascii="Lucida Bright" w:hAnsi="Lucida Bright"/>
          <w:sz w:val="20"/>
          <w:szCs w:val="20"/>
        </w:rPr>
      </w:pPr>
      <w:r w:rsidRPr="00773CBC">
        <w:rPr>
          <w:rFonts w:ascii="Lucida Bright" w:hAnsi="Lucida Bright"/>
          <w:sz w:val="20"/>
          <w:szCs w:val="20"/>
        </w:rPr>
        <w:t>Lorsqu’un système d’alarme est muni d’une cloche ou de tout autre signal sonore propre à donner l’alerte à l’extérieur des lieux protégés, ce système d’alarme doit être conçu de façon à ne pas émettre le signal sonore durant plus de vingt (20) minutes consécutives.</w:t>
      </w:r>
    </w:p>
    <w:p w:rsidR="00A21729" w:rsidRPr="00773CBC" w:rsidRDefault="00A21729" w:rsidP="00A21729">
      <w:pPr>
        <w:spacing w:line="240" w:lineRule="auto"/>
        <w:contextualSpacing/>
        <w:jc w:val="both"/>
        <w:rPr>
          <w:rFonts w:ascii="Lucida Bright" w:hAnsi="Lucida Bright"/>
          <w:sz w:val="20"/>
          <w:szCs w:val="20"/>
        </w:rPr>
      </w:pPr>
    </w:p>
    <w:p w:rsidR="00A21729" w:rsidRPr="00773CBC" w:rsidRDefault="00A21729" w:rsidP="00A21729">
      <w:pPr>
        <w:spacing w:line="240" w:lineRule="auto"/>
        <w:contextualSpacing/>
        <w:jc w:val="both"/>
        <w:rPr>
          <w:rFonts w:ascii="Lucida Bright" w:hAnsi="Lucida Bright"/>
          <w:b/>
          <w:sz w:val="20"/>
          <w:szCs w:val="20"/>
        </w:rPr>
      </w:pPr>
      <w:r w:rsidRPr="00773CBC">
        <w:rPr>
          <w:rFonts w:ascii="Lucida Bright" w:hAnsi="Lucida Bright"/>
          <w:b/>
          <w:sz w:val="20"/>
          <w:szCs w:val="20"/>
        </w:rPr>
        <w:t>3.3</w:t>
      </w:r>
      <w:r w:rsidRPr="00773CBC">
        <w:rPr>
          <w:rFonts w:ascii="Lucida Bright" w:hAnsi="Lucida Bright"/>
          <w:b/>
          <w:sz w:val="20"/>
          <w:szCs w:val="20"/>
        </w:rPr>
        <w:tab/>
        <w:t>INTERRUPTION</w:t>
      </w:r>
    </w:p>
    <w:p w:rsidR="00A21729" w:rsidRPr="00773CBC" w:rsidRDefault="00A21729" w:rsidP="00A21729">
      <w:pPr>
        <w:spacing w:line="240" w:lineRule="auto"/>
        <w:contextualSpacing/>
        <w:jc w:val="both"/>
        <w:rPr>
          <w:rFonts w:ascii="Lucida Bright" w:hAnsi="Lucida Bright"/>
          <w:b/>
          <w:sz w:val="20"/>
          <w:szCs w:val="20"/>
        </w:rPr>
      </w:pPr>
    </w:p>
    <w:p w:rsidR="00A21729" w:rsidRPr="00773CBC" w:rsidRDefault="00A21729" w:rsidP="00A21729">
      <w:pPr>
        <w:spacing w:line="240" w:lineRule="auto"/>
        <w:contextualSpacing/>
        <w:jc w:val="both"/>
        <w:rPr>
          <w:rFonts w:ascii="Lucida Bright" w:hAnsi="Lucida Bright"/>
          <w:sz w:val="20"/>
          <w:szCs w:val="20"/>
        </w:rPr>
      </w:pPr>
      <w:r w:rsidRPr="00773CBC">
        <w:rPr>
          <w:rFonts w:ascii="Lucida Bright" w:hAnsi="Lucida Bright"/>
          <w:sz w:val="20"/>
          <w:szCs w:val="20"/>
        </w:rPr>
        <w:t>Tout agent de la paix peut, dans l’exercice de ses fonctions, pénétrer dans un immeuble ou un véhicule routier pour y interrompre le signal sonore d’un système d’alarme.  L’autorité qui procède à l’interruption n’est jamais tenue de le remettre en fonction.</w:t>
      </w:r>
    </w:p>
    <w:p w:rsidR="00A21729" w:rsidRPr="00773CBC" w:rsidRDefault="00A21729" w:rsidP="00A21729">
      <w:pPr>
        <w:spacing w:line="240" w:lineRule="auto"/>
        <w:contextualSpacing/>
        <w:jc w:val="both"/>
        <w:rPr>
          <w:rFonts w:ascii="Lucida Bright" w:hAnsi="Lucida Bright"/>
          <w:sz w:val="20"/>
          <w:szCs w:val="20"/>
        </w:rPr>
      </w:pPr>
    </w:p>
    <w:p w:rsidR="00A21729" w:rsidRPr="00773CBC" w:rsidRDefault="00A21729" w:rsidP="00A21729">
      <w:pPr>
        <w:spacing w:line="240" w:lineRule="auto"/>
        <w:contextualSpacing/>
        <w:jc w:val="both"/>
        <w:rPr>
          <w:rFonts w:ascii="Lucida Bright" w:hAnsi="Lucida Bright"/>
          <w:sz w:val="20"/>
          <w:szCs w:val="20"/>
        </w:rPr>
      </w:pPr>
      <w:r w:rsidRPr="00773CBC">
        <w:rPr>
          <w:rFonts w:ascii="Lucida Bright" w:hAnsi="Lucida Bright"/>
          <w:sz w:val="20"/>
          <w:szCs w:val="20"/>
        </w:rPr>
        <w:t xml:space="preserve">De plus, les frais ou dommages occasionnés à l’immeuble, au véhicule routier ou au système d’alarme seront à la </w:t>
      </w:r>
      <w:r w:rsidR="00C178CE" w:rsidRPr="00773CBC">
        <w:rPr>
          <w:rFonts w:ascii="Lucida Bright" w:hAnsi="Lucida Bright"/>
          <w:sz w:val="20"/>
          <w:szCs w:val="20"/>
        </w:rPr>
        <w:t>charge du propriétaire du système; la municipalité ou la Sûreté du Québec n’assumeront aucune responsabilité à l’égard des lieux ou du véhicule après l’interruption du signal sonore.</w:t>
      </w:r>
    </w:p>
    <w:p w:rsidR="00C178CE" w:rsidRPr="00773CBC" w:rsidRDefault="00C178CE" w:rsidP="00A21729">
      <w:pPr>
        <w:spacing w:line="240" w:lineRule="auto"/>
        <w:contextualSpacing/>
        <w:jc w:val="both"/>
        <w:rPr>
          <w:rFonts w:ascii="Lucida Bright" w:hAnsi="Lucida Bright"/>
          <w:sz w:val="20"/>
          <w:szCs w:val="20"/>
        </w:rPr>
      </w:pPr>
    </w:p>
    <w:p w:rsidR="00C178CE" w:rsidRPr="00773CBC" w:rsidRDefault="00C178CE" w:rsidP="00A21729">
      <w:pPr>
        <w:spacing w:line="240" w:lineRule="auto"/>
        <w:contextualSpacing/>
        <w:jc w:val="both"/>
        <w:rPr>
          <w:rFonts w:ascii="Lucida Bright" w:hAnsi="Lucida Bright"/>
          <w:sz w:val="20"/>
          <w:szCs w:val="20"/>
        </w:rPr>
      </w:pPr>
      <w:r w:rsidRPr="00773CBC">
        <w:rPr>
          <w:rFonts w:ascii="Lucida Bright" w:hAnsi="Lucida Bright"/>
          <w:sz w:val="20"/>
          <w:szCs w:val="20"/>
        </w:rPr>
        <w:t>Dans le cas d’un immeuble résidentiel, l’agent de la paix qui procède à l’interruption peut cependant verrouiller les portes ou, si cela est impossible, utiliser tout autre moyen nécessaire afin d’assurer la protection de l’immeuble.  Dans le cas d’un immeuble commercial, industriel ou d’une institution financière, elle peut faire surveiller, aux frais du propriétaire, l’endroit par un agent de sécurité jusqu’à ce qu’une personne autorisée par l’entreprise ou l’institution financière rétablisse le système d’alarme ou assure la sécurité de l’immeuble.  Les frais ou dommages occasionnés à l’immeuble seront à la charge du propriétaire du système.</w:t>
      </w:r>
    </w:p>
    <w:p w:rsidR="00C178CE" w:rsidRPr="00773CBC" w:rsidRDefault="00C178CE" w:rsidP="00A21729">
      <w:pPr>
        <w:spacing w:line="240" w:lineRule="auto"/>
        <w:contextualSpacing/>
        <w:jc w:val="both"/>
        <w:rPr>
          <w:rFonts w:ascii="Lucida Bright" w:hAnsi="Lucida Bright"/>
          <w:sz w:val="20"/>
          <w:szCs w:val="20"/>
        </w:rPr>
      </w:pPr>
    </w:p>
    <w:p w:rsidR="00C178CE" w:rsidRPr="00773CBC" w:rsidRDefault="00C178CE" w:rsidP="00A21729">
      <w:pPr>
        <w:spacing w:line="240" w:lineRule="auto"/>
        <w:contextualSpacing/>
        <w:jc w:val="both"/>
        <w:rPr>
          <w:rFonts w:ascii="Lucida Bright" w:hAnsi="Lucida Bright"/>
          <w:sz w:val="20"/>
          <w:szCs w:val="20"/>
        </w:rPr>
      </w:pPr>
      <w:r w:rsidRPr="00773CBC">
        <w:rPr>
          <w:rFonts w:ascii="Lucida Bright" w:hAnsi="Lucida Bright"/>
          <w:sz w:val="20"/>
          <w:szCs w:val="20"/>
        </w:rPr>
        <w:t>Dans le cas d’un véhicule routier, l’agent de la paix qui procède à l’interruption doit verrouiller les portes ou, si cela est impossible, faire remorquer et remiser le véhicule dans un endroit approprié, aux frais du propriétaire.</w:t>
      </w:r>
    </w:p>
    <w:p w:rsidR="00C178CE" w:rsidRPr="00773CBC" w:rsidRDefault="00C178CE" w:rsidP="00A21729">
      <w:pPr>
        <w:spacing w:line="240" w:lineRule="auto"/>
        <w:contextualSpacing/>
        <w:jc w:val="both"/>
        <w:rPr>
          <w:rFonts w:ascii="Lucida Bright" w:hAnsi="Lucida Bright"/>
          <w:sz w:val="20"/>
          <w:szCs w:val="20"/>
        </w:rPr>
      </w:pPr>
    </w:p>
    <w:p w:rsidR="00C178CE" w:rsidRPr="00773CBC" w:rsidRDefault="00C178CE" w:rsidP="00A21729">
      <w:pPr>
        <w:spacing w:line="240" w:lineRule="auto"/>
        <w:contextualSpacing/>
        <w:jc w:val="both"/>
        <w:rPr>
          <w:rFonts w:ascii="Lucida Bright" w:hAnsi="Lucida Bright"/>
          <w:b/>
          <w:sz w:val="20"/>
          <w:szCs w:val="20"/>
        </w:rPr>
      </w:pPr>
      <w:r w:rsidRPr="00773CBC">
        <w:rPr>
          <w:rFonts w:ascii="Lucida Bright" w:hAnsi="Lucida Bright"/>
          <w:b/>
          <w:sz w:val="20"/>
          <w:szCs w:val="20"/>
        </w:rPr>
        <w:t>3.4</w:t>
      </w:r>
      <w:r w:rsidRPr="00773CBC">
        <w:rPr>
          <w:rFonts w:ascii="Lucida Bright" w:hAnsi="Lucida Bright"/>
          <w:b/>
          <w:sz w:val="20"/>
          <w:szCs w:val="20"/>
        </w:rPr>
        <w:tab/>
        <w:t>PÉRIODE DE RÉFÉRENCE</w:t>
      </w:r>
    </w:p>
    <w:p w:rsidR="00C178CE" w:rsidRPr="00773CBC" w:rsidRDefault="00C178CE" w:rsidP="00A21729">
      <w:pPr>
        <w:spacing w:line="240" w:lineRule="auto"/>
        <w:contextualSpacing/>
        <w:jc w:val="both"/>
        <w:rPr>
          <w:rFonts w:ascii="Lucida Bright" w:hAnsi="Lucida Bright"/>
          <w:b/>
          <w:sz w:val="20"/>
          <w:szCs w:val="20"/>
        </w:rPr>
      </w:pPr>
    </w:p>
    <w:p w:rsidR="00C178CE" w:rsidRPr="00773CBC" w:rsidRDefault="00C178CE" w:rsidP="00A21729">
      <w:pPr>
        <w:spacing w:line="240" w:lineRule="auto"/>
        <w:contextualSpacing/>
        <w:jc w:val="both"/>
        <w:rPr>
          <w:rFonts w:ascii="Lucida Bright" w:hAnsi="Lucida Bright"/>
          <w:sz w:val="20"/>
          <w:szCs w:val="20"/>
        </w:rPr>
      </w:pPr>
      <w:r w:rsidRPr="00773CBC">
        <w:rPr>
          <w:rFonts w:ascii="Lucida Bright" w:hAnsi="Lucida Bright"/>
          <w:sz w:val="20"/>
          <w:szCs w:val="20"/>
        </w:rPr>
        <w:t>Constitue une infraction et rend l’utilisateur passible des amendes prévues à l’article 3.10 du présent règlement, tout déclenchement au-delà du deuxième déclenchement du système au cours d’une période consécutive de douze (12) mois, pour cause de défectuosité ou de mauvais fonctionnement ou lorsque le système est déclenché inutilement.</w:t>
      </w:r>
    </w:p>
    <w:p w:rsidR="00C178CE" w:rsidRPr="00773CBC" w:rsidRDefault="00C178CE" w:rsidP="00A21729">
      <w:pPr>
        <w:spacing w:line="240" w:lineRule="auto"/>
        <w:contextualSpacing/>
        <w:jc w:val="both"/>
        <w:rPr>
          <w:rFonts w:ascii="Lucida Bright" w:hAnsi="Lucida Bright"/>
          <w:sz w:val="20"/>
          <w:szCs w:val="20"/>
        </w:rPr>
      </w:pPr>
    </w:p>
    <w:p w:rsidR="00C178CE" w:rsidRPr="00773CBC" w:rsidRDefault="00C178CE" w:rsidP="00A21729">
      <w:pPr>
        <w:spacing w:line="240" w:lineRule="auto"/>
        <w:contextualSpacing/>
        <w:jc w:val="both"/>
        <w:rPr>
          <w:rFonts w:ascii="Lucida Bright" w:hAnsi="Lucida Bright"/>
          <w:b/>
          <w:sz w:val="20"/>
          <w:szCs w:val="20"/>
        </w:rPr>
      </w:pPr>
      <w:r w:rsidRPr="00773CBC">
        <w:rPr>
          <w:rFonts w:ascii="Lucida Bright" w:hAnsi="Lucida Bright"/>
          <w:b/>
          <w:sz w:val="20"/>
          <w:szCs w:val="20"/>
        </w:rPr>
        <w:t>3.5</w:t>
      </w:r>
      <w:r w:rsidRPr="00773CBC">
        <w:rPr>
          <w:rFonts w:ascii="Lucida Bright" w:hAnsi="Lucida Bright"/>
          <w:b/>
          <w:sz w:val="20"/>
          <w:szCs w:val="20"/>
        </w:rPr>
        <w:tab/>
        <w:t>PRÉSOMPTION</w:t>
      </w:r>
    </w:p>
    <w:p w:rsidR="00C178CE" w:rsidRPr="00773CBC" w:rsidRDefault="00C178CE" w:rsidP="00A21729">
      <w:pPr>
        <w:spacing w:line="240" w:lineRule="auto"/>
        <w:contextualSpacing/>
        <w:jc w:val="both"/>
        <w:rPr>
          <w:rFonts w:ascii="Lucida Bright" w:hAnsi="Lucida Bright"/>
          <w:b/>
          <w:sz w:val="20"/>
          <w:szCs w:val="20"/>
        </w:rPr>
      </w:pPr>
    </w:p>
    <w:p w:rsidR="00C178CE" w:rsidRPr="00773CBC" w:rsidRDefault="00C178CE" w:rsidP="00A21729">
      <w:pPr>
        <w:spacing w:line="240" w:lineRule="auto"/>
        <w:contextualSpacing/>
        <w:jc w:val="both"/>
        <w:rPr>
          <w:rFonts w:ascii="Lucida Bright" w:hAnsi="Lucida Bright"/>
          <w:sz w:val="20"/>
          <w:szCs w:val="20"/>
        </w:rPr>
      </w:pPr>
      <w:r w:rsidRPr="00773CBC">
        <w:rPr>
          <w:rFonts w:ascii="Lucida Bright" w:hAnsi="Lucida Bright"/>
          <w:sz w:val="20"/>
          <w:szCs w:val="20"/>
        </w:rPr>
        <w:t>Le déclenchement d’un système d’alarme est présumé être pour cause de défectuosité ou de mauvais fonctionnement, lorsqu’aucune preuve ou trace de la présence d’un intrus ou de la commission d’une infraction n’est constatée sur les lieux protégés lors de l’arrivée d’un agent de la paix.</w:t>
      </w:r>
    </w:p>
    <w:p w:rsidR="00C178CE" w:rsidRPr="00773CBC" w:rsidRDefault="00C178CE" w:rsidP="00A21729">
      <w:pPr>
        <w:spacing w:line="240" w:lineRule="auto"/>
        <w:contextualSpacing/>
        <w:jc w:val="both"/>
        <w:rPr>
          <w:rFonts w:ascii="Lucida Bright" w:hAnsi="Lucida Bright"/>
          <w:sz w:val="20"/>
          <w:szCs w:val="20"/>
        </w:rPr>
      </w:pPr>
    </w:p>
    <w:p w:rsidR="00C178CE" w:rsidRPr="00773CBC" w:rsidRDefault="00C178CE" w:rsidP="00A21729">
      <w:pPr>
        <w:spacing w:line="240" w:lineRule="auto"/>
        <w:contextualSpacing/>
        <w:jc w:val="both"/>
        <w:rPr>
          <w:rFonts w:ascii="Lucida Bright" w:hAnsi="Lucida Bright"/>
          <w:b/>
          <w:sz w:val="20"/>
          <w:szCs w:val="20"/>
        </w:rPr>
      </w:pPr>
      <w:r w:rsidRPr="00773CBC">
        <w:rPr>
          <w:rFonts w:ascii="Lucida Bright" w:hAnsi="Lucida Bright"/>
          <w:b/>
          <w:sz w:val="20"/>
          <w:szCs w:val="20"/>
        </w:rPr>
        <w:t>3.6</w:t>
      </w:r>
      <w:r w:rsidRPr="00773CBC">
        <w:rPr>
          <w:rFonts w:ascii="Lucida Bright" w:hAnsi="Lucida Bright"/>
          <w:b/>
          <w:sz w:val="20"/>
          <w:szCs w:val="20"/>
        </w:rPr>
        <w:tab/>
        <w:t>DROIT D’INSPECTION</w:t>
      </w:r>
    </w:p>
    <w:p w:rsidR="00C178CE" w:rsidRPr="00773CBC" w:rsidRDefault="00C178CE" w:rsidP="00A21729">
      <w:pPr>
        <w:spacing w:line="240" w:lineRule="auto"/>
        <w:contextualSpacing/>
        <w:jc w:val="both"/>
        <w:rPr>
          <w:rFonts w:ascii="Lucida Bright" w:hAnsi="Lucida Bright"/>
          <w:b/>
          <w:sz w:val="20"/>
          <w:szCs w:val="20"/>
        </w:rPr>
      </w:pPr>
    </w:p>
    <w:p w:rsidR="00C178CE" w:rsidRDefault="00C178CE" w:rsidP="00A21729">
      <w:pPr>
        <w:spacing w:line="240" w:lineRule="auto"/>
        <w:contextualSpacing/>
        <w:jc w:val="both"/>
        <w:rPr>
          <w:rFonts w:ascii="Lucida Bright" w:hAnsi="Lucida Bright"/>
          <w:sz w:val="20"/>
          <w:szCs w:val="20"/>
        </w:rPr>
      </w:pPr>
      <w:r w:rsidRPr="00773CBC">
        <w:rPr>
          <w:rFonts w:ascii="Lucida Bright" w:hAnsi="Lucida Bright"/>
          <w:sz w:val="20"/>
          <w:szCs w:val="20"/>
        </w:rPr>
        <w:t>Pour appliquer le présent règlement, tout officier municipal est autorisé à visiter et à examiner tout lieu protégé pour constater si le présent règlement y est respecté.</w:t>
      </w:r>
    </w:p>
    <w:p w:rsidR="00492E69" w:rsidRPr="00773CBC" w:rsidRDefault="00492E69" w:rsidP="00A21729">
      <w:pPr>
        <w:spacing w:line="240" w:lineRule="auto"/>
        <w:contextualSpacing/>
        <w:jc w:val="both"/>
        <w:rPr>
          <w:rFonts w:ascii="Lucida Bright" w:hAnsi="Lucida Bright"/>
          <w:sz w:val="20"/>
          <w:szCs w:val="20"/>
        </w:rPr>
      </w:pPr>
    </w:p>
    <w:p w:rsidR="00C178CE" w:rsidRPr="00773CBC" w:rsidRDefault="00F46117" w:rsidP="00A21729">
      <w:pPr>
        <w:spacing w:line="240" w:lineRule="auto"/>
        <w:contextualSpacing/>
        <w:jc w:val="both"/>
        <w:rPr>
          <w:rFonts w:ascii="Lucida Bright" w:hAnsi="Lucida Bright"/>
          <w:sz w:val="20"/>
          <w:szCs w:val="20"/>
        </w:rPr>
      </w:pPr>
      <w:r w:rsidRPr="00773CBC">
        <w:rPr>
          <w:rFonts w:ascii="Lucida Bright" w:hAnsi="Lucida Bright"/>
          <w:sz w:val="20"/>
          <w:szCs w:val="20"/>
        </w:rPr>
        <w:t>À cette fin, tout propriétaire, locataire ou occupant d’un lieu protégé est tenu d’y laisser pénétrer les personnes autorisées et doit apporter une aide raisonnable, si requise, pour la visite et l’examen dudit lieu.</w:t>
      </w:r>
    </w:p>
    <w:p w:rsidR="00492E69" w:rsidRDefault="00492E69" w:rsidP="00A21729">
      <w:pPr>
        <w:spacing w:line="240" w:lineRule="auto"/>
        <w:contextualSpacing/>
        <w:jc w:val="both"/>
        <w:rPr>
          <w:rFonts w:ascii="Lucida Bright" w:hAnsi="Lucida Bright"/>
          <w:sz w:val="20"/>
          <w:szCs w:val="20"/>
        </w:rPr>
      </w:pPr>
    </w:p>
    <w:p w:rsidR="00492E69" w:rsidRPr="00773CBC" w:rsidRDefault="00492E69" w:rsidP="00A21729">
      <w:pPr>
        <w:spacing w:line="240" w:lineRule="auto"/>
        <w:contextualSpacing/>
        <w:jc w:val="both"/>
        <w:rPr>
          <w:rFonts w:ascii="Lucida Bright" w:hAnsi="Lucida Bright"/>
          <w:sz w:val="20"/>
          <w:szCs w:val="20"/>
        </w:rPr>
      </w:pPr>
    </w:p>
    <w:p w:rsidR="00F46117" w:rsidRPr="00773CBC" w:rsidRDefault="00F46117" w:rsidP="00A21729">
      <w:pPr>
        <w:spacing w:line="240" w:lineRule="auto"/>
        <w:contextualSpacing/>
        <w:jc w:val="both"/>
        <w:rPr>
          <w:rFonts w:ascii="Lucida Bright" w:hAnsi="Lucida Bright"/>
          <w:b/>
          <w:sz w:val="20"/>
          <w:szCs w:val="20"/>
        </w:rPr>
      </w:pPr>
      <w:r w:rsidRPr="00773CBC">
        <w:rPr>
          <w:rFonts w:ascii="Lucida Bright" w:hAnsi="Lucida Bright"/>
          <w:b/>
          <w:sz w:val="20"/>
          <w:szCs w:val="20"/>
        </w:rPr>
        <w:t>3.7</w:t>
      </w:r>
      <w:r w:rsidRPr="00773CBC">
        <w:rPr>
          <w:rFonts w:ascii="Lucida Bright" w:hAnsi="Lucida Bright"/>
          <w:b/>
          <w:sz w:val="20"/>
          <w:szCs w:val="20"/>
        </w:rPr>
        <w:tab/>
        <w:t>REFUS D’ACCÈS</w:t>
      </w:r>
    </w:p>
    <w:p w:rsidR="00F46117" w:rsidRPr="00773CBC" w:rsidRDefault="00F46117" w:rsidP="00A21729">
      <w:pPr>
        <w:spacing w:line="240" w:lineRule="auto"/>
        <w:contextualSpacing/>
        <w:jc w:val="both"/>
        <w:rPr>
          <w:rFonts w:ascii="Lucida Bright" w:hAnsi="Lucida Bright"/>
          <w:b/>
          <w:sz w:val="20"/>
          <w:szCs w:val="20"/>
        </w:rPr>
      </w:pPr>
    </w:p>
    <w:p w:rsidR="00F46117" w:rsidRPr="00773CBC" w:rsidRDefault="00F46117" w:rsidP="00A21729">
      <w:pPr>
        <w:spacing w:line="240" w:lineRule="auto"/>
        <w:contextualSpacing/>
        <w:jc w:val="both"/>
        <w:rPr>
          <w:rFonts w:ascii="Lucida Bright" w:hAnsi="Lucida Bright"/>
          <w:sz w:val="20"/>
          <w:szCs w:val="20"/>
        </w:rPr>
      </w:pPr>
      <w:r w:rsidRPr="00773CBC">
        <w:rPr>
          <w:rFonts w:ascii="Lucida Bright" w:hAnsi="Lucida Bright"/>
          <w:sz w:val="20"/>
          <w:szCs w:val="20"/>
        </w:rPr>
        <w:t>Commet une infraction quiconque refuse aux personnes mentionnées au présent chapitre, agissan</w:t>
      </w:r>
      <w:r w:rsidR="007439DC">
        <w:rPr>
          <w:rFonts w:ascii="Lucida Bright" w:hAnsi="Lucida Bright"/>
          <w:sz w:val="20"/>
          <w:szCs w:val="20"/>
        </w:rPr>
        <w:t>t conformément au présent règlem</w:t>
      </w:r>
      <w:r w:rsidRPr="00773CBC">
        <w:rPr>
          <w:rFonts w:ascii="Lucida Bright" w:hAnsi="Lucida Bright"/>
          <w:sz w:val="20"/>
          <w:szCs w:val="20"/>
        </w:rPr>
        <w:t>ent, l’accès à un lieu protégé.</w:t>
      </w:r>
    </w:p>
    <w:p w:rsidR="00F46117" w:rsidRPr="00773CBC" w:rsidRDefault="00F46117" w:rsidP="00A21729">
      <w:pPr>
        <w:spacing w:line="240" w:lineRule="auto"/>
        <w:contextualSpacing/>
        <w:jc w:val="both"/>
        <w:rPr>
          <w:rFonts w:ascii="Lucida Bright" w:hAnsi="Lucida Bright"/>
          <w:sz w:val="20"/>
          <w:szCs w:val="20"/>
        </w:rPr>
      </w:pPr>
    </w:p>
    <w:p w:rsidR="00F46117" w:rsidRPr="00773CBC" w:rsidRDefault="00F46117" w:rsidP="00A21729">
      <w:pPr>
        <w:spacing w:line="240" w:lineRule="auto"/>
        <w:contextualSpacing/>
        <w:jc w:val="both"/>
        <w:rPr>
          <w:rFonts w:ascii="Lucida Bright" w:hAnsi="Lucida Bright"/>
          <w:b/>
          <w:sz w:val="20"/>
          <w:szCs w:val="20"/>
        </w:rPr>
      </w:pPr>
      <w:r w:rsidRPr="00773CBC">
        <w:rPr>
          <w:rFonts w:ascii="Lucida Bright" w:hAnsi="Lucida Bright"/>
          <w:b/>
          <w:sz w:val="20"/>
          <w:szCs w:val="20"/>
        </w:rPr>
        <w:t>3.8</w:t>
      </w:r>
      <w:r w:rsidRPr="00773CBC">
        <w:rPr>
          <w:rFonts w:ascii="Lucida Bright" w:hAnsi="Lucida Bright"/>
          <w:b/>
          <w:sz w:val="20"/>
          <w:szCs w:val="20"/>
        </w:rPr>
        <w:tab/>
        <w:t>PRÉSENCE REQUISE</w:t>
      </w:r>
    </w:p>
    <w:p w:rsidR="00F46117" w:rsidRPr="00773CBC" w:rsidRDefault="00F46117" w:rsidP="00A21729">
      <w:pPr>
        <w:spacing w:line="240" w:lineRule="auto"/>
        <w:contextualSpacing/>
        <w:jc w:val="both"/>
        <w:rPr>
          <w:rFonts w:ascii="Lucida Bright" w:hAnsi="Lucida Bright"/>
          <w:b/>
          <w:sz w:val="20"/>
          <w:szCs w:val="20"/>
        </w:rPr>
      </w:pPr>
    </w:p>
    <w:p w:rsidR="00F46117" w:rsidRPr="00773CBC" w:rsidRDefault="00F46117" w:rsidP="00A21729">
      <w:pPr>
        <w:spacing w:line="240" w:lineRule="auto"/>
        <w:contextualSpacing/>
        <w:jc w:val="both"/>
        <w:rPr>
          <w:rFonts w:ascii="Lucida Bright" w:hAnsi="Lucida Bright"/>
          <w:sz w:val="20"/>
          <w:szCs w:val="20"/>
        </w:rPr>
      </w:pPr>
      <w:r w:rsidRPr="00773CBC">
        <w:rPr>
          <w:rFonts w:ascii="Lucida Bright" w:hAnsi="Lucida Bright"/>
          <w:sz w:val="20"/>
          <w:szCs w:val="20"/>
        </w:rPr>
        <w:t>Commet une infraction tout propriétaire, locataire ou occupant qui refuse de se présenter ou de déléguer un représentant dans un délai raisonnable sur un lieu protégé, à la demande d’un agent de la paix ou d’un officier municipal.</w:t>
      </w:r>
    </w:p>
    <w:p w:rsidR="00F46117" w:rsidRPr="00773CBC" w:rsidRDefault="00F46117" w:rsidP="00A21729">
      <w:pPr>
        <w:spacing w:line="240" w:lineRule="auto"/>
        <w:contextualSpacing/>
        <w:jc w:val="both"/>
        <w:rPr>
          <w:rFonts w:ascii="Lucida Bright" w:hAnsi="Lucida Bright"/>
          <w:sz w:val="20"/>
          <w:szCs w:val="20"/>
        </w:rPr>
      </w:pPr>
    </w:p>
    <w:p w:rsidR="00F46117" w:rsidRPr="00773CBC" w:rsidRDefault="00F46117" w:rsidP="00A21729">
      <w:pPr>
        <w:spacing w:line="240" w:lineRule="auto"/>
        <w:contextualSpacing/>
        <w:jc w:val="both"/>
        <w:rPr>
          <w:rFonts w:ascii="Lucida Bright" w:hAnsi="Lucida Bright"/>
          <w:b/>
          <w:sz w:val="20"/>
          <w:szCs w:val="20"/>
        </w:rPr>
      </w:pPr>
      <w:r w:rsidRPr="00773CBC">
        <w:rPr>
          <w:rFonts w:ascii="Lucida Bright" w:hAnsi="Lucida Bright"/>
          <w:b/>
          <w:sz w:val="20"/>
          <w:szCs w:val="20"/>
        </w:rPr>
        <w:t>3.9</w:t>
      </w:r>
      <w:r w:rsidRPr="00773CBC">
        <w:rPr>
          <w:rFonts w:ascii="Lucida Bright" w:hAnsi="Lucida Bright"/>
          <w:b/>
          <w:sz w:val="20"/>
          <w:szCs w:val="20"/>
        </w:rPr>
        <w:tab/>
        <w:t>INFRACTION</w:t>
      </w:r>
    </w:p>
    <w:p w:rsidR="00F46117" w:rsidRPr="00773CBC" w:rsidRDefault="00F46117" w:rsidP="00A21729">
      <w:pPr>
        <w:spacing w:line="240" w:lineRule="auto"/>
        <w:contextualSpacing/>
        <w:jc w:val="both"/>
        <w:rPr>
          <w:rFonts w:ascii="Lucida Bright" w:hAnsi="Lucida Bright"/>
          <w:b/>
          <w:sz w:val="20"/>
          <w:szCs w:val="20"/>
        </w:rPr>
      </w:pPr>
    </w:p>
    <w:p w:rsidR="00F46117" w:rsidRPr="00773CBC" w:rsidRDefault="00F46117" w:rsidP="00A21729">
      <w:pPr>
        <w:spacing w:line="240" w:lineRule="auto"/>
        <w:contextualSpacing/>
        <w:jc w:val="both"/>
        <w:rPr>
          <w:rFonts w:ascii="Lucida Bright" w:hAnsi="Lucida Bright"/>
          <w:sz w:val="20"/>
          <w:szCs w:val="20"/>
        </w:rPr>
      </w:pPr>
      <w:r w:rsidRPr="00773CBC">
        <w:rPr>
          <w:rFonts w:ascii="Lucida Bright" w:hAnsi="Lucida Bright"/>
          <w:sz w:val="20"/>
          <w:szCs w:val="20"/>
        </w:rPr>
        <w:t>Toute contravention au présent chapitre du règlement constitue une infraction.</w:t>
      </w:r>
    </w:p>
    <w:p w:rsidR="00F46117" w:rsidRDefault="00F46117" w:rsidP="00A21729">
      <w:pPr>
        <w:spacing w:line="240" w:lineRule="auto"/>
        <w:contextualSpacing/>
        <w:jc w:val="both"/>
        <w:rPr>
          <w:rFonts w:ascii="Lucida Bright" w:hAnsi="Lucida Bright"/>
          <w:sz w:val="20"/>
          <w:szCs w:val="20"/>
        </w:rPr>
      </w:pPr>
    </w:p>
    <w:p w:rsidR="006809B5" w:rsidRPr="00773CBC" w:rsidRDefault="006809B5" w:rsidP="00A21729">
      <w:pPr>
        <w:spacing w:line="240" w:lineRule="auto"/>
        <w:contextualSpacing/>
        <w:jc w:val="both"/>
        <w:rPr>
          <w:rFonts w:ascii="Lucida Bright" w:hAnsi="Lucida Bright"/>
          <w:sz w:val="20"/>
          <w:szCs w:val="20"/>
        </w:rPr>
      </w:pPr>
    </w:p>
    <w:p w:rsidR="00F46117" w:rsidRPr="00773CBC" w:rsidRDefault="00F46117" w:rsidP="00A21729">
      <w:pPr>
        <w:spacing w:line="240" w:lineRule="auto"/>
        <w:contextualSpacing/>
        <w:jc w:val="both"/>
        <w:rPr>
          <w:rFonts w:ascii="Lucida Bright" w:hAnsi="Lucida Bright"/>
          <w:b/>
          <w:sz w:val="20"/>
          <w:szCs w:val="20"/>
        </w:rPr>
      </w:pPr>
      <w:r w:rsidRPr="00773CBC">
        <w:rPr>
          <w:rFonts w:ascii="Lucida Bright" w:hAnsi="Lucida Bright"/>
          <w:b/>
          <w:sz w:val="20"/>
          <w:szCs w:val="20"/>
        </w:rPr>
        <w:lastRenderedPageBreak/>
        <w:t>3.10</w:t>
      </w:r>
      <w:r w:rsidRPr="00773CBC">
        <w:rPr>
          <w:rFonts w:ascii="Lucida Bright" w:hAnsi="Lucida Bright"/>
          <w:b/>
          <w:sz w:val="20"/>
          <w:szCs w:val="20"/>
        </w:rPr>
        <w:tab/>
        <w:t>PÉNALITÉS</w:t>
      </w:r>
    </w:p>
    <w:p w:rsidR="00F46117" w:rsidRPr="00773CBC" w:rsidRDefault="00F46117" w:rsidP="00A21729">
      <w:pPr>
        <w:spacing w:line="240" w:lineRule="auto"/>
        <w:contextualSpacing/>
        <w:jc w:val="both"/>
        <w:rPr>
          <w:rFonts w:ascii="Lucida Bright" w:hAnsi="Lucida Bright"/>
          <w:b/>
          <w:sz w:val="20"/>
          <w:szCs w:val="20"/>
        </w:rPr>
      </w:pPr>
    </w:p>
    <w:p w:rsidR="00F46117" w:rsidRPr="00773CBC" w:rsidRDefault="00F46117" w:rsidP="00A21729">
      <w:pPr>
        <w:spacing w:line="240" w:lineRule="auto"/>
        <w:contextualSpacing/>
        <w:jc w:val="both"/>
        <w:rPr>
          <w:rFonts w:ascii="Lucida Bright" w:hAnsi="Lucida Bright"/>
          <w:sz w:val="20"/>
          <w:szCs w:val="20"/>
        </w:rPr>
      </w:pPr>
      <w:r w:rsidRPr="00773CBC">
        <w:rPr>
          <w:rFonts w:ascii="Lucida Bright" w:hAnsi="Lucida Bright"/>
          <w:sz w:val="20"/>
          <w:szCs w:val="20"/>
        </w:rPr>
        <w:t>Quiconque contrevient à l’une des dispositions du présent chapitre commet une infraction et est passible, en plus des frais, d’une amende de 100$ pour une personne physique et de 500$ pour une personne morale.  En cas de récidive durant la période d’un an, le contrevenant est passible d’une amende de 200$ pour une personne physique et de 1 000$ pour une personne morale.</w:t>
      </w:r>
    </w:p>
    <w:p w:rsidR="00F46117" w:rsidRPr="00773CBC" w:rsidRDefault="00F46117" w:rsidP="00A21729">
      <w:pPr>
        <w:spacing w:line="240" w:lineRule="auto"/>
        <w:contextualSpacing/>
        <w:jc w:val="both"/>
        <w:rPr>
          <w:rFonts w:ascii="Lucida Bright" w:hAnsi="Lucida Bright"/>
          <w:sz w:val="20"/>
          <w:szCs w:val="20"/>
        </w:rPr>
      </w:pPr>
    </w:p>
    <w:p w:rsidR="00F46117" w:rsidRPr="00773CBC" w:rsidRDefault="00F46117" w:rsidP="00A21729">
      <w:pPr>
        <w:spacing w:line="240" w:lineRule="auto"/>
        <w:contextualSpacing/>
        <w:jc w:val="both"/>
        <w:rPr>
          <w:rFonts w:ascii="Lucida Bright" w:hAnsi="Lucida Bright"/>
          <w:sz w:val="20"/>
          <w:szCs w:val="20"/>
        </w:rPr>
      </w:pPr>
      <w:r w:rsidRPr="00773CBC">
        <w:rPr>
          <w:rFonts w:ascii="Lucida Bright" w:hAnsi="Lucida Bright"/>
          <w:sz w:val="20"/>
          <w:szCs w:val="20"/>
        </w:rPr>
        <w:t>Si une infraction se continue, le contrevenant est passible de l’amende édictée ci-dessus pour chaque jour durant lequel l’infraction se continue.</w:t>
      </w:r>
    </w:p>
    <w:p w:rsidR="00C36943" w:rsidRPr="00773CBC" w:rsidRDefault="00C36943" w:rsidP="00A21729">
      <w:pPr>
        <w:spacing w:line="240" w:lineRule="auto"/>
        <w:contextualSpacing/>
        <w:jc w:val="both"/>
        <w:rPr>
          <w:rFonts w:ascii="Lucida Bright" w:hAnsi="Lucida Bright"/>
          <w:sz w:val="20"/>
          <w:szCs w:val="20"/>
        </w:rPr>
      </w:pPr>
    </w:p>
    <w:p w:rsidR="00C36943" w:rsidRPr="00773CBC" w:rsidRDefault="00C36943" w:rsidP="00A21729">
      <w:pPr>
        <w:spacing w:line="240" w:lineRule="auto"/>
        <w:contextualSpacing/>
        <w:jc w:val="both"/>
        <w:rPr>
          <w:rFonts w:ascii="Lucida Bright" w:hAnsi="Lucida Bright"/>
          <w:sz w:val="20"/>
          <w:szCs w:val="20"/>
        </w:rPr>
      </w:pPr>
    </w:p>
    <w:p w:rsidR="00C36943" w:rsidRPr="00773CBC" w:rsidRDefault="00C36943" w:rsidP="00C36943">
      <w:pPr>
        <w:spacing w:line="240" w:lineRule="auto"/>
        <w:contextualSpacing/>
        <w:jc w:val="center"/>
        <w:rPr>
          <w:rFonts w:ascii="Lucida Bright" w:hAnsi="Lucida Bright"/>
          <w:b/>
          <w:sz w:val="20"/>
          <w:szCs w:val="20"/>
        </w:rPr>
      </w:pPr>
      <w:r w:rsidRPr="00773CBC">
        <w:rPr>
          <w:rFonts w:ascii="Lucida Bright" w:hAnsi="Lucida Bright"/>
          <w:b/>
          <w:sz w:val="20"/>
          <w:szCs w:val="20"/>
        </w:rPr>
        <w:t>CHAPITRE 4- ANIMAUX</w:t>
      </w:r>
    </w:p>
    <w:p w:rsidR="007F64A2" w:rsidRPr="00773CBC" w:rsidRDefault="007F64A2" w:rsidP="00C36943">
      <w:pPr>
        <w:spacing w:line="240" w:lineRule="auto"/>
        <w:contextualSpacing/>
        <w:jc w:val="center"/>
        <w:rPr>
          <w:rFonts w:ascii="Lucida Bright" w:hAnsi="Lucida Bright"/>
          <w:b/>
          <w:sz w:val="20"/>
          <w:szCs w:val="20"/>
        </w:rPr>
      </w:pPr>
    </w:p>
    <w:p w:rsidR="007F64A2" w:rsidRPr="00773CBC" w:rsidRDefault="007F64A2" w:rsidP="00C36943">
      <w:pPr>
        <w:spacing w:line="240" w:lineRule="auto"/>
        <w:contextualSpacing/>
        <w:jc w:val="center"/>
        <w:rPr>
          <w:rFonts w:ascii="Lucida Bright" w:hAnsi="Lucida Bright"/>
          <w:b/>
          <w:sz w:val="20"/>
          <w:szCs w:val="20"/>
        </w:rPr>
      </w:pPr>
      <w:r w:rsidRPr="00773CBC">
        <w:rPr>
          <w:rFonts w:ascii="Lucida Bright" w:hAnsi="Lucida Bright"/>
          <w:b/>
          <w:sz w:val="20"/>
          <w:szCs w:val="20"/>
        </w:rPr>
        <w:t>SECTION 1 : INFRACTIONS- GÉNÉRALITÉS</w:t>
      </w:r>
    </w:p>
    <w:p w:rsidR="00C36943" w:rsidRPr="00773CBC" w:rsidRDefault="00C36943" w:rsidP="00C36943">
      <w:pPr>
        <w:spacing w:line="240" w:lineRule="auto"/>
        <w:contextualSpacing/>
        <w:jc w:val="center"/>
        <w:rPr>
          <w:rFonts w:ascii="Lucida Bright" w:hAnsi="Lucida Bright"/>
          <w:b/>
          <w:sz w:val="20"/>
          <w:szCs w:val="20"/>
        </w:rPr>
      </w:pPr>
    </w:p>
    <w:p w:rsidR="00C36943" w:rsidRPr="00773CBC" w:rsidRDefault="00277430" w:rsidP="00C36943">
      <w:pPr>
        <w:spacing w:line="240" w:lineRule="auto"/>
        <w:contextualSpacing/>
        <w:jc w:val="both"/>
        <w:rPr>
          <w:rFonts w:ascii="Lucida Bright" w:hAnsi="Lucida Bright"/>
          <w:b/>
          <w:sz w:val="20"/>
          <w:szCs w:val="20"/>
        </w:rPr>
      </w:pPr>
      <w:r w:rsidRPr="00773CBC">
        <w:rPr>
          <w:rFonts w:ascii="Lucida Bright" w:hAnsi="Lucida Bright"/>
          <w:b/>
          <w:sz w:val="20"/>
          <w:szCs w:val="20"/>
        </w:rPr>
        <w:t>4.1</w:t>
      </w:r>
      <w:r w:rsidRPr="00773CBC">
        <w:rPr>
          <w:rFonts w:ascii="Lucida Bright" w:hAnsi="Lucida Bright"/>
          <w:b/>
          <w:sz w:val="20"/>
          <w:szCs w:val="20"/>
        </w:rPr>
        <w:tab/>
        <w:t>BESOINS VITAUX</w:t>
      </w:r>
    </w:p>
    <w:p w:rsidR="00277430" w:rsidRPr="00773CBC" w:rsidRDefault="00277430" w:rsidP="00C36943">
      <w:pPr>
        <w:spacing w:line="240" w:lineRule="auto"/>
        <w:contextualSpacing/>
        <w:jc w:val="both"/>
        <w:rPr>
          <w:rFonts w:ascii="Lucida Bright" w:hAnsi="Lucida Bright"/>
          <w:b/>
          <w:sz w:val="20"/>
          <w:szCs w:val="20"/>
        </w:rPr>
      </w:pPr>
    </w:p>
    <w:p w:rsidR="00277430" w:rsidRPr="00773CBC" w:rsidRDefault="00277430" w:rsidP="00C36943">
      <w:pPr>
        <w:spacing w:line="240" w:lineRule="auto"/>
        <w:contextualSpacing/>
        <w:jc w:val="both"/>
        <w:rPr>
          <w:rFonts w:ascii="Lucida Bright" w:hAnsi="Lucida Bright"/>
          <w:sz w:val="20"/>
          <w:szCs w:val="20"/>
        </w:rPr>
      </w:pPr>
      <w:r w:rsidRPr="00773CBC">
        <w:rPr>
          <w:rFonts w:ascii="Lucida Bright" w:hAnsi="Lucida Bright"/>
          <w:sz w:val="20"/>
          <w:szCs w:val="20"/>
        </w:rPr>
        <w:t>Le gardien d’un animal doit lui fournir en quantité suffisante de l’eau, la nourriture ainsi qu’un abri et les soins nécessaires et appropriés à son espèce et à son âge.</w:t>
      </w:r>
    </w:p>
    <w:p w:rsidR="00277430" w:rsidRPr="00773CBC" w:rsidRDefault="00277430" w:rsidP="00C36943">
      <w:pPr>
        <w:spacing w:line="240" w:lineRule="auto"/>
        <w:contextualSpacing/>
        <w:jc w:val="both"/>
        <w:rPr>
          <w:rFonts w:ascii="Lucida Bright" w:hAnsi="Lucida Bright"/>
          <w:sz w:val="20"/>
          <w:szCs w:val="20"/>
        </w:rPr>
      </w:pPr>
    </w:p>
    <w:p w:rsidR="00277430" w:rsidRPr="00773CBC" w:rsidRDefault="00277430" w:rsidP="00C36943">
      <w:pPr>
        <w:spacing w:line="240" w:lineRule="auto"/>
        <w:contextualSpacing/>
        <w:jc w:val="both"/>
        <w:rPr>
          <w:rFonts w:ascii="Lucida Bright" w:hAnsi="Lucida Bright"/>
          <w:b/>
          <w:sz w:val="20"/>
          <w:szCs w:val="20"/>
        </w:rPr>
      </w:pPr>
      <w:r w:rsidRPr="00773CBC">
        <w:rPr>
          <w:rFonts w:ascii="Lucida Bright" w:hAnsi="Lucida Bright"/>
          <w:b/>
          <w:sz w:val="20"/>
          <w:szCs w:val="20"/>
        </w:rPr>
        <w:t>4.2</w:t>
      </w:r>
      <w:r w:rsidRPr="00773CBC">
        <w:rPr>
          <w:rFonts w:ascii="Lucida Bright" w:hAnsi="Lucida Bright"/>
          <w:b/>
          <w:sz w:val="20"/>
          <w:szCs w:val="20"/>
        </w:rPr>
        <w:tab/>
        <w:t>ABANDON D’UN ANIMAL</w:t>
      </w:r>
    </w:p>
    <w:p w:rsidR="00277430" w:rsidRPr="00773CBC" w:rsidRDefault="00277430" w:rsidP="00C36943">
      <w:pPr>
        <w:spacing w:line="240" w:lineRule="auto"/>
        <w:contextualSpacing/>
        <w:jc w:val="both"/>
        <w:rPr>
          <w:rFonts w:ascii="Lucida Bright" w:hAnsi="Lucida Bright"/>
          <w:b/>
          <w:sz w:val="20"/>
          <w:szCs w:val="20"/>
        </w:rPr>
      </w:pPr>
    </w:p>
    <w:p w:rsidR="00277430" w:rsidRPr="00773CBC" w:rsidRDefault="00277430" w:rsidP="00C36943">
      <w:pPr>
        <w:spacing w:line="240" w:lineRule="auto"/>
        <w:contextualSpacing/>
        <w:jc w:val="both"/>
        <w:rPr>
          <w:rFonts w:ascii="Lucida Bright" w:hAnsi="Lucida Bright"/>
          <w:sz w:val="20"/>
          <w:szCs w:val="20"/>
        </w:rPr>
      </w:pPr>
      <w:r w:rsidRPr="00773CBC">
        <w:rPr>
          <w:rFonts w:ascii="Lucida Bright" w:hAnsi="Lucida Bright"/>
          <w:sz w:val="20"/>
          <w:szCs w:val="20"/>
        </w:rPr>
        <w:t xml:space="preserve">Il est interdit </w:t>
      </w:r>
      <w:r w:rsidR="00652FBB" w:rsidRPr="00773CBC">
        <w:rPr>
          <w:rFonts w:ascii="Lucida Bright" w:hAnsi="Lucida Bright"/>
          <w:sz w:val="20"/>
          <w:szCs w:val="20"/>
        </w:rPr>
        <w:t xml:space="preserve">à tout gardien </w:t>
      </w:r>
      <w:r w:rsidR="00021110" w:rsidRPr="00773CBC">
        <w:rPr>
          <w:rFonts w:ascii="Lucida Bright" w:hAnsi="Lucida Bright"/>
          <w:sz w:val="20"/>
          <w:szCs w:val="20"/>
        </w:rPr>
        <w:t>d’un animal d’abandonner un animal de compagnie</w:t>
      </w:r>
      <w:r w:rsidR="007F64A2" w:rsidRPr="00773CBC">
        <w:rPr>
          <w:rFonts w:ascii="Lucida Bright" w:hAnsi="Lucida Bright"/>
          <w:sz w:val="20"/>
          <w:szCs w:val="20"/>
        </w:rPr>
        <w:t xml:space="preserve"> dans le but de s’en départir.</w:t>
      </w:r>
    </w:p>
    <w:p w:rsidR="007F64A2" w:rsidRPr="00773CBC" w:rsidRDefault="007F64A2" w:rsidP="00C36943">
      <w:pPr>
        <w:spacing w:line="240" w:lineRule="auto"/>
        <w:contextualSpacing/>
        <w:jc w:val="both"/>
        <w:rPr>
          <w:rFonts w:ascii="Lucida Bright" w:hAnsi="Lucida Bright"/>
          <w:sz w:val="20"/>
          <w:szCs w:val="20"/>
        </w:rPr>
      </w:pPr>
    </w:p>
    <w:p w:rsidR="007F64A2" w:rsidRPr="00773CBC" w:rsidRDefault="007F64A2" w:rsidP="007F64A2">
      <w:pPr>
        <w:spacing w:line="240" w:lineRule="auto"/>
        <w:contextualSpacing/>
        <w:jc w:val="center"/>
        <w:rPr>
          <w:rFonts w:ascii="Lucida Bright" w:hAnsi="Lucida Bright"/>
          <w:b/>
          <w:sz w:val="20"/>
          <w:szCs w:val="20"/>
        </w:rPr>
      </w:pPr>
      <w:r w:rsidRPr="00773CBC">
        <w:rPr>
          <w:rFonts w:ascii="Lucida Bright" w:hAnsi="Lucida Bright"/>
          <w:b/>
          <w:sz w:val="20"/>
          <w:szCs w:val="20"/>
        </w:rPr>
        <w:t>SECTION 2 : INFRACTIONS- CHIENS</w:t>
      </w:r>
    </w:p>
    <w:p w:rsidR="007F64A2" w:rsidRPr="00773CBC" w:rsidRDefault="007F64A2" w:rsidP="007F64A2">
      <w:pPr>
        <w:spacing w:line="240" w:lineRule="auto"/>
        <w:contextualSpacing/>
        <w:jc w:val="center"/>
        <w:rPr>
          <w:rFonts w:ascii="Lucida Bright" w:hAnsi="Lucida Bright"/>
          <w:b/>
          <w:sz w:val="20"/>
          <w:szCs w:val="20"/>
        </w:rPr>
      </w:pPr>
    </w:p>
    <w:p w:rsidR="007F64A2" w:rsidRPr="00773CBC" w:rsidRDefault="007F64A2" w:rsidP="007F64A2">
      <w:pPr>
        <w:spacing w:line="240" w:lineRule="auto"/>
        <w:contextualSpacing/>
        <w:jc w:val="both"/>
        <w:rPr>
          <w:rFonts w:ascii="Lucida Bright" w:hAnsi="Lucida Bright"/>
          <w:b/>
          <w:sz w:val="20"/>
          <w:szCs w:val="20"/>
        </w:rPr>
      </w:pPr>
      <w:r w:rsidRPr="00773CBC">
        <w:rPr>
          <w:rFonts w:ascii="Lucida Bright" w:hAnsi="Lucida Bright"/>
          <w:b/>
          <w:sz w:val="20"/>
          <w:szCs w:val="20"/>
        </w:rPr>
        <w:t>4.3</w:t>
      </w:r>
      <w:r w:rsidRPr="00773CBC">
        <w:rPr>
          <w:rFonts w:ascii="Lucida Bright" w:hAnsi="Lucida Bright"/>
          <w:b/>
          <w:sz w:val="20"/>
          <w:szCs w:val="20"/>
        </w:rPr>
        <w:tab/>
        <w:t>NOMBRE</w:t>
      </w:r>
    </w:p>
    <w:p w:rsidR="007F64A2" w:rsidRPr="00773CBC" w:rsidRDefault="007F64A2" w:rsidP="007F64A2">
      <w:pPr>
        <w:spacing w:line="240" w:lineRule="auto"/>
        <w:contextualSpacing/>
        <w:jc w:val="both"/>
        <w:rPr>
          <w:rFonts w:ascii="Lucida Bright" w:hAnsi="Lucida Bright"/>
          <w:b/>
          <w:sz w:val="20"/>
          <w:szCs w:val="20"/>
        </w:rPr>
      </w:pPr>
    </w:p>
    <w:p w:rsidR="007F64A2" w:rsidRPr="00773CBC" w:rsidRDefault="007F64A2" w:rsidP="007F64A2">
      <w:pPr>
        <w:spacing w:line="240" w:lineRule="auto"/>
        <w:contextualSpacing/>
        <w:jc w:val="both"/>
        <w:rPr>
          <w:rFonts w:ascii="Lucida Bright" w:hAnsi="Lucida Bright"/>
          <w:sz w:val="20"/>
          <w:szCs w:val="20"/>
        </w:rPr>
      </w:pPr>
      <w:r w:rsidRPr="00773CBC">
        <w:rPr>
          <w:rFonts w:ascii="Lucida Bright" w:hAnsi="Lucida Bright"/>
          <w:sz w:val="20"/>
          <w:szCs w:val="20"/>
        </w:rPr>
        <w:t>Nul ne peut garder plus de deux (2) chiens par unité d’occupation à l’intérieur des périmètres d’urbanisation et un maximum de quatre (4) chiens par unité d’occupation à l’extérieur des périmètres d’urbanisation.</w:t>
      </w:r>
    </w:p>
    <w:p w:rsidR="007F64A2" w:rsidRPr="00773CBC" w:rsidRDefault="007F64A2" w:rsidP="007F64A2">
      <w:pPr>
        <w:spacing w:line="240" w:lineRule="auto"/>
        <w:contextualSpacing/>
        <w:jc w:val="both"/>
        <w:rPr>
          <w:rFonts w:ascii="Lucida Bright" w:hAnsi="Lucida Bright"/>
          <w:sz w:val="20"/>
          <w:szCs w:val="20"/>
        </w:rPr>
      </w:pPr>
    </w:p>
    <w:p w:rsidR="007F64A2" w:rsidRPr="00773CBC" w:rsidRDefault="007F64A2" w:rsidP="007F64A2">
      <w:pPr>
        <w:spacing w:line="240" w:lineRule="auto"/>
        <w:contextualSpacing/>
        <w:jc w:val="both"/>
        <w:rPr>
          <w:rFonts w:ascii="Lucida Bright" w:hAnsi="Lucida Bright"/>
          <w:sz w:val="20"/>
          <w:szCs w:val="20"/>
        </w:rPr>
      </w:pPr>
      <w:r w:rsidRPr="00773CBC">
        <w:rPr>
          <w:rFonts w:ascii="Lucida Bright" w:hAnsi="Lucida Bright"/>
          <w:sz w:val="20"/>
          <w:szCs w:val="20"/>
        </w:rPr>
        <w:t>Nonobstant le premier alinéa, les chiots peuvent être gardés avec la mère pendant une période n’excédant pas cent vingt (120) jours à compter de la naissance.</w:t>
      </w:r>
    </w:p>
    <w:p w:rsidR="007F64A2" w:rsidRPr="00773CBC" w:rsidRDefault="007F64A2" w:rsidP="007F64A2">
      <w:pPr>
        <w:spacing w:line="240" w:lineRule="auto"/>
        <w:contextualSpacing/>
        <w:jc w:val="both"/>
        <w:rPr>
          <w:rFonts w:ascii="Lucida Bright" w:hAnsi="Lucida Bright"/>
          <w:sz w:val="20"/>
          <w:szCs w:val="20"/>
        </w:rPr>
      </w:pPr>
    </w:p>
    <w:p w:rsidR="007F64A2" w:rsidRPr="00773CBC" w:rsidRDefault="007F64A2" w:rsidP="007F64A2">
      <w:pPr>
        <w:spacing w:line="240" w:lineRule="auto"/>
        <w:contextualSpacing/>
        <w:jc w:val="both"/>
        <w:rPr>
          <w:rFonts w:ascii="Lucida Bright" w:hAnsi="Lucida Bright"/>
          <w:sz w:val="20"/>
          <w:szCs w:val="20"/>
        </w:rPr>
      </w:pPr>
      <w:r w:rsidRPr="00773CBC">
        <w:rPr>
          <w:rFonts w:ascii="Lucida Bright" w:hAnsi="Lucida Bright"/>
          <w:sz w:val="20"/>
          <w:szCs w:val="20"/>
        </w:rPr>
        <w:t>Le présent article ne s’applique pas à un chenil, un refuge, une clinique vétérinaire, une clinique de toilettage ou une animalerie.</w:t>
      </w:r>
    </w:p>
    <w:p w:rsidR="007F64A2" w:rsidRPr="00773CBC" w:rsidRDefault="007F64A2" w:rsidP="007F64A2">
      <w:pPr>
        <w:spacing w:line="240" w:lineRule="auto"/>
        <w:contextualSpacing/>
        <w:jc w:val="both"/>
        <w:rPr>
          <w:rFonts w:ascii="Lucida Bright" w:hAnsi="Lucida Bright"/>
          <w:sz w:val="20"/>
          <w:szCs w:val="20"/>
        </w:rPr>
      </w:pPr>
    </w:p>
    <w:p w:rsidR="007F64A2" w:rsidRPr="00773CBC" w:rsidRDefault="007F64A2" w:rsidP="007F64A2">
      <w:pPr>
        <w:spacing w:line="240" w:lineRule="auto"/>
        <w:contextualSpacing/>
        <w:jc w:val="both"/>
        <w:rPr>
          <w:rFonts w:ascii="Lucida Bright" w:hAnsi="Lucida Bright"/>
          <w:b/>
          <w:sz w:val="20"/>
          <w:szCs w:val="20"/>
        </w:rPr>
      </w:pPr>
      <w:r w:rsidRPr="00773CBC">
        <w:rPr>
          <w:rFonts w:ascii="Lucida Bright" w:hAnsi="Lucida Bright"/>
          <w:b/>
          <w:sz w:val="20"/>
          <w:szCs w:val="20"/>
        </w:rPr>
        <w:t>4.4</w:t>
      </w:r>
      <w:r w:rsidRPr="00773CBC">
        <w:rPr>
          <w:rFonts w:ascii="Lucida Bright" w:hAnsi="Lucida Bright"/>
          <w:b/>
          <w:sz w:val="20"/>
          <w:szCs w:val="20"/>
        </w:rPr>
        <w:tab/>
        <w:t>CHENIL</w:t>
      </w:r>
    </w:p>
    <w:p w:rsidR="007F64A2" w:rsidRPr="00773CBC" w:rsidRDefault="007F64A2" w:rsidP="007F64A2">
      <w:pPr>
        <w:spacing w:line="240" w:lineRule="auto"/>
        <w:contextualSpacing/>
        <w:jc w:val="both"/>
        <w:rPr>
          <w:rFonts w:ascii="Lucida Bright" w:hAnsi="Lucida Bright"/>
          <w:b/>
          <w:sz w:val="20"/>
          <w:szCs w:val="20"/>
        </w:rPr>
      </w:pPr>
    </w:p>
    <w:p w:rsidR="007F64A2" w:rsidRPr="00773CBC" w:rsidRDefault="007F64A2" w:rsidP="007F64A2">
      <w:pPr>
        <w:spacing w:line="240" w:lineRule="auto"/>
        <w:contextualSpacing/>
        <w:jc w:val="both"/>
        <w:rPr>
          <w:rFonts w:ascii="Lucida Bright" w:hAnsi="Lucida Bright"/>
          <w:sz w:val="20"/>
          <w:szCs w:val="20"/>
        </w:rPr>
      </w:pPr>
      <w:r w:rsidRPr="00773CBC">
        <w:rPr>
          <w:rFonts w:ascii="Lucida Bright" w:hAnsi="Lucida Bright"/>
          <w:sz w:val="20"/>
          <w:szCs w:val="20"/>
        </w:rPr>
        <w:t>Malgré les dispositions de l’article précédent, il est possible dans un établissement tel qu’un chenil, un refuge, une clinique vétérinaire ou une animalerie, de garder un nombre supérieur de chiens lorsque cette activité a fait l’objet d’un permis ou d’un certificat d’autorisation délivré par l’inspecteur en bâtiments de la municipalité.</w:t>
      </w:r>
    </w:p>
    <w:p w:rsidR="007F64A2" w:rsidRPr="00773CBC" w:rsidRDefault="007F64A2" w:rsidP="007F64A2">
      <w:pPr>
        <w:spacing w:line="240" w:lineRule="auto"/>
        <w:contextualSpacing/>
        <w:jc w:val="both"/>
        <w:rPr>
          <w:rFonts w:ascii="Lucida Bright" w:hAnsi="Lucida Bright"/>
          <w:sz w:val="20"/>
          <w:szCs w:val="20"/>
        </w:rPr>
      </w:pPr>
    </w:p>
    <w:p w:rsidR="007F64A2" w:rsidRPr="00773CBC" w:rsidRDefault="007F64A2" w:rsidP="007F64A2">
      <w:pPr>
        <w:spacing w:line="240" w:lineRule="auto"/>
        <w:contextualSpacing/>
        <w:jc w:val="both"/>
        <w:rPr>
          <w:rFonts w:ascii="Lucida Bright" w:hAnsi="Lucida Bright"/>
          <w:sz w:val="20"/>
          <w:szCs w:val="20"/>
        </w:rPr>
      </w:pPr>
      <w:r w:rsidRPr="00773CBC">
        <w:rPr>
          <w:rFonts w:ascii="Lucida Bright" w:hAnsi="Lucida Bright"/>
          <w:sz w:val="20"/>
          <w:szCs w:val="20"/>
        </w:rPr>
        <w:t>Dans le cas où il s’agit d’un chenil, les dispositions des ministères compétents devront être respectées pour l’établissement d’une telle activité.</w:t>
      </w:r>
    </w:p>
    <w:p w:rsidR="007F64A2" w:rsidRPr="00773CBC" w:rsidRDefault="007F64A2" w:rsidP="007F64A2">
      <w:pPr>
        <w:spacing w:line="240" w:lineRule="auto"/>
        <w:contextualSpacing/>
        <w:jc w:val="both"/>
        <w:rPr>
          <w:rFonts w:ascii="Lucida Bright" w:hAnsi="Lucida Bright"/>
          <w:sz w:val="20"/>
          <w:szCs w:val="20"/>
        </w:rPr>
      </w:pPr>
    </w:p>
    <w:p w:rsidR="007F64A2" w:rsidRPr="00773CBC" w:rsidRDefault="007F64A2" w:rsidP="007F64A2">
      <w:pPr>
        <w:spacing w:line="240" w:lineRule="auto"/>
        <w:contextualSpacing/>
        <w:jc w:val="both"/>
        <w:rPr>
          <w:rFonts w:ascii="Lucida Bright" w:hAnsi="Lucida Bright"/>
          <w:sz w:val="20"/>
          <w:szCs w:val="20"/>
        </w:rPr>
      </w:pPr>
      <w:r w:rsidRPr="00773CBC">
        <w:rPr>
          <w:rFonts w:ascii="Lucida Bright" w:hAnsi="Lucida Bright"/>
          <w:sz w:val="20"/>
          <w:szCs w:val="20"/>
        </w:rPr>
        <w:t>Les normes minimales à respecter sont celles prescrites par la réglementation d’urbanisme de la municipalité.</w:t>
      </w:r>
    </w:p>
    <w:p w:rsidR="007F64A2" w:rsidRPr="00773CBC" w:rsidRDefault="007F64A2" w:rsidP="007F64A2">
      <w:pPr>
        <w:spacing w:line="240" w:lineRule="auto"/>
        <w:contextualSpacing/>
        <w:jc w:val="both"/>
        <w:rPr>
          <w:rFonts w:ascii="Lucida Bright" w:hAnsi="Lucida Bright"/>
          <w:sz w:val="20"/>
          <w:szCs w:val="20"/>
        </w:rPr>
      </w:pPr>
    </w:p>
    <w:p w:rsidR="007F64A2" w:rsidRPr="00773CBC" w:rsidRDefault="007F64A2" w:rsidP="007F64A2">
      <w:pPr>
        <w:spacing w:line="240" w:lineRule="auto"/>
        <w:contextualSpacing/>
        <w:jc w:val="both"/>
        <w:rPr>
          <w:rFonts w:ascii="Lucida Bright" w:hAnsi="Lucida Bright"/>
          <w:b/>
          <w:sz w:val="20"/>
          <w:szCs w:val="20"/>
        </w:rPr>
      </w:pPr>
      <w:r w:rsidRPr="00773CBC">
        <w:rPr>
          <w:rFonts w:ascii="Lucida Bright" w:hAnsi="Lucida Bright"/>
          <w:b/>
          <w:sz w:val="20"/>
          <w:szCs w:val="20"/>
        </w:rPr>
        <w:t>4.5</w:t>
      </w:r>
      <w:r w:rsidRPr="00773CBC">
        <w:rPr>
          <w:rFonts w:ascii="Lucida Bright" w:hAnsi="Lucida Bright"/>
          <w:b/>
          <w:sz w:val="20"/>
          <w:szCs w:val="20"/>
        </w:rPr>
        <w:tab/>
        <w:t>NUISANCE</w:t>
      </w:r>
    </w:p>
    <w:p w:rsidR="007F64A2" w:rsidRPr="00773CBC" w:rsidRDefault="007F64A2" w:rsidP="007F64A2">
      <w:pPr>
        <w:spacing w:line="240" w:lineRule="auto"/>
        <w:contextualSpacing/>
        <w:jc w:val="both"/>
        <w:rPr>
          <w:rFonts w:ascii="Lucida Bright" w:hAnsi="Lucida Bright"/>
          <w:b/>
          <w:sz w:val="20"/>
          <w:szCs w:val="20"/>
        </w:rPr>
      </w:pPr>
    </w:p>
    <w:p w:rsidR="007F64A2" w:rsidRPr="00773CBC" w:rsidRDefault="007F64A2" w:rsidP="007F64A2">
      <w:pPr>
        <w:spacing w:line="240" w:lineRule="auto"/>
        <w:contextualSpacing/>
        <w:jc w:val="both"/>
        <w:rPr>
          <w:rFonts w:ascii="Lucida Bright" w:hAnsi="Lucida Bright"/>
          <w:sz w:val="20"/>
          <w:szCs w:val="20"/>
        </w:rPr>
      </w:pPr>
      <w:r w:rsidRPr="00773CBC">
        <w:rPr>
          <w:rFonts w:ascii="Lucida Bright" w:hAnsi="Lucida Bright"/>
          <w:sz w:val="20"/>
          <w:szCs w:val="20"/>
        </w:rPr>
        <w:t>Constitue une nuisance et est prohibée la garde d’un chien :</w:t>
      </w:r>
    </w:p>
    <w:p w:rsidR="007F64A2" w:rsidRPr="00773CBC" w:rsidRDefault="007F64A2" w:rsidP="007F64A2">
      <w:pPr>
        <w:spacing w:line="240" w:lineRule="auto"/>
        <w:contextualSpacing/>
        <w:jc w:val="both"/>
        <w:rPr>
          <w:rFonts w:ascii="Lucida Bright" w:hAnsi="Lucida Bright"/>
          <w:sz w:val="20"/>
          <w:szCs w:val="20"/>
        </w:rPr>
      </w:pPr>
    </w:p>
    <w:p w:rsidR="007F64A2" w:rsidRPr="00773CBC" w:rsidRDefault="007F64A2" w:rsidP="007F64A2">
      <w:pPr>
        <w:pStyle w:val="Paragraphedeliste"/>
        <w:numPr>
          <w:ilvl w:val="0"/>
          <w:numId w:val="1"/>
        </w:numPr>
        <w:spacing w:line="240" w:lineRule="auto"/>
        <w:jc w:val="both"/>
        <w:rPr>
          <w:rFonts w:ascii="Lucida Bright" w:hAnsi="Lucida Bright"/>
          <w:sz w:val="20"/>
          <w:szCs w:val="20"/>
        </w:rPr>
      </w:pPr>
      <w:r w:rsidRPr="00773CBC">
        <w:rPr>
          <w:rFonts w:ascii="Lucida Bright" w:hAnsi="Lucida Bright"/>
          <w:sz w:val="20"/>
          <w:szCs w:val="20"/>
        </w:rPr>
        <w:t>ayant la rage selon le diagnostic d’un vétérinaire;</w:t>
      </w:r>
    </w:p>
    <w:p w:rsidR="007F64A2" w:rsidRPr="00773CBC" w:rsidRDefault="007F64A2" w:rsidP="007F64A2">
      <w:pPr>
        <w:pStyle w:val="Paragraphedeliste"/>
        <w:numPr>
          <w:ilvl w:val="0"/>
          <w:numId w:val="1"/>
        </w:numPr>
        <w:spacing w:line="240" w:lineRule="auto"/>
        <w:jc w:val="both"/>
        <w:rPr>
          <w:rFonts w:ascii="Lucida Bright" w:hAnsi="Lucida Bright"/>
          <w:sz w:val="20"/>
          <w:szCs w:val="20"/>
        </w:rPr>
      </w:pPr>
      <w:r w:rsidRPr="00773CBC">
        <w:rPr>
          <w:rFonts w:ascii="Lucida Bright" w:hAnsi="Lucida Bright"/>
          <w:sz w:val="20"/>
          <w:szCs w:val="20"/>
        </w:rPr>
        <w:t>qui attaque ou mord un animal ou un être humain;</w:t>
      </w:r>
    </w:p>
    <w:p w:rsidR="007F64A2" w:rsidRPr="00773CBC" w:rsidRDefault="007F64A2" w:rsidP="007F64A2">
      <w:pPr>
        <w:pStyle w:val="Paragraphedeliste"/>
        <w:numPr>
          <w:ilvl w:val="0"/>
          <w:numId w:val="1"/>
        </w:numPr>
        <w:spacing w:line="240" w:lineRule="auto"/>
        <w:jc w:val="both"/>
        <w:rPr>
          <w:rFonts w:ascii="Lucida Bright" w:hAnsi="Lucida Bright"/>
          <w:sz w:val="20"/>
          <w:szCs w:val="20"/>
        </w:rPr>
      </w:pPr>
      <w:r w:rsidRPr="00773CBC">
        <w:rPr>
          <w:rFonts w:ascii="Lucida Bright" w:hAnsi="Lucida Bright"/>
          <w:sz w:val="20"/>
          <w:szCs w:val="20"/>
        </w:rPr>
        <w:t xml:space="preserve">race bull-terrier, </w:t>
      </w:r>
      <w:proofErr w:type="spellStart"/>
      <w:r w:rsidRPr="00773CBC">
        <w:rPr>
          <w:rFonts w:ascii="Lucida Bright" w:hAnsi="Lucida Bright"/>
          <w:sz w:val="20"/>
          <w:szCs w:val="20"/>
        </w:rPr>
        <w:t>staffordshire</w:t>
      </w:r>
      <w:proofErr w:type="spellEnd"/>
      <w:r w:rsidRPr="00773CBC">
        <w:rPr>
          <w:rFonts w:ascii="Lucida Bright" w:hAnsi="Lucida Bright"/>
          <w:sz w:val="20"/>
          <w:szCs w:val="20"/>
        </w:rPr>
        <w:t xml:space="preserve">, bull terrier, </w:t>
      </w:r>
      <w:proofErr w:type="spellStart"/>
      <w:r w:rsidRPr="00773CBC">
        <w:rPr>
          <w:rFonts w:ascii="Lucida Bright" w:hAnsi="Lucida Bright"/>
          <w:sz w:val="20"/>
          <w:szCs w:val="20"/>
        </w:rPr>
        <w:t>american</w:t>
      </w:r>
      <w:proofErr w:type="spellEnd"/>
      <w:r w:rsidRPr="00773CBC">
        <w:rPr>
          <w:rFonts w:ascii="Lucida Bright" w:hAnsi="Lucida Bright"/>
          <w:sz w:val="20"/>
          <w:szCs w:val="20"/>
        </w:rPr>
        <w:t xml:space="preserve"> bull terrier, </w:t>
      </w:r>
      <w:proofErr w:type="spellStart"/>
      <w:r w:rsidRPr="00773CBC">
        <w:rPr>
          <w:rFonts w:ascii="Lucida Bright" w:hAnsi="Lucida Bright"/>
          <w:sz w:val="20"/>
          <w:szCs w:val="20"/>
        </w:rPr>
        <w:t>american</w:t>
      </w:r>
      <w:proofErr w:type="spellEnd"/>
      <w:r w:rsidRPr="00773CBC">
        <w:rPr>
          <w:rFonts w:ascii="Lucida Bright" w:hAnsi="Lucida Bright"/>
          <w:sz w:val="20"/>
          <w:szCs w:val="20"/>
        </w:rPr>
        <w:t xml:space="preserve"> Staffordshire, ou chien hybride issu d’une des races mentionnées (communément appelé pit-bull).  Il est de la </w:t>
      </w:r>
      <w:r w:rsidRPr="00773CBC">
        <w:rPr>
          <w:rFonts w:ascii="Lucida Bright" w:hAnsi="Lucida Bright"/>
          <w:sz w:val="20"/>
          <w:szCs w:val="20"/>
        </w:rPr>
        <w:lastRenderedPageBreak/>
        <w:t>responsabilité du propriétaire de prouver, à ses frais, que son animal ne fait pas partie de la liste énumérée;</w:t>
      </w:r>
    </w:p>
    <w:p w:rsidR="007F64A2" w:rsidRPr="00773CBC" w:rsidRDefault="007F64A2" w:rsidP="007F64A2">
      <w:pPr>
        <w:pStyle w:val="Paragraphedeliste"/>
        <w:numPr>
          <w:ilvl w:val="0"/>
          <w:numId w:val="1"/>
        </w:numPr>
        <w:spacing w:line="240" w:lineRule="auto"/>
        <w:jc w:val="both"/>
        <w:rPr>
          <w:rFonts w:ascii="Lucida Bright" w:hAnsi="Lucida Bright"/>
          <w:sz w:val="20"/>
          <w:szCs w:val="20"/>
        </w:rPr>
      </w:pPr>
      <w:r w:rsidRPr="00773CBC">
        <w:rPr>
          <w:rFonts w:ascii="Lucida Bright" w:hAnsi="Lucida Bright"/>
          <w:sz w:val="20"/>
          <w:szCs w:val="20"/>
        </w:rPr>
        <w:t>qui est entraîné à attaquer sur commande ou par signal un être humain ou un animal, à l’exception des chiens des forces de l’ordre;</w:t>
      </w:r>
    </w:p>
    <w:p w:rsidR="007F64A2" w:rsidRPr="00773CBC" w:rsidRDefault="007F64A2" w:rsidP="007F64A2">
      <w:pPr>
        <w:pStyle w:val="Paragraphedeliste"/>
        <w:numPr>
          <w:ilvl w:val="0"/>
          <w:numId w:val="1"/>
        </w:numPr>
        <w:spacing w:line="240" w:lineRule="auto"/>
        <w:jc w:val="both"/>
        <w:rPr>
          <w:rFonts w:ascii="Lucida Bright" w:hAnsi="Lucida Bright"/>
          <w:sz w:val="20"/>
          <w:szCs w:val="20"/>
        </w:rPr>
      </w:pPr>
      <w:r w:rsidRPr="00773CBC">
        <w:rPr>
          <w:rFonts w:ascii="Lucida Bright" w:hAnsi="Lucida Bright"/>
          <w:sz w:val="20"/>
          <w:szCs w:val="20"/>
        </w:rPr>
        <w:t>qui aboie, hurle ou gémit de façon répétée d’une manière tel</w:t>
      </w:r>
      <w:r w:rsidR="008B495F" w:rsidRPr="00773CBC">
        <w:rPr>
          <w:rFonts w:ascii="Lucida Bright" w:hAnsi="Lucida Bright"/>
          <w:sz w:val="20"/>
          <w:szCs w:val="20"/>
        </w:rPr>
        <w:t>le qu’il importune un ou des voisins.</w:t>
      </w:r>
    </w:p>
    <w:p w:rsidR="007F64A2" w:rsidRPr="00773CBC" w:rsidRDefault="00A961E8" w:rsidP="007F64A2">
      <w:pPr>
        <w:spacing w:line="240" w:lineRule="auto"/>
        <w:jc w:val="both"/>
        <w:rPr>
          <w:rFonts w:ascii="Lucida Bright" w:hAnsi="Lucida Bright"/>
          <w:b/>
          <w:sz w:val="20"/>
          <w:szCs w:val="20"/>
        </w:rPr>
      </w:pPr>
      <w:r w:rsidRPr="00773CBC">
        <w:rPr>
          <w:rFonts w:ascii="Lucida Bright" w:hAnsi="Lucida Bright"/>
          <w:b/>
          <w:sz w:val="20"/>
          <w:szCs w:val="20"/>
        </w:rPr>
        <w:t>4.6</w:t>
      </w:r>
      <w:r w:rsidRPr="00773CBC">
        <w:rPr>
          <w:rFonts w:ascii="Lucida Bright" w:hAnsi="Lucida Bright"/>
          <w:b/>
          <w:sz w:val="20"/>
          <w:szCs w:val="20"/>
        </w:rPr>
        <w:tab/>
        <w:t>CONTRÔLE SUR UN LIEU PRIVÉ</w:t>
      </w:r>
    </w:p>
    <w:p w:rsidR="00A961E8" w:rsidRPr="00773CBC" w:rsidRDefault="00A961E8" w:rsidP="007F64A2">
      <w:pPr>
        <w:spacing w:line="240" w:lineRule="auto"/>
        <w:jc w:val="both"/>
        <w:rPr>
          <w:rFonts w:ascii="Lucida Bright" w:hAnsi="Lucida Bright"/>
          <w:sz w:val="20"/>
          <w:szCs w:val="20"/>
        </w:rPr>
      </w:pPr>
      <w:r w:rsidRPr="00773CBC">
        <w:rPr>
          <w:rFonts w:ascii="Lucida Bright" w:hAnsi="Lucida Bright"/>
          <w:sz w:val="20"/>
          <w:szCs w:val="20"/>
        </w:rPr>
        <w:t>Dans un lieu privé, le gardien du chien doit, lorsque le chien est gardé à l’extérieur d’un bâtiment, le retenir à l’aide d’un dispositif fonctionnel en tout temps (laisse, chaîne, clôture, etc.) l’empêchant de sortir du terrain.</w:t>
      </w:r>
    </w:p>
    <w:p w:rsidR="00A961E8" w:rsidRPr="00773CBC" w:rsidRDefault="00A961E8" w:rsidP="007F64A2">
      <w:pPr>
        <w:spacing w:line="240" w:lineRule="auto"/>
        <w:jc w:val="both"/>
        <w:rPr>
          <w:rFonts w:ascii="Lucida Bright" w:hAnsi="Lucida Bright"/>
          <w:b/>
          <w:sz w:val="20"/>
          <w:szCs w:val="20"/>
        </w:rPr>
      </w:pPr>
      <w:r w:rsidRPr="00773CBC">
        <w:rPr>
          <w:rFonts w:ascii="Lucida Bright" w:hAnsi="Lucida Bright"/>
          <w:b/>
          <w:sz w:val="20"/>
          <w:szCs w:val="20"/>
        </w:rPr>
        <w:t>4.7</w:t>
      </w:r>
      <w:r w:rsidRPr="00773CBC">
        <w:rPr>
          <w:rFonts w:ascii="Lucida Bright" w:hAnsi="Lucida Bright"/>
          <w:b/>
          <w:sz w:val="20"/>
          <w:szCs w:val="20"/>
        </w:rPr>
        <w:tab/>
        <w:t>CONTRÔLE DANS UN LIEU PUBLIC</w:t>
      </w:r>
    </w:p>
    <w:p w:rsidR="00A961E8" w:rsidRPr="00773CBC" w:rsidRDefault="00A961E8" w:rsidP="007F64A2">
      <w:pPr>
        <w:spacing w:line="240" w:lineRule="auto"/>
        <w:jc w:val="both"/>
        <w:rPr>
          <w:rFonts w:ascii="Lucida Bright" w:hAnsi="Lucida Bright"/>
          <w:sz w:val="20"/>
          <w:szCs w:val="20"/>
        </w:rPr>
      </w:pPr>
      <w:r w:rsidRPr="00773CBC">
        <w:rPr>
          <w:rFonts w:ascii="Lucida Bright" w:hAnsi="Lucida Bright"/>
          <w:sz w:val="20"/>
          <w:szCs w:val="20"/>
        </w:rPr>
        <w:t>Dans un lieu public, le chien doit être tenu en laisse d’une longueur maximale de deux (2) mètres par une personne capable de le maîtriser, sauf dans un parc canin.</w:t>
      </w:r>
    </w:p>
    <w:p w:rsidR="00A961E8" w:rsidRPr="00773CBC" w:rsidRDefault="00A961E8" w:rsidP="007F64A2">
      <w:pPr>
        <w:spacing w:line="240" w:lineRule="auto"/>
        <w:jc w:val="both"/>
        <w:rPr>
          <w:rFonts w:ascii="Lucida Bright" w:hAnsi="Lucida Bright"/>
          <w:b/>
          <w:sz w:val="20"/>
          <w:szCs w:val="20"/>
        </w:rPr>
      </w:pPr>
      <w:r w:rsidRPr="00773CBC">
        <w:rPr>
          <w:rFonts w:ascii="Lucida Bright" w:hAnsi="Lucida Bright"/>
          <w:b/>
          <w:sz w:val="20"/>
          <w:szCs w:val="20"/>
        </w:rPr>
        <w:t>4.8</w:t>
      </w:r>
      <w:r w:rsidRPr="00773CBC">
        <w:rPr>
          <w:rFonts w:ascii="Lucida Bright" w:hAnsi="Lucida Bright"/>
          <w:b/>
          <w:sz w:val="20"/>
          <w:szCs w:val="20"/>
        </w:rPr>
        <w:tab/>
        <w:t>CHIEN DE GARDE- ÉCRITEAU</w:t>
      </w:r>
    </w:p>
    <w:p w:rsidR="00A961E8" w:rsidRPr="00773CBC" w:rsidRDefault="00A961E8" w:rsidP="007F64A2">
      <w:pPr>
        <w:spacing w:line="240" w:lineRule="auto"/>
        <w:jc w:val="both"/>
        <w:rPr>
          <w:rFonts w:ascii="Lucida Bright" w:hAnsi="Lucida Bright"/>
          <w:sz w:val="20"/>
          <w:szCs w:val="20"/>
        </w:rPr>
      </w:pPr>
      <w:r w:rsidRPr="00773CBC">
        <w:rPr>
          <w:rFonts w:ascii="Lucida Bright" w:hAnsi="Lucida Bright"/>
          <w:sz w:val="20"/>
          <w:szCs w:val="20"/>
        </w:rPr>
        <w:t>Tout gardien de chien de garde, de protection ou démontrant des signes d’agressivité doit indiquer au moyen d’un écriteau visible de l’emprise publique la présence d’un tel chien sur une propriété.</w:t>
      </w:r>
    </w:p>
    <w:p w:rsidR="00A961E8" w:rsidRPr="00773CBC" w:rsidRDefault="00A961E8" w:rsidP="007F64A2">
      <w:pPr>
        <w:spacing w:line="240" w:lineRule="auto"/>
        <w:jc w:val="both"/>
        <w:rPr>
          <w:rFonts w:ascii="Lucida Bright" w:hAnsi="Lucida Bright"/>
          <w:b/>
          <w:sz w:val="20"/>
          <w:szCs w:val="20"/>
        </w:rPr>
      </w:pPr>
      <w:r w:rsidRPr="00773CBC">
        <w:rPr>
          <w:rFonts w:ascii="Lucida Bright" w:hAnsi="Lucida Bright"/>
          <w:b/>
          <w:sz w:val="20"/>
          <w:szCs w:val="20"/>
        </w:rPr>
        <w:t>4.9</w:t>
      </w:r>
      <w:r w:rsidRPr="00773CBC">
        <w:rPr>
          <w:rFonts w:ascii="Lucida Bright" w:hAnsi="Lucida Bright"/>
          <w:b/>
          <w:sz w:val="20"/>
          <w:szCs w:val="20"/>
        </w:rPr>
        <w:tab/>
        <w:t>TRANSPORT DANS UN VÉHICULE</w:t>
      </w:r>
    </w:p>
    <w:p w:rsidR="00A961E8" w:rsidRPr="00773CBC" w:rsidRDefault="00A961E8" w:rsidP="007F64A2">
      <w:pPr>
        <w:spacing w:line="240" w:lineRule="auto"/>
        <w:jc w:val="both"/>
        <w:rPr>
          <w:rFonts w:ascii="Lucida Bright" w:hAnsi="Lucida Bright"/>
          <w:sz w:val="20"/>
          <w:szCs w:val="20"/>
        </w:rPr>
      </w:pPr>
      <w:r w:rsidRPr="00773CBC">
        <w:rPr>
          <w:rFonts w:ascii="Lucida Bright" w:hAnsi="Lucida Bright"/>
          <w:sz w:val="20"/>
          <w:szCs w:val="20"/>
        </w:rPr>
        <w:t>Tout gardien transportant un chien dans un véhicule doit :</w:t>
      </w:r>
    </w:p>
    <w:p w:rsidR="00A961E8" w:rsidRPr="00773CBC" w:rsidRDefault="00A961E8" w:rsidP="00A961E8">
      <w:pPr>
        <w:pStyle w:val="Paragraphedeliste"/>
        <w:numPr>
          <w:ilvl w:val="0"/>
          <w:numId w:val="2"/>
        </w:numPr>
        <w:spacing w:line="240" w:lineRule="auto"/>
        <w:jc w:val="both"/>
        <w:rPr>
          <w:rFonts w:ascii="Lucida Bright" w:hAnsi="Lucida Bright"/>
          <w:b/>
          <w:sz w:val="20"/>
          <w:szCs w:val="20"/>
        </w:rPr>
      </w:pPr>
      <w:r w:rsidRPr="00773CBC">
        <w:rPr>
          <w:rFonts w:ascii="Lucida Bright" w:hAnsi="Lucida Bright"/>
          <w:sz w:val="20"/>
          <w:szCs w:val="20"/>
        </w:rPr>
        <w:t>s’assurer qu’il ne peut quitter ce véhicule ou attaquer ou mordre quelqu’un qui passe près de ce véhicule;</w:t>
      </w:r>
    </w:p>
    <w:p w:rsidR="00A961E8" w:rsidRPr="00773CBC" w:rsidRDefault="00A961E8" w:rsidP="00A961E8">
      <w:pPr>
        <w:pStyle w:val="Paragraphedeliste"/>
        <w:numPr>
          <w:ilvl w:val="0"/>
          <w:numId w:val="2"/>
        </w:numPr>
        <w:spacing w:line="240" w:lineRule="auto"/>
        <w:jc w:val="both"/>
        <w:rPr>
          <w:rFonts w:ascii="Lucida Bright" w:hAnsi="Lucida Bright"/>
          <w:b/>
          <w:sz w:val="20"/>
          <w:szCs w:val="20"/>
        </w:rPr>
      </w:pPr>
      <w:r w:rsidRPr="00773CBC">
        <w:rPr>
          <w:rFonts w:ascii="Lucida Bright" w:hAnsi="Lucida Bright"/>
          <w:sz w:val="20"/>
          <w:szCs w:val="20"/>
        </w:rPr>
        <w:t xml:space="preserve">s’assurer de laisser une aération </w:t>
      </w:r>
      <w:r w:rsidR="00DB60A5" w:rsidRPr="00773CBC">
        <w:rPr>
          <w:rFonts w:ascii="Lucida Bright" w:hAnsi="Lucida Bright"/>
          <w:sz w:val="20"/>
          <w:szCs w:val="20"/>
        </w:rPr>
        <w:t>pour empêcher une température excessive</w:t>
      </w:r>
      <w:r w:rsidRPr="00773CBC">
        <w:rPr>
          <w:rFonts w:ascii="Lucida Bright" w:hAnsi="Lucida Bright"/>
          <w:sz w:val="20"/>
          <w:szCs w:val="20"/>
        </w:rPr>
        <w:t xml:space="preserve"> à l’intérieur du véhicule.</w:t>
      </w:r>
    </w:p>
    <w:p w:rsidR="00A961E8" w:rsidRPr="00773CBC" w:rsidRDefault="00A961E8" w:rsidP="00A961E8">
      <w:pPr>
        <w:spacing w:line="240" w:lineRule="auto"/>
        <w:jc w:val="both"/>
        <w:rPr>
          <w:rFonts w:ascii="Lucida Bright" w:hAnsi="Lucida Bright"/>
          <w:b/>
          <w:sz w:val="20"/>
          <w:szCs w:val="20"/>
        </w:rPr>
      </w:pPr>
      <w:r w:rsidRPr="00773CBC">
        <w:rPr>
          <w:rFonts w:ascii="Lucida Bright" w:hAnsi="Lucida Bright"/>
          <w:b/>
          <w:sz w:val="20"/>
          <w:szCs w:val="20"/>
        </w:rPr>
        <w:t>4.10</w:t>
      </w:r>
      <w:r w:rsidRPr="00773CBC">
        <w:rPr>
          <w:rFonts w:ascii="Lucida Bright" w:hAnsi="Lucida Bright"/>
          <w:b/>
          <w:sz w:val="20"/>
          <w:szCs w:val="20"/>
        </w:rPr>
        <w:tab/>
        <w:t>EXCRÉMENTS</w:t>
      </w:r>
    </w:p>
    <w:p w:rsidR="00A961E8" w:rsidRPr="00773CBC" w:rsidRDefault="00A961E8" w:rsidP="00A961E8">
      <w:pPr>
        <w:spacing w:line="240" w:lineRule="auto"/>
        <w:jc w:val="both"/>
        <w:rPr>
          <w:rFonts w:ascii="Lucida Bright" w:hAnsi="Lucida Bright"/>
          <w:sz w:val="20"/>
          <w:szCs w:val="20"/>
        </w:rPr>
      </w:pPr>
      <w:r w:rsidRPr="00773CBC">
        <w:rPr>
          <w:rFonts w:ascii="Lucida Bright" w:hAnsi="Lucida Bright"/>
          <w:sz w:val="20"/>
          <w:szCs w:val="20"/>
        </w:rPr>
        <w:t>Tout gardien d’un chi</w:t>
      </w:r>
      <w:r w:rsidR="00317CAE">
        <w:rPr>
          <w:rFonts w:ascii="Lucida Bright" w:hAnsi="Lucida Bright"/>
          <w:sz w:val="20"/>
          <w:szCs w:val="20"/>
        </w:rPr>
        <w:t>en doit enlever les excréments de l’animal dont il garde lorsque ceux-ci sont laissés sur la rue, un terrain public ou terrain privé et en disposer adéquatement.</w:t>
      </w:r>
    </w:p>
    <w:p w:rsidR="00A961E8" w:rsidRPr="00773CBC" w:rsidRDefault="00A961E8" w:rsidP="00A961E8">
      <w:pPr>
        <w:spacing w:line="240" w:lineRule="auto"/>
        <w:jc w:val="both"/>
        <w:rPr>
          <w:rFonts w:ascii="Lucida Bright" w:hAnsi="Lucida Bright"/>
          <w:b/>
          <w:sz w:val="20"/>
          <w:szCs w:val="20"/>
        </w:rPr>
      </w:pPr>
      <w:r w:rsidRPr="00773CBC">
        <w:rPr>
          <w:rFonts w:ascii="Lucida Bright" w:hAnsi="Lucida Bright"/>
          <w:b/>
          <w:sz w:val="20"/>
          <w:szCs w:val="20"/>
        </w:rPr>
        <w:t>4.11</w:t>
      </w:r>
      <w:r w:rsidRPr="00773CBC">
        <w:rPr>
          <w:rFonts w:ascii="Lucida Bright" w:hAnsi="Lucida Bright"/>
          <w:b/>
          <w:sz w:val="20"/>
          <w:szCs w:val="20"/>
        </w:rPr>
        <w:tab/>
        <w:t>ERRANCE</w:t>
      </w:r>
    </w:p>
    <w:p w:rsidR="00A961E8" w:rsidRPr="00773CBC" w:rsidRDefault="00A961E8" w:rsidP="00A961E8">
      <w:pPr>
        <w:spacing w:line="240" w:lineRule="auto"/>
        <w:jc w:val="both"/>
        <w:rPr>
          <w:rFonts w:ascii="Lucida Bright" w:hAnsi="Lucida Bright"/>
          <w:sz w:val="20"/>
          <w:szCs w:val="20"/>
        </w:rPr>
      </w:pPr>
      <w:r w:rsidRPr="00773CBC">
        <w:rPr>
          <w:rFonts w:ascii="Lucida Bright" w:hAnsi="Lucida Bright"/>
          <w:sz w:val="20"/>
          <w:szCs w:val="20"/>
        </w:rPr>
        <w:t>Le gardien d’un chien ne peut laisser l’animal errer dans un endroit public ou sur une propriété privée autre que celle du gardien de l’animal.</w:t>
      </w:r>
    </w:p>
    <w:p w:rsidR="00A961E8" w:rsidRPr="00773CBC" w:rsidRDefault="00A961E8" w:rsidP="00A961E8">
      <w:pPr>
        <w:spacing w:line="240" w:lineRule="auto"/>
        <w:jc w:val="both"/>
        <w:rPr>
          <w:rFonts w:ascii="Lucida Bright" w:hAnsi="Lucida Bright"/>
          <w:b/>
          <w:sz w:val="20"/>
          <w:szCs w:val="20"/>
        </w:rPr>
      </w:pPr>
      <w:r w:rsidRPr="00773CBC">
        <w:rPr>
          <w:rFonts w:ascii="Lucida Bright" w:hAnsi="Lucida Bright"/>
          <w:b/>
          <w:sz w:val="20"/>
          <w:szCs w:val="20"/>
        </w:rPr>
        <w:t>4.12</w:t>
      </w:r>
      <w:r w:rsidRPr="00773CBC">
        <w:rPr>
          <w:rFonts w:ascii="Lucida Bright" w:hAnsi="Lucida Bright"/>
          <w:b/>
          <w:sz w:val="20"/>
          <w:szCs w:val="20"/>
        </w:rPr>
        <w:tab/>
        <w:t>CAPTURE</w:t>
      </w:r>
    </w:p>
    <w:p w:rsidR="00A961E8" w:rsidRPr="00773CBC" w:rsidRDefault="00A961E8" w:rsidP="00A961E8">
      <w:pPr>
        <w:spacing w:line="240" w:lineRule="auto"/>
        <w:jc w:val="both"/>
        <w:rPr>
          <w:rFonts w:ascii="Lucida Bright" w:hAnsi="Lucida Bright"/>
          <w:sz w:val="20"/>
          <w:szCs w:val="20"/>
        </w:rPr>
      </w:pPr>
      <w:r w:rsidRPr="00773CBC">
        <w:rPr>
          <w:rFonts w:ascii="Lucida Bright" w:hAnsi="Lucida Bright"/>
          <w:sz w:val="20"/>
          <w:szCs w:val="20"/>
        </w:rPr>
        <w:t>Un chien errant peut être capturé par la municipalité ou le contrôleur et gardé dans l’endroit désigné à cet effet.</w:t>
      </w:r>
    </w:p>
    <w:p w:rsidR="00A961E8" w:rsidRPr="00773CBC" w:rsidRDefault="00A961E8" w:rsidP="00A961E8">
      <w:pPr>
        <w:spacing w:line="240" w:lineRule="auto"/>
        <w:jc w:val="both"/>
        <w:rPr>
          <w:rFonts w:ascii="Lucida Bright" w:hAnsi="Lucida Bright"/>
          <w:sz w:val="20"/>
          <w:szCs w:val="20"/>
        </w:rPr>
      </w:pPr>
      <w:r w:rsidRPr="00773CBC">
        <w:rPr>
          <w:rFonts w:ascii="Lucida Bright" w:hAnsi="Lucida Bright"/>
          <w:sz w:val="20"/>
          <w:szCs w:val="20"/>
        </w:rPr>
        <w:t>Après des recherches raisonnables et l’écoulement d’un délai de 72 heures, si le gardien du chien n’a pu être rejoint, le chien peut être euthanasié ou cédé à un nouveau propriétaire.</w:t>
      </w:r>
    </w:p>
    <w:p w:rsidR="004831EE" w:rsidRPr="00773CBC" w:rsidRDefault="00A961E8" w:rsidP="00A961E8">
      <w:pPr>
        <w:spacing w:line="240" w:lineRule="auto"/>
        <w:jc w:val="both"/>
        <w:rPr>
          <w:rFonts w:ascii="Lucida Bright" w:hAnsi="Lucida Bright"/>
          <w:sz w:val="20"/>
          <w:szCs w:val="20"/>
        </w:rPr>
      </w:pPr>
      <w:r w:rsidRPr="00773CBC">
        <w:rPr>
          <w:rFonts w:ascii="Lucida Bright" w:hAnsi="Lucida Bright"/>
          <w:sz w:val="20"/>
          <w:szCs w:val="20"/>
        </w:rPr>
        <w:t>Le gardien d’un chien peut reprendre possession de son animal dans les 72 heures sur paiement des frais de garde prévus au règlement de tarification.</w:t>
      </w:r>
      <w:r w:rsidR="004831EE" w:rsidRPr="00773CBC">
        <w:rPr>
          <w:rFonts w:ascii="Lucida Bright" w:hAnsi="Lucida Bright"/>
          <w:sz w:val="20"/>
          <w:szCs w:val="20"/>
        </w:rPr>
        <w:t xml:space="preserve">  Le propriétaire du chien qui ne s’est pas muni d’une licence, doit également en payer les frais pour récupérer son animal.  Si le propriétaire ne paye pas les frais, après l’écoulement d’un délai de 72 heures, le chien peut être euthanasié ou cédé à un nouveau propriétaire.</w:t>
      </w:r>
    </w:p>
    <w:p w:rsidR="004831EE" w:rsidRPr="00773CBC" w:rsidRDefault="004831EE" w:rsidP="00A961E8">
      <w:pPr>
        <w:spacing w:line="240" w:lineRule="auto"/>
        <w:jc w:val="both"/>
        <w:rPr>
          <w:rFonts w:ascii="Lucida Bright" w:hAnsi="Lucida Bright"/>
          <w:b/>
          <w:sz w:val="20"/>
          <w:szCs w:val="20"/>
        </w:rPr>
      </w:pPr>
      <w:r w:rsidRPr="00773CBC">
        <w:rPr>
          <w:rFonts w:ascii="Lucida Bright" w:hAnsi="Lucida Bright"/>
          <w:b/>
          <w:sz w:val="20"/>
          <w:szCs w:val="20"/>
        </w:rPr>
        <w:t>4.13</w:t>
      </w:r>
      <w:r w:rsidRPr="00773CBC">
        <w:rPr>
          <w:rFonts w:ascii="Lucida Bright" w:hAnsi="Lucida Bright"/>
          <w:b/>
          <w:sz w:val="20"/>
          <w:szCs w:val="20"/>
        </w:rPr>
        <w:tab/>
        <w:t>MORSURE- AVIS</w:t>
      </w:r>
    </w:p>
    <w:p w:rsidR="004831EE" w:rsidRDefault="004831EE" w:rsidP="00A961E8">
      <w:pPr>
        <w:spacing w:line="240" w:lineRule="auto"/>
        <w:jc w:val="both"/>
        <w:rPr>
          <w:rFonts w:ascii="Lucida Bright" w:hAnsi="Lucida Bright"/>
          <w:sz w:val="20"/>
          <w:szCs w:val="20"/>
        </w:rPr>
      </w:pPr>
      <w:r w:rsidRPr="00773CBC">
        <w:rPr>
          <w:rFonts w:ascii="Lucida Bright" w:hAnsi="Lucida Bright"/>
          <w:sz w:val="20"/>
          <w:szCs w:val="20"/>
        </w:rPr>
        <w:t>Lorsqu’un chien a mordu une personne, son gardien doit en aviser le service de police le plus tôt possible et au plus tard dans les 24 heures.</w:t>
      </w:r>
    </w:p>
    <w:p w:rsidR="00401620" w:rsidRDefault="00401620" w:rsidP="00A961E8">
      <w:pPr>
        <w:spacing w:line="240" w:lineRule="auto"/>
        <w:jc w:val="both"/>
        <w:rPr>
          <w:rFonts w:ascii="Lucida Bright" w:hAnsi="Lucida Bright"/>
          <w:sz w:val="20"/>
          <w:szCs w:val="20"/>
        </w:rPr>
      </w:pPr>
    </w:p>
    <w:p w:rsidR="006A45EE" w:rsidRPr="00773CBC" w:rsidRDefault="006A45EE" w:rsidP="00A961E8">
      <w:pPr>
        <w:spacing w:line="240" w:lineRule="auto"/>
        <w:jc w:val="both"/>
        <w:rPr>
          <w:rFonts w:ascii="Lucida Bright" w:hAnsi="Lucida Bright"/>
          <w:sz w:val="20"/>
          <w:szCs w:val="20"/>
        </w:rPr>
      </w:pPr>
    </w:p>
    <w:p w:rsidR="004831EE" w:rsidRPr="00773CBC" w:rsidRDefault="004831EE" w:rsidP="00A961E8">
      <w:pPr>
        <w:spacing w:line="240" w:lineRule="auto"/>
        <w:jc w:val="both"/>
        <w:rPr>
          <w:rFonts w:ascii="Lucida Bright" w:hAnsi="Lucida Bright"/>
          <w:b/>
          <w:sz w:val="20"/>
          <w:szCs w:val="20"/>
        </w:rPr>
      </w:pPr>
      <w:r w:rsidRPr="00773CBC">
        <w:rPr>
          <w:rFonts w:ascii="Lucida Bright" w:hAnsi="Lucida Bright"/>
          <w:b/>
          <w:sz w:val="20"/>
          <w:szCs w:val="20"/>
        </w:rPr>
        <w:lastRenderedPageBreak/>
        <w:t>4.14</w:t>
      </w:r>
      <w:r w:rsidRPr="00773CBC">
        <w:rPr>
          <w:rFonts w:ascii="Lucida Bright" w:hAnsi="Lucida Bright"/>
          <w:b/>
          <w:sz w:val="20"/>
          <w:szCs w:val="20"/>
        </w:rPr>
        <w:tab/>
        <w:t>DROIT DE DISPOSER D’UN CHIEN EN CAS D’INFRACTION</w:t>
      </w:r>
    </w:p>
    <w:p w:rsidR="00A961E8" w:rsidRPr="00773CBC" w:rsidRDefault="004831EE" w:rsidP="00A961E8">
      <w:pPr>
        <w:spacing w:line="240" w:lineRule="auto"/>
        <w:jc w:val="both"/>
        <w:rPr>
          <w:rFonts w:ascii="Lucida Bright" w:hAnsi="Lucida Bright"/>
          <w:sz w:val="20"/>
          <w:szCs w:val="20"/>
        </w:rPr>
      </w:pPr>
      <w:r w:rsidRPr="00773CBC">
        <w:rPr>
          <w:rFonts w:ascii="Lucida Bright" w:hAnsi="Lucida Bright"/>
          <w:sz w:val="20"/>
          <w:szCs w:val="20"/>
        </w:rPr>
        <w:t>La municipalité autorise ses officiers désignés, contrôleurs et les agents de la paix à capturer, faire capturer, euthanasier, tuer ou faire tuer, tout chien errant ou dangereux, constituant une nuisance au sens du présent règlement.</w:t>
      </w:r>
    </w:p>
    <w:p w:rsidR="004831EE" w:rsidRPr="00773CBC" w:rsidRDefault="004831EE" w:rsidP="00A961E8">
      <w:pPr>
        <w:spacing w:line="240" w:lineRule="auto"/>
        <w:jc w:val="both"/>
        <w:rPr>
          <w:rFonts w:ascii="Lucida Bright" w:hAnsi="Lucida Bright"/>
          <w:b/>
          <w:sz w:val="20"/>
          <w:szCs w:val="20"/>
        </w:rPr>
      </w:pPr>
      <w:r w:rsidRPr="00773CBC">
        <w:rPr>
          <w:rFonts w:ascii="Lucida Bright" w:hAnsi="Lucida Bright"/>
          <w:b/>
          <w:sz w:val="20"/>
          <w:szCs w:val="20"/>
        </w:rPr>
        <w:t>4.15</w:t>
      </w:r>
      <w:r w:rsidRPr="00773CBC">
        <w:rPr>
          <w:rFonts w:ascii="Lucida Bright" w:hAnsi="Lucida Bright"/>
          <w:b/>
          <w:sz w:val="20"/>
          <w:szCs w:val="20"/>
        </w:rPr>
        <w:tab/>
        <w:t>ENTENTE- CONTRÔLEUR</w:t>
      </w:r>
    </w:p>
    <w:p w:rsidR="004831EE" w:rsidRPr="00773CBC" w:rsidRDefault="004831EE" w:rsidP="00A961E8">
      <w:pPr>
        <w:spacing w:line="240" w:lineRule="auto"/>
        <w:jc w:val="both"/>
        <w:rPr>
          <w:rFonts w:ascii="Lucida Bright" w:hAnsi="Lucida Bright"/>
          <w:sz w:val="20"/>
          <w:szCs w:val="20"/>
        </w:rPr>
      </w:pPr>
      <w:r w:rsidRPr="00773CBC">
        <w:rPr>
          <w:rFonts w:ascii="Lucida Bright" w:hAnsi="Lucida Bright"/>
          <w:sz w:val="20"/>
          <w:szCs w:val="20"/>
        </w:rPr>
        <w:t>La municipalité peut conclure une entente avec toute personne ou tout organisme pour l’autoriser à percevoir le coût des licences pour chiens et à appliquer en tout ou en partie le présent chapitre de ce règlement.</w:t>
      </w:r>
    </w:p>
    <w:p w:rsidR="006F54B1" w:rsidRPr="00773CBC" w:rsidRDefault="004831EE" w:rsidP="00A961E8">
      <w:pPr>
        <w:spacing w:line="240" w:lineRule="auto"/>
        <w:jc w:val="both"/>
        <w:rPr>
          <w:rFonts w:ascii="Lucida Bright" w:hAnsi="Lucida Bright"/>
          <w:sz w:val="20"/>
          <w:szCs w:val="20"/>
        </w:rPr>
      </w:pPr>
      <w:r w:rsidRPr="00773CBC">
        <w:rPr>
          <w:rFonts w:ascii="Lucida Bright" w:hAnsi="Lucida Bright"/>
          <w:sz w:val="20"/>
          <w:szCs w:val="20"/>
        </w:rPr>
        <w:t>Toute personne ou organisme qui se voit confier ce mandat est appelé, aux fins des présentes, le contrôleur.</w:t>
      </w:r>
    </w:p>
    <w:p w:rsidR="006F54B1" w:rsidRPr="00773CBC" w:rsidRDefault="006F54B1" w:rsidP="00A961E8">
      <w:pPr>
        <w:spacing w:line="240" w:lineRule="auto"/>
        <w:jc w:val="both"/>
        <w:rPr>
          <w:rFonts w:ascii="Lucida Bright" w:hAnsi="Lucida Bright"/>
          <w:b/>
          <w:sz w:val="20"/>
          <w:szCs w:val="20"/>
        </w:rPr>
      </w:pPr>
      <w:r w:rsidRPr="00773CBC">
        <w:rPr>
          <w:rFonts w:ascii="Lucida Bright" w:hAnsi="Lucida Bright"/>
          <w:b/>
          <w:sz w:val="20"/>
          <w:szCs w:val="20"/>
        </w:rPr>
        <w:t>4.16</w:t>
      </w:r>
      <w:r w:rsidRPr="00773CBC">
        <w:rPr>
          <w:rFonts w:ascii="Lucida Bright" w:hAnsi="Lucida Bright"/>
          <w:b/>
          <w:sz w:val="20"/>
          <w:szCs w:val="20"/>
        </w:rPr>
        <w:tab/>
        <w:t>LICENCE</w:t>
      </w:r>
    </w:p>
    <w:p w:rsidR="006F54B1" w:rsidRPr="00773CBC" w:rsidRDefault="006F54B1" w:rsidP="00A961E8">
      <w:pPr>
        <w:spacing w:line="240" w:lineRule="auto"/>
        <w:jc w:val="both"/>
        <w:rPr>
          <w:rFonts w:ascii="Lucida Bright" w:hAnsi="Lucida Bright"/>
          <w:sz w:val="20"/>
          <w:szCs w:val="20"/>
        </w:rPr>
      </w:pPr>
      <w:r w:rsidRPr="00773CBC">
        <w:rPr>
          <w:rFonts w:ascii="Lucida Bright" w:hAnsi="Lucida Bright"/>
          <w:sz w:val="20"/>
          <w:szCs w:val="20"/>
        </w:rPr>
        <w:t>Le gardien d’un chien, dans les limites de la municipalité, doit obtenir une licence pour ce chien, et ce, avant le 1</w:t>
      </w:r>
      <w:r w:rsidRPr="00773CBC">
        <w:rPr>
          <w:rFonts w:ascii="Lucida Bright" w:hAnsi="Lucida Bright"/>
          <w:sz w:val="20"/>
          <w:szCs w:val="20"/>
          <w:vertAlign w:val="superscript"/>
        </w:rPr>
        <w:t>er</w:t>
      </w:r>
      <w:r w:rsidRPr="00773CBC">
        <w:rPr>
          <w:rFonts w:ascii="Lucida Bright" w:hAnsi="Lucida Bright"/>
          <w:sz w:val="20"/>
          <w:szCs w:val="20"/>
        </w:rPr>
        <w:t xml:space="preserve"> avril de chaque année.</w:t>
      </w:r>
    </w:p>
    <w:p w:rsidR="006F54B1" w:rsidRPr="00773CBC" w:rsidRDefault="006F54B1" w:rsidP="00A961E8">
      <w:pPr>
        <w:spacing w:line="240" w:lineRule="auto"/>
        <w:jc w:val="both"/>
        <w:rPr>
          <w:rFonts w:ascii="Lucida Bright" w:hAnsi="Lucida Bright"/>
          <w:sz w:val="20"/>
          <w:szCs w:val="20"/>
        </w:rPr>
      </w:pPr>
      <w:r w:rsidRPr="00773CBC">
        <w:rPr>
          <w:rFonts w:ascii="Lucida Bright" w:hAnsi="Lucida Bright"/>
          <w:sz w:val="20"/>
          <w:szCs w:val="20"/>
        </w:rPr>
        <w:t>La licence est payable annuellement et est valide pour l’ann</w:t>
      </w:r>
      <w:r w:rsidR="000E73C9">
        <w:rPr>
          <w:rFonts w:ascii="Lucida Bright" w:hAnsi="Lucida Bright"/>
          <w:sz w:val="20"/>
          <w:szCs w:val="20"/>
        </w:rPr>
        <w:t>ée pour laquelle elle est émise, soit du 1</w:t>
      </w:r>
      <w:r w:rsidR="000E73C9" w:rsidRPr="000E73C9">
        <w:rPr>
          <w:rFonts w:ascii="Lucida Bright" w:hAnsi="Lucida Bright"/>
          <w:sz w:val="20"/>
          <w:szCs w:val="20"/>
          <w:vertAlign w:val="superscript"/>
        </w:rPr>
        <w:t>er</w:t>
      </w:r>
      <w:r w:rsidR="000E73C9">
        <w:rPr>
          <w:rFonts w:ascii="Lucida Bright" w:hAnsi="Lucida Bright"/>
          <w:sz w:val="20"/>
          <w:szCs w:val="20"/>
        </w:rPr>
        <w:t xml:space="preserve"> janvier au 31 décembre.</w:t>
      </w:r>
    </w:p>
    <w:p w:rsidR="00CB2378" w:rsidRPr="00773CBC" w:rsidRDefault="006F54B1" w:rsidP="00A961E8">
      <w:pPr>
        <w:spacing w:line="240" w:lineRule="auto"/>
        <w:jc w:val="both"/>
        <w:rPr>
          <w:rFonts w:ascii="Lucida Bright" w:hAnsi="Lucida Bright"/>
          <w:sz w:val="20"/>
          <w:szCs w:val="20"/>
        </w:rPr>
      </w:pPr>
      <w:r w:rsidRPr="00773CBC">
        <w:rPr>
          <w:rFonts w:ascii="Lucida Bright" w:hAnsi="Lucida Bright"/>
          <w:sz w:val="20"/>
          <w:szCs w:val="20"/>
        </w:rPr>
        <w:t>Cette licence est incessible et non remboursable.</w:t>
      </w:r>
    </w:p>
    <w:p w:rsidR="00CB2378" w:rsidRPr="00773CBC" w:rsidRDefault="00CB2378" w:rsidP="00A961E8">
      <w:pPr>
        <w:spacing w:line="240" w:lineRule="auto"/>
        <w:jc w:val="both"/>
        <w:rPr>
          <w:rFonts w:ascii="Lucida Bright" w:hAnsi="Lucida Bright"/>
          <w:b/>
          <w:sz w:val="20"/>
          <w:szCs w:val="20"/>
        </w:rPr>
      </w:pPr>
      <w:r w:rsidRPr="00773CBC">
        <w:rPr>
          <w:rFonts w:ascii="Lucida Bright" w:hAnsi="Lucida Bright"/>
          <w:b/>
          <w:sz w:val="20"/>
          <w:szCs w:val="20"/>
        </w:rPr>
        <w:t>4.17</w:t>
      </w:r>
      <w:r w:rsidRPr="00773CBC">
        <w:rPr>
          <w:rFonts w:ascii="Lucida Bright" w:hAnsi="Lucida Bright"/>
          <w:b/>
          <w:sz w:val="20"/>
          <w:szCs w:val="20"/>
        </w:rPr>
        <w:tab/>
        <w:t>COÛT DE LA LICENCE</w:t>
      </w:r>
    </w:p>
    <w:p w:rsidR="00CB2378" w:rsidRPr="00773CBC" w:rsidRDefault="00CB2378" w:rsidP="00A961E8">
      <w:pPr>
        <w:spacing w:line="240" w:lineRule="auto"/>
        <w:jc w:val="both"/>
        <w:rPr>
          <w:rFonts w:ascii="Lucida Bright" w:hAnsi="Lucida Bright"/>
          <w:sz w:val="20"/>
          <w:szCs w:val="20"/>
        </w:rPr>
      </w:pPr>
      <w:r w:rsidRPr="00773CBC">
        <w:rPr>
          <w:rFonts w:ascii="Lucida Bright" w:hAnsi="Lucida Bright"/>
          <w:sz w:val="20"/>
          <w:szCs w:val="20"/>
        </w:rPr>
        <w:t>Le coût de cette licence est établi en fonction du règlement de tarification en vigueur.</w:t>
      </w:r>
    </w:p>
    <w:p w:rsidR="00CB2378" w:rsidRPr="00773CBC" w:rsidRDefault="00CB2378" w:rsidP="00A961E8">
      <w:pPr>
        <w:spacing w:line="240" w:lineRule="auto"/>
        <w:jc w:val="both"/>
        <w:rPr>
          <w:rFonts w:ascii="Lucida Bright" w:hAnsi="Lucida Bright"/>
          <w:sz w:val="20"/>
          <w:szCs w:val="20"/>
        </w:rPr>
      </w:pPr>
      <w:r w:rsidRPr="00773CBC">
        <w:rPr>
          <w:rFonts w:ascii="Lucida Bright" w:hAnsi="Lucida Bright"/>
          <w:sz w:val="20"/>
          <w:szCs w:val="20"/>
        </w:rPr>
        <w:t>La licence est gratuite si elle est demandée par une personne atteinte d’une incapacité physique ou mentale et qui possède un chien guide.  Un certificat médical attestant la condition physique de cette personne peut être exigé.</w:t>
      </w:r>
    </w:p>
    <w:p w:rsidR="00CB2378" w:rsidRPr="00773CBC" w:rsidRDefault="00CB2378" w:rsidP="00A961E8">
      <w:pPr>
        <w:spacing w:line="240" w:lineRule="auto"/>
        <w:jc w:val="both"/>
        <w:rPr>
          <w:rFonts w:ascii="Lucida Bright" w:hAnsi="Lucida Bright"/>
          <w:b/>
          <w:sz w:val="20"/>
          <w:szCs w:val="20"/>
        </w:rPr>
      </w:pPr>
      <w:r w:rsidRPr="00773CBC">
        <w:rPr>
          <w:rFonts w:ascii="Lucida Bright" w:hAnsi="Lucida Bright"/>
          <w:b/>
          <w:sz w:val="20"/>
          <w:szCs w:val="20"/>
        </w:rPr>
        <w:t>4.18</w:t>
      </w:r>
      <w:r w:rsidRPr="00773CBC">
        <w:rPr>
          <w:rFonts w:ascii="Lucida Bright" w:hAnsi="Lucida Bright"/>
          <w:b/>
          <w:sz w:val="20"/>
          <w:szCs w:val="20"/>
        </w:rPr>
        <w:tab/>
        <w:t>MINEUR</w:t>
      </w:r>
    </w:p>
    <w:p w:rsidR="00CB2378" w:rsidRPr="00773CBC" w:rsidRDefault="00CB2378" w:rsidP="00A961E8">
      <w:pPr>
        <w:spacing w:line="240" w:lineRule="auto"/>
        <w:jc w:val="both"/>
        <w:rPr>
          <w:rFonts w:ascii="Lucida Bright" w:hAnsi="Lucida Bright"/>
          <w:sz w:val="20"/>
          <w:szCs w:val="20"/>
        </w:rPr>
      </w:pPr>
      <w:r w:rsidRPr="00773CBC">
        <w:rPr>
          <w:rFonts w:ascii="Lucida Bright" w:hAnsi="Lucida Bright"/>
          <w:sz w:val="20"/>
          <w:szCs w:val="20"/>
        </w:rPr>
        <w:t>Lorsque la demande de licence est faite par un mineur, le père, la mère, le tuteur ou un répondant du mineur doit consentir à la demande au moyen d’un écrit.</w:t>
      </w:r>
    </w:p>
    <w:p w:rsidR="00CB2378" w:rsidRPr="00773CBC" w:rsidRDefault="00CB2378" w:rsidP="00A961E8">
      <w:pPr>
        <w:spacing w:line="240" w:lineRule="auto"/>
        <w:jc w:val="both"/>
        <w:rPr>
          <w:rFonts w:ascii="Lucida Bright" w:hAnsi="Lucida Bright"/>
          <w:b/>
          <w:sz w:val="20"/>
          <w:szCs w:val="20"/>
        </w:rPr>
      </w:pPr>
      <w:r w:rsidRPr="00773CBC">
        <w:rPr>
          <w:rFonts w:ascii="Lucida Bright" w:hAnsi="Lucida Bright"/>
          <w:b/>
          <w:sz w:val="20"/>
          <w:szCs w:val="20"/>
        </w:rPr>
        <w:t>4.19</w:t>
      </w:r>
      <w:r w:rsidRPr="00773CBC">
        <w:rPr>
          <w:rFonts w:ascii="Lucida Bright" w:hAnsi="Lucida Bright"/>
          <w:b/>
          <w:sz w:val="20"/>
          <w:szCs w:val="20"/>
        </w:rPr>
        <w:tab/>
        <w:t>ENDROIT</w:t>
      </w:r>
    </w:p>
    <w:p w:rsidR="00CB2378" w:rsidRPr="00773CBC" w:rsidRDefault="00CB2378" w:rsidP="00A961E8">
      <w:pPr>
        <w:spacing w:line="240" w:lineRule="auto"/>
        <w:jc w:val="both"/>
        <w:rPr>
          <w:rFonts w:ascii="Lucida Bright" w:hAnsi="Lucida Bright"/>
          <w:sz w:val="20"/>
          <w:szCs w:val="20"/>
        </w:rPr>
      </w:pPr>
      <w:r w:rsidRPr="00773CBC">
        <w:rPr>
          <w:rFonts w:ascii="Lucida Bright" w:hAnsi="Lucida Bright"/>
          <w:sz w:val="20"/>
          <w:szCs w:val="20"/>
        </w:rPr>
        <w:t>La demande de licence doit être présentée au bureau de la municipalité ou du contrôleur désigné par la municipalité.</w:t>
      </w:r>
    </w:p>
    <w:p w:rsidR="00CB2378" w:rsidRPr="00773CBC" w:rsidRDefault="00CB2378" w:rsidP="00A961E8">
      <w:pPr>
        <w:spacing w:line="240" w:lineRule="auto"/>
        <w:jc w:val="both"/>
        <w:rPr>
          <w:rFonts w:ascii="Lucida Bright" w:hAnsi="Lucida Bright"/>
          <w:b/>
          <w:sz w:val="20"/>
          <w:szCs w:val="20"/>
        </w:rPr>
      </w:pPr>
      <w:r w:rsidRPr="00773CBC">
        <w:rPr>
          <w:rFonts w:ascii="Lucida Bright" w:hAnsi="Lucida Bright"/>
          <w:b/>
          <w:sz w:val="20"/>
          <w:szCs w:val="20"/>
        </w:rPr>
        <w:t>4.20</w:t>
      </w:r>
      <w:r w:rsidRPr="00773CBC">
        <w:rPr>
          <w:rFonts w:ascii="Lucida Bright" w:hAnsi="Lucida Bright"/>
          <w:b/>
          <w:sz w:val="20"/>
          <w:szCs w:val="20"/>
        </w:rPr>
        <w:tab/>
        <w:t>IDENTIFICATION SUR LA LICENCE</w:t>
      </w:r>
    </w:p>
    <w:p w:rsidR="00CB2378" w:rsidRPr="00773CBC" w:rsidRDefault="00CB2378" w:rsidP="00A961E8">
      <w:pPr>
        <w:spacing w:line="240" w:lineRule="auto"/>
        <w:jc w:val="both"/>
        <w:rPr>
          <w:rFonts w:ascii="Lucida Bright" w:hAnsi="Lucida Bright"/>
          <w:sz w:val="20"/>
          <w:szCs w:val="20"/>
        </w:rPr>
      </w:pPr>
      <w:r w:rsidRPr="00773CBC">
        <w:rPr>
          <w:rFonts w:ascii="Lucida Bright" w:hAnsi="Lucida Bright"/>
          <w:sz w:val="20"/>
          <w:szCs w:val="20"/>
        </w:rPr>
        <w:t>Contre paiement du prix, une licence est remise indiquant l’année de la licence, le numéro d’enregistrement du chien et l’identification de la municipalité.</w:t>
      </w:r>
    </w:p>
    <w:p w:rsidR="00CB2378" w:rsidRPr="00773CBC" w:rsidRDefault="00CB2378" w:rsidP="00A961E8">
      <w:pPr>
        <w:spacing w:line="240" w:lineRule="auto"/>
        <w:jc w:val="both"/>
        <w:rPr>
          <w:rFonts w:ascii="Lucida Bright" w:hAnsi="Lucida Bright"/>
          <w:b/>
          <w:sz w:val="20"/>
          <w:szCs w:val="20"/>
        </w:rPr>
      </w:pPr>
      <w:r w:rsidRPr="00773CBC">
        <w:rPr>
          <w:rFonts w:ascii="Lucida Bright" w:hAnsi="Lucida Bright"/>
          <w:b/>
          <w:sz w:val="20"/>
          <w:szCs w:val="20"/>
        </w:rPr>
        <w:t>4.21</w:t>
      </w:r>
      <w:r w:rsidRPr="00773CBC">
        <w:rPr>
          <w:rFonts w:ascii="Lucida Bright" w:hAnsi="Lucida Bright"/>
          <w:b/>
          <w:sz w:val="20"/>
          <w:szCs w:val="20"/>
        </w:rPr>
        <w:tab/>
        <w:t>PORT DE LA LICENCE</w:t>
      </w:r>
    </w:p>
    <w:p w:rsidR="0056777E" w:rsidRPr="00773CBC" w:rsidRDefault="00CB2378" w:rsidP="00A961E8">
      <w:pPr>
        <w:spacing w:line="240" w:lineRule="auto"/>
        <w:jc w:val="both"/>
        <w:rPr>
          <w:rFonts w:ascii="Lucida Bright" w:hAnsi="Lucida Bright"/>
          <w:sz w:val="20"/>
          <w:szCs w:val="20"/>
        </w:rPr>
      </w:pPr>
      <w:r w:rsidRPr="00773CBC">
        <w:rPr>
          <w:rFonts w:ascii="Lucida Bright" w:hAnsi="Lucida Bright"/>
          <w:sz w:val="20"/>
          <w:szCs w:val="20"/>
        </w:rPr>
        <w:t>Le gardien doit s’assurer que le chien porte cette licence en tout temps.</w:t>
      </w:r>
    </w:p>
    <w:p w:rsidR="00CB2378" w:rsidRPr="00773CBC" w:rsidRDefault="00CB2378" w:rsidP="00A961E8">
      <w:pPr>
        <w:spacing w:line="240" w:lineRule="auto"/>
        <w:jc w:val="both"/>
        <w:rPr>
          <w:rFonts w:ascii="Lucida Bright" w:hAnsi="Lucida Bright"/>
          <w:b/>
          <w:sz w:val="20"/>
          <w:szCs w:val="20"/>
        </w:rPr>
      </w:pPr>
      <w:r w:rsidRPr="00773CBC">
        <w:rPr>
          <w:rFonts w:ascii="Lucida Bright" w:hAnsi="Lucida Bright"/>
          <w:b/>
          <w:sz w:val="20"/>
          <w:szCs w:val="20"/>
        </w:rPr>
        <w:t>4.22</w:t>
      </w:r>
      <w:r w:rsidRPr="00773CBC">
        <w:rPr>
          <w:rFonts w:ascii="Lucida Bright" w:hAnsi="Lucida Bright"/>
          <w:b/>
          <w:sz w:val="20"/>
          <w:szCs w:val="20"/>
        </w:rPr>
        <w:tab/>
        <w:t>REGISTRE</w:t>
      </w:r>
    </w:p>
    <w:p w:rsidR="00CB2378" w:rsidRPr="00773CBC" w:rsidRDefault="00CB2378" w:rsidP="00A961E8">
      <w:pPr>
        <w:spacing w:line="240" w:lineRule="auto"/>
        <w:jc w:val="both"/>
        <w:rPr>
          <w:rFonts w:ascii="Lucida Bright" w:hAnsi="Lucida Bright"/>
          <w:sz w:val="20"/>
          <w:szCs w:val="20"/>
        </w:rPr>
      </w:pPr>
      <w:r w:rsidRPr="00773CBC">
        <w:rPr>
          <w:rFonts w:ascii="Lucida Bright" w:hAnsi="Lucida Bright"/>
          <w:sz w:val="20"/>
          <w:szCs w:val="20"/>
        </w:rPr>
        <w:t>La municipalité ou le contrôleur tient un registre où sont inscrits le nom et les coordonnées complètes de la personne qui demande une licence, la race et le sexe du chien, les indications utiles pour établir l’identité du chien (ex. : nom de l’animal, couleur, traits particuliers) ainsi que le numéro de la licence émise.</w:t>
      </w:r>
    </w:p>
    <w:p w:rsidR="00CB2378" w:rsidRPr="00773CBC" w:rsidRDefault="00CB2378" w:rsidP="00A961E8">
      <w:pPr>
        <w:spacing w:line="240" w:lineRule="auto"/>
        <w:jc w:val="both"/>
        <w:rPr>
          <w:rFonts w:ascii="Lucida Bright" w:hAnsi="Lucida Bright"/>
          <w:b/>
          <w:sz w:val="20"/>
          <w:szCs w:val="20"/>
        </w:rPr>
      </w:pPr>
      <w:r w:rsidRPr="00773CBC">
        <w:rPr>
          <w:rFonts w:ascii="Lucida Bright" w:hAnsi="Lucida Bright"/>
          <w:b/>
          <w:sz w:val="20"/>
          <w:szCs w:val="20"/>
        </w:rPr>
        <w:t>4.23</w:t>
      </w:r>
      <w:r w:rsidRPr="00773CBC">
        <w:rPr>
          <w:rFonts w:ascii="Lucida Bright" w:hAnsi="Lucida Bright"/>
          <w:b/>
          <w:sz w:val="20"/>
          <w:szCs w:val="20"/>
        </w:rPr>
        <w:tab/>
        <w:t>PERTE</w:t>
      </w:r>
    </w:p>
    <w:p w:rsidR="00050430" w:rsidRDefault="00CB2378" w:rsidP="00A961E8">
      <w:pPr>
        <w:spacing w:line="240" w:lineRule="auto"/>
        <w:jc w:val="both"/>
        <w:rPr>
          <w:rFonts w:ascii="Lucida Bright" w:hAnsi="Lucida Bright"/>
          <w:sz w:val="20"/>
          <w:szCs w:val="20"/>
        </w:rPr>
      </w:pPr>
      <w:r w:rsidRPr="00773CBC">
        <w:rPr>
          <w:rFonts w:ascii="Lucida Bright" w:hAnsi="Lucida Bright"/>
          <w:sz w:val="20"/>
          <w:szCs w:val="20"/>
        </w:rPr>
        <w:t>Advenant la perte ou la destruction de la licence, le propriétaire ou le gardien d’un chien à qui elle a été délivrée</w:t>
      </w:r>
      <w:r w:rsidR="00050430" w:rsidRPr="00773CBC">
        <w:rPr>
          <w:rFonts w:ascii="Lucida Bright" w:hAnsi="Lucida Bright"/>
          <w:sz w:val="20"/>
          <w:szCs w:val="20"/>
        </w:rPr>
        <w:t xml:space="preserve"> peut en obtenir une autre après paiement du tarif applicable.</w:t>
      </w:r>
    </w:p>
    <w:p w:rsidR="006A45EE" w:rsidRDefault="006A45EE" w:rsidP="00A961E8">
      <w:pPr>
        <w:spacing w:line="240" w:lineRule="auto"/>
        <w:jc w:val="both"/>
        <w:rPr>
          <w:rFonts w:ascii="Lucida Bright" w:hAnsi="Lucida Bright"/>
          <w:sz w:val="20"/>
          <w:szCs w:val="20"/>
        </w:rPr>
      </w:pPr>
    </w:p>
    <w:p w:rsidR="006A45EE" w:rsidRPr="00773CBC" w:rsidRDefault="006A45EE" w:rsidP="00A961E8">
      <w:pPr>
        <w:spacing w:line="240" w:lineRule="auto"/>
        <w:jc w:val="both"/>
        <w:rPr>
          <w:rFonts w:ascii="Lucida Bright" w:hAnsi="Lucida Bright"/>
          <w:sz w:val="20"/>
          <w:szCs w:val="20"/>
        </w:rPr>
      </w:pPr>
    </w:p>
    <w:p w:rsidR="004831EE" w:rsidRPr="00773CBC" w:rsidRDefault="00050430" w:rsidP="00050430">
      <w:pPr>
        <w:spacing w:line="240" w:lineRule="auto"/>
        <w:jc w:val="center"/>
        <w:rPr>
          <w:rFonts w:ascii="Lucida Bright" w:hAnsi="Lucida Bright"/>
          <w:b/>
          <w:sz w:val="20"/>
          <w:szCs w:val="20"/>
        </w:rPr>
      </w:pPr>
      <w:r w:rsidRPr="00773CBC">
        <w:rPr>
          <w:rFonts w:ascii="Lucida Bright" w:hAnsi="Lucida Bright"/>
          <w:b/>
          <w:sz w:val="20"/>
          <w:szCs w:val="20"/>
        </w:rPr>
        <w:lastRenderedPageBreak/>
        <w:t>SECTION 3 : INFRACTIONS- CHATS</w:t>
      </w:r>
    </w:p>
    <w:p w:rsidR="00050430" w:rsidRPr="00773CBC" w:rsidRDefault="00050430" w:rsidP="00050430">
      <w:pPr>
        <w:spacing w:line="240" w:lineRule="auto"/>
        <w:jc w:val="both"/>
        <w:rPr>
          <w:rFonts w:ascii="Lucida Bright" w:hAnsi="Lucida Bright"/>
          <w:b/>
          <w:sz w:val="20"/>
          <w:szCs w:val="20"/>
        </w:rPr>
      </w:pPr>
      <w:r w:rsidRPr="00773CBC">
        <w:rPr>
          <w:rFonts w:ascii="Lucida Bright" w:hAnsi="Lucida Bright"/>
          <w:b/>
          <w:sz w:val="20"/>
          <w:szCs w:val="20"/>
        </w:rPr>
        <w:t>4.24</w:t>
      </w:r>
      <w:r w:rsidRPr="00773CBC">
        <w:rPr>
          <w:rFonts w:ascii="Lucida Bright" w:hAnsi="Lucida Bright"/>
          <w:b/>
          <w:sz w:val="20"/>
          <w:szCs w:val="20"/>
        </w:rPr>
        <w:tab/>
        <w:t>NOMBRE</w:t>
      </w:r>
    </w:p>
    <w:p w:rsidR="00050430" w:rsidRPr="00773CBC" w:rsidRDefault="00050430" w:rsidP="00050430">
      <w:pPr>
        <w:spacing w:line="240" w:lineRule="auto"/>
        <w:jc w:val="both"/>
        <w:rPr>
          <w:rFonts w:ascii="Lucida Bright" w:hAnsi="Lucida Bright"/>
          <w:sz w:val="20"/>
          <w:szCs w:val="20"/>
        </w:rPr>
      </w:pPr>
      <w:r w:rsidRPr="00773CBC">
        <w:rPr>
          <w:rFonts w:ascii="Lucida Bright" w:hAnsi="Lucida Bright"/>
          <w:sz w:val="20"/>
          <w:szCs w:val="20"/>
        </w:rPr>
        <w:t>Nul ne peut garder plus de trois (3) chats par unité d’occupation à l’intérieur des périmètres d’urbanisation.</w:t>
      </w:r>
    </w:p>
    <w:p w:rsidR="00050430" w:rsidRPr="00773CBC" w:rsidRDefault="00050430" w:rsidP="00050430">
      <w:pPr>
        <w:spacing w:line="240" w:lineRule="auto"/>
        <w:jc w:val="both"/>
        <w:rPr>
          <w:rFonts w:ascii="Lucida Bright" w:hAnsi="Lucida Bright"/>
          <w:sz w:val="20"/>
          <w:szCs w:val="20"/>
        </w:rPr>
      </w:pPr>
      <w:r w:rsidRPr="00773CBC">
        <w:rPr>
          <w:rFonts w:ascii="Lucida Bright" w:hAnsi="Lucida Bright"/>
          <w:sz w:val="20"/>
          <w:szCs w:val="20"/>
        </w:rPr>
        <w:t>Nonobstant le premier alinéa, les chatons peuvent être gardés avec la mère pendant une période n’excédant pas cent vingt (120) jours à compter de la naissance.</w:t>
      </w:r>
    </w:p>
    <w:p w:rsidR="00923119" w:rsidRPr="00773CBC" w:rsidRDefault="00050430" w:rsidP="00050430">
      <w:pPr>
        <w:spacing w:line="240" w:lineRule="auto"/>
        <w:jc w:val="both"/>
        <w:rPr>
          <w:rFonts w:ascii="Lucida Bright" w:hAnsi="Lucida Bright"/>
          <w:sz w:val="20"/>
          <w:szCs w:val="20"/>
        </w:rPr>
      </w:pPr>
      <w:r w:rsidRPr="00773CBC">
        <w:rPr>
          <w:rFonts w:ascii="Lucida Bright" w:hAnsi="Lucida Bright"/>
          <w:sz w:val="20"/>
          <w:szCs w:val="20"/>
        </w:rPr>
        <w:t>Le présent article ne s’applique pas à un refuge, une animalerie, une clinique vétérinaire et une clinique de toilettage.</w:t>
      </w:r>
    </w:p>
    <w:p w:rsidR="00050430" w:rsidRPr="00773CBC" w:rsidRDefault="00050430" w:rsidP="00050430">
      <w:pPr>
        <w:spacing w:line="240" w:lineRule="auto"/>
        <w:jc w:val="both"/>
        <w:rPr>
          <w:rFonts w:ascii="Lucida Bright" w:hAnsi="Lucida Bright"/>
          <w:b/>
          <w:sz w:val="20"/>
          <w:szCs w:val="20"/>
        </w:rPr>
      </w:pPr>
      <w:r w:rsidRPr="00773CBC">
        <w:rPr>
          <w:rFonts w:ascii="Lucida Bright" w:hAnsi="Lucida Bright"/>
          <w:b/>
          <w:sz w:val="20"/>
          <w:szCs w:val="20"/>
        </w:rPr>
        <w:t>4.25</w:t>
      </w:r>
      <w:r w:rsidRPr="00773CBC">
        <w:rPr>
          <w:rFonts w:ascii="Lucida Bright" w:hAnsi="Lucida Bright"/>
          <w:b/>
          <w:sz w:val="20"/>
          <w:szCs w:val="20"/>
        </w:rPr>
        <w:tab/>
        <w:t>ORDURES</w:t>
      </w:r>
    </w:p>
    <w:p w:rsidR="00050430" w:rsidRPr="00773CBC" w:rsidRDefault="00050430" w:rsidP="00050430">
      <w:pPr>
        <w:spacing w:line="240" w:lineRule="auto"/>
        <w:jc w:val="both"/>
        <w:rPr>
          <w:rFonts w:ascii="Lucida Bright" w:hAnsi="Lucida Bright"/>
          <w:sz w:val="20"/>
          <w:szCs w:val="20"/>
        </w:rPr>
      </w:pPr>
      <w:r w:rsidRPr="00773CBC">
        <w:rPr>
          <w:rFonts w:ascii="Lucida Bright" w:hAnsi="Lucida Bright"/>
          <w:sz w:val="20"/>
          <w:szCs w:val="20"/>
        </w:rPr>
        <w:t>Constitue une nuisance et est prohibé le fait pour le propriétaire ou le gardien d’un chat, de la laisser déplacer ou fouiller dans les ordures ménagères.</w:t>
      </w:r>
    </w:p>
    <w:p w:rsidR="00050430" w:rsidRPr="00773CBC" w:rsidRDefault="00050430" w:rsidP="00050430">
      <w:pPr>
        <w:spacing w:line="240" w:lineRule="auto"/>
        <w:jc w:val="both"/>
        <w:rPr>
          <w:rFonts w:ascii="Lucida Bright" w:hAnsi="Lucida Bright"/>
          <w:b/>
          <w:sz w:val="20"/>
          <w:szCs w:val="20"/>
        </w:rPr>
      </w:pPr>
      <w:r w:rsidRPr="00773CBC">
        <w:rPr>
          <w:rFonts w:ascii="Lucida Bright" w:hAnsi="Lucida Bright"/>
          <w:b/>
          <w:sz w:val="20"/>
          <w:szCs w:val="20"/>
        </w:rPr>
        <w:t>4.26</w:t>
      </w:r>
      <w:r w:rsidRPr="00773CBC">
        <w:rPr>
          <w:rFonts w:ascii="Lucida Bright" w:hAnsi="Lucida Bright"/>
          <w:b/>
          <w:sz w:val="20"/>
          <w:szCs w:val="20"/>
        </w:rPr>
        <w:tab/>
        <w:t>VOCALISATION ET ODEURS</w:t>
      </w:r>
    </w:p>
    <w:p w:rsidR="00050430" w:rsidRPr="00773CBC" w:rsidRDefault="00050430" w:rsidP="00050430">
      <w:pPr>
        <w:spacing w:line="240" w:lineRule="auto"/>
        <w:jc w:val="both"/>
        <w:rPr>
          <w:rFonts w:ascii="Lucida Bright" w:hAnsi="Lucida Bright"/>
          <w:sz w:val="20"/>
          <w:szCs w:val="20"/>
        </w:rPr>
      </w:pPr>
      <w:r w:rsidRPr="00773CBC">
        <w:rPr>
          <w:rFonts w:ascii="Lucida Bright" w:hAnsi="Lucida Bright"/>
          <w:sz w:val="20"/>
          <w:szCs w:val="20"/>
        </w:rPr>
        <w:t>Constitue une nuisance et est prohibé le fait pour le propriétair</w:t>
      </w:r>
      <w:r w:rsidR="00520B7E" w:rsidRPr="00773CBC">
        <w:rPr>
          <w:rFonts w:ascii="Lucida Bright" w:hAnsi="Lucida Bright"/>
          <w:sz w:val="20"/>
          <w:szCs w:val="20"/>
        </w:rPr>
        <w:t>e ou le gardien d’un chat, de le</w:t>
      </w:r>
      <w:r w:rsidRPr="00773CBC">
        <w:rPr>
          <w:rFonts w:ascii="Lucida Bright" w:hAnsi="Lucida Bright"/>
          <w:sz w:val="20"/>
          <w:szCs w:val="20"/>
        </w:rPr>
        <w:t xml:space="preserve"> laisser nuire à la qualité de vie d’un ou des voisins par une vocalisation excessive, répétitive</w:t>
      </w:r>
      <w:r w:rsidR="00520B7E" w:rsidRPr="00773CBC">
        <w:rPr>
          <w:rFonts w:ascii="Lucida Bright" w:hAnsi="Lucida Bright"/>
          <w:sz w:val="20"/>
          <w:szCs w:val="20"/>
        </w:rPr>
        <w:t xml:space="preserve"> la nuit ou par l’imprégnation d’odeurs.</w:t>
      </w:r>
    </w:p>
    <w:p w:rsidR="00050430" w:rsidRPr="00773CBC" w:rsidRDefault="00050430" w:rsidP="00050430">
      <w:pPr>
        <w:spacing w:line="240" w:lineRule="auto"/>
        <w:jc w:val="both"/>
        <w:rPr>
          <w:rFonts w:ascii="Lucida Bright" w:hAnsi="Lucida Bright"/>
          <w:b/>
          <w:sz w:val="20"/>
          <w:szCs w:val="20"/>
        </w:rPr>
      </w:pPr>
      <w:r w:rsidRPr="00773CBC">
        <w:rPr>
          <w:rFonts w:ascii="Lucida Bright" w:hAnsi="Lucida Bright"/>
          <w:b/>
          <w:sz w:val="20"/>
          <w:szCs w:val="20"/>
        </w:rPr>
        <w:t>4.27</w:t>
      </w:r>
      <w:r w:rsidRPr="00773CBC">
        <w:rPr>
          <w:rFonts w:ascii="Lucida Bright" w:hAnsi="Lucida Bright"/>
          <w:b/>
          <w:sz w:val="20"/>
          <w:szCs w:val="20"/>
        </w:rPr>
        <w:tab/>
        <w:t>ERRANCE</w:t>
      </w:r>
    </w:p>
    <w:p w:rsidR="00050430" w:rsidRPr="00773CBC" w:rsidRDefault="00050430" w:rsidP="00050430">
      <w:pPr>
        <w:spacing w:line="240" w:lineRule="auto"/>
        <w:jc w:val="both"/>
        <w:rPr>
          <w:rFonts w:ascii="Lucida Bright" w:hAnsi="Lucida Bright"/>
          <w:sz w:val="20"/>
          <w:szCs w:val="20"/>
        </w:rPr>
      </w:pPr>
      <w:r w:rsidRPr="00773CBC">
        <w:rPr>
          <w:rFonts w:ascii="Lucida Bright" w:hAnsi="Lucida Bright"/>
          <w:sz w:val="20"/>
          <w:szCs w:val="20"/>
        </w:rPr>
        <w:t>Le gardien d’un chat ne peut laisser l’animal errer dans un endroit public ou sur une propriété privée autre que celle du gardien de l’animal.</w:t>
      </w:r>
    </w:p>
    <w:p w:rsidR="00CD28CA" w:rsidRPr="00773CBC" w:rsidRDefault="00CD28CA" w:rsidP="00050430">
      <w:pPr>
        <w:spacing w:line="240" w:lineRule="auto"/>
        <w:jc w:val="both"/>
        <w:rPr>
          <w:rFonts w:ascii="Lucida Bright" w:hAnsi="Lucida Bright"/>
          <w:b/>
          <w:sz w:val="20"/>
          <w:szCs w:val="20"/>
        </w:rPr>
      </w:pPr>
      <w:r w:rsidRPr="00773CBC">
        <w:rPr>
          <w:rFonts w:ascii="Lucida Bright" w:hAnsi="Lucida Bright"/>
          <w:b/>
          <w:sz w:val="20"/>
          <w:szCs w:val="20"/>
        </w:rPr>
        <w:t>4.28</w:t>
      </w:r>
      <w:r w:rsidRPr="00773CBC">
        <w:rPr>
          <w:rFonts w:ascii="Lucida Bright" w:hAnsi="Lucida Bright"/>
          <w:b/>
          <w:sz w:val="20"/>
          <w:szCs w:val="20"/>
        </w:rPr>
        <w:tab/>
        <w:t>CAPTURE</w:t>
      </w:r>
    </w:p>
    <w:p w:rsidR="00CD28CA" w:rsidRPr="00773CBC" w:rsidRDefault="00CD28CA" w:rsidP="00050430">
      <w:pPr>
        <w:spacing w:line="240" w:lineRule="auto"/>
        <w:jc w:val="both"/>
        <w:rPr>
          <w:rFonts w:ascii="Lucida Bright" w:hAnsi="Lucida Bright"/>
          <w:sz w:val="20"/>
          <w:szCs w:val="20"/>
        </w:rPr>
      </w:pPr>
      <w:r w:rsidRPr="00773CBC">
        <w:rPr>
          <w:rFonts w:ascii="Lucida Bright" w:hAnsi="Lucida Bright"/>
          <w:sz w:val="20"/>
          <w:szCs w:val="20"/>
        </w:rPr>
        <w:t>Un chat errant peut être capturé par la municipalité ou le contrôleur et gardé dans l’endroit désigné à cet effet.</w:t>
      </w:r>
    </w:p>
    <w:p w:rsidR="00CD28CA" w:rsidRPr="00773CBC" w:rsidRDefault="00CD28CA" w:rsidP="00050430">
      <w:pPr>
        <w:spacing w:line="240" w:lineRule="auto"/>
        <w:jc w:val="both"/>
        <w:rPr>
          <w:rFonts w:ascii="Lucida Bright" w:hAnsi="Lucida Bright"/>
          <w:sz w:val="20"/>
          <w:szCs w:val="20"/>
        </w:rPr>
      </w:pPr>
      <w:r w:rsidRPr="00773CBC">
        <w:rPr>
          <w:rFonts w:ascii="Lucida Bright" w:hAnsi="Lucida Bright"/>
          <w:sz w:val="20"/>
          <w:szCs w:val="20"/>
        </w:rPr>
        <w:t>Après des recherches raisonnables et l’écoulement d’un délai de 72 heures, si le gardien du chat n’a pu être rejoint, le chat peut être euthanasié ou cédé à un nouveau propriétaire.</w:t>
      </w:r>
    </w:p>
    <w:p w:rsidR="00CD28CA" w:rsidRPr="00773CBC" w:rsidRDefault="00CD28CA" w:rsidP="00050430">
      <w:pPr>
        <w:spacing w:line="240" w:lineRule="auto"/>
        <w:jc w:val="both"/>
        <w:rPr>
          <w:rFonts w:ascii="Lucida Bright" w:hAnsi="Lucida Bright"/>
          <w:sz w:val="20"/>
          <w:szCs w:val="20"/>
        </w:rPr>
      </w:pPr>
      <w:r w:rsidRPr="00773CBC">
        <w:rPr>
          <w:rFonts w:ascii="Lucida Bright" w:hAnsi="Lucida Bright"/>
          <w:sz w:val="20"/>
          <w:szCs w:val="20"/>
        </w:rPr>
        <w:t>Le gardien d’un chat peut reprendre possession de son animal dans les 72 heures sur paiement des frais de garde prévus au règlement de tarification.  Le propriétaire du chat qui ne s’est pas muni d’une licence, doit également en payer les frais pour récupérer son animal.  Si le propriétaire ne paye pas les frais, après l’écoulement d’un délai de 72 heures, le chat peut être euthanasié ou cédé à un nouveau propriétaire.</w:t>
      </w:r>
    </w:p>
    <w:p w:rsidR="00CD28CA" w:rsidRPr="00773CBC" w:rsidRDefault="00CD28CA" w:rsidP="00050430">
      <w:pPr>
        <w:spacing w:line="240" w:lineRule="auto"/>
        <w:jc w:val="both"/>
        <w:rPr>
          <w:rFonts w:ascii="Lucida Bright" w:hAnsi="Lucida Bright"/>
          <w:b/>
          <w:sz w:val="20"/>
          <w:szCs w:val="20"/>
        </w:rPr>
      </w:pPr>
      <w:r w:rsidRPr="00773CBC">
        <w:rPr>
          <w:rFonts w:ascii="Lucida Bright" w:hAnsi="Lucida Bright"/>
          <w:b/>
          <w:sz w:val="20"/>
          <w:szCs w:val="20"/>
        </w:rPr>
        <w:t>4.29</w:t>
      </w:r>
      <w:r w:rsidRPr="00773CBC">
        <w:rPr>
          <w:rFonts w:ascii="Lucida Bright" w:hAnsi="Lucida Bright"/>
          <w:b/>
          <w:sz w:val="20"/>
          <w:szCs w:val="20"/>
        </w:rPr>
        <w:tab/>
        <w:t>DROIT DE DISPOSER D’UN CHAT EN CAS D’INFRACTION</w:t>
      </w:r>
    </w:p>
    <w:p w:rsidR="00D926C4" w:rsidRPr="00773CBC" w:rsidRDefault="00CD28CA" w:rsidP="00050430">
      <w:pPr>
        <w:spacing w:line="240" w:lineRule="auto"/>
        <w:jc w:val="both"/>
        <w:rPr>
          <w:rFonts w:ascii="Lucida Bright" w:hAnsi="Lucida Bright"/>
          <w:sz w:val="20"/>
          <w:szCs w:val="20"/>
        </w:rPr>
      </w:pPr>
      <w:r w:rsidRPr="00773CBC">
        <w:rPr>
          <w:rFonts w:ascii="Lucida Bright" w:hAnsi="Lucida Bright"/>
          <w:sz w:val="20"/>
          <w:szCs w:val="20"/>
        </w:rPr>
        <w:t>La municipalité autorise les officiers désignés, contrôleurs et les agents de la paix responsables de l’application du présent règlement, à capturer, faire capturer, euthanasier, faire euthanasier, tuer ou faire tuer</w:t>
      </w:r>
      <w:r w:rsidR="00B5573E" w:rsidRPr="00773CBC">
        <w:rPr>
          <w:rFonts w:ascii="Lucida Bright" w:hAnsi="Lucida Bright"/>
          <w:sz w:val="20"/>
          <w:szCs w:val="20"/>
        </w:rPr>
        <w:t>, tout chat</w:t>
      </w:r>
      <w:r w:rsidR="0072776F">
        <w:rPr>
          <w:rFonts w:ascii="Lucida Bright" w:hAnsi="Lucida Bright"/>
          <w:sz w:val="20"/>
          <w:szCs w:val="20"/>
        </w:rPr>
        <w:t>,</w:t>
      </w:r>
      <w:r w:rsidR="00B5573E" w:rsidRPr="00773CBC">
        <w:rPr>
          <w:rFonts w:ascii="Lucida Bright" w:hAnsi="Lucida Bright"/>
          <w:sz w:val="20"/>
          <w:szCs w:val="20"/>
        </w:rPr>
        <w:t xml:space="preserve"> errant ou dangereux, constituant une nuisance au sens du présent règlement.</w:t>
      </w:r>
    </w:p>
    <w:p w:rsidR="00B5573E" w:rsidRPr="00773CBC" w:rsidRDefault="00B5573E" w:rsidP="00050430">
      <w:pPr>
        <w:spacing w:line="240" w:lineRule="auto"/>
        <w:jc w:val="both"/>
        <w:rPr>
          <w:rFonts w:ascii="Lucida Bright" w:hAnsi="Lucida Bright"/>
          <w:b/>
          <w:sz w:val="20"/>
          <w:szCs w:val="20"/>
        </w:rPr>
      </w:pPr>
      <w:r w:rsidRPr="00773CBC">
        <w:rPr>
          <w:rFonts w:ascii="Lucida Bright" w:hAnsi="Lucida Bright"/>
          <w:b/>
          <w:sz w:val="20"/>
          <w:szCs w:val="20"/>
        </w:rPr>
        <w:t>4.30</w:t>
      </w:r>
      <w:r w:rsidRPr="00773CBC">
        <w:rPr>
          <w:rFonts w:ascii="Lucida Bright" w:hAnsi="Lucida Bright"/>
          <w:b/>
          <w:sz w:val="20"/>
          <w:szCs w:val="20"/>
        </w:rPr>
        <w:tab/>
        <w:t>ENTENTE- CONTRÔLEUR</w:t>
      </w:r>
    </w:p>
    <w:p w:rsidR="00B5573E" w:rsidRPr="00773CBC" w:rsidRDefault="00B5573E" w:rsidP="00050430">
      <w:pPr>
        <w:spacing w:line="240" w:lineRule="auto"/>
        <w:jc w:val="both"/>
        <w:rPr>
          <w:rFonts w:ascii="Lucida Bright" w:hAnsi="Lucida Bright"/>
          <w:sz w:val="20"/>
          <w:szCs w:val="20"/>
        </w:rPr>
      </w:pPr>
      <w:r w:rsidRPr="00773CBC">
        <w:rPr>
          <w:rFonts w:ascii="Lucida Bright" w:hAnsi="Lucida Bright"/>
          <w:sz w:val="20"/>
          <w:szCs w:val="20"/>
        </w:rPr>
        <w:t>La municipalité peut conclure une entente avec toute personne ou tout organisme pour l’autoriser à percevoir le coût des licences pour chats et à appliquer en tout ou en partie le présent chapitre de ce règlement.</w:t>
      </w:r>
    </w:p>
    <w:p w:rsidR="00B5573E" w:rsidRPr="00773CBC" w:rsidRDefault="00B5573E" w:rsidP="00050430">
      <w:pPr>
        <w:spacing w:line="240" w:lineRule="auto"/>
        <w:jc w:val="both"/>
        <w:rPr>
          <w:rFonts w:ascii="Lucida Bright" w:hAnsi="Lucida Bright"/>
          <w:sz w:val="20"/>
          <w:szCs w:val="20"/>
        </w:rPr>
      </w:pPr>
      <w:r w:rsidRPr="00773CBC">
        <w:rPr>
          <w:rFonts w:ascii="Lucida Bright" w:hAnsi="Lucida Bright"/>
          <w:sz w:val="20"/>
          <w:szCs w:val="20"/>
        </w:rPr>
        <w:t>Toute personne ou organisme qui se voit confier ce mandat est appelé, aux fins des présentes, le contrôleur.</w:t>
      </w:r>
    </w:p>
    <w:p w:rsidR="00B5573E" w:rsidRPr="00773CBC" w:rsidRDefault="00B5573E" w:rsidP="00050430">
      <w:pPr>
        <w:spacing w:line="240" w:lineRule="auto"/>
        <w:jc w:val="both"/>
        <w:rPr>
          <w:rFonts w:ascii="Lucida Bright" w:hAnsi="Lucida Bright"/>
          <w:b/>
          <w:sz w:val="20"/>
          <w:szCs w:val="20"/>
        </w:rPr>
      </w:pPr>
      <w:r w:rsidRPr="00773CBC">
        <w:rPr>
          <w:rFonts w:ascii="Lucida Bright" w:hAnsi="Lucida Bright"/>
          <w:b/>
          <w:sz w:val="20"/>
          <w:szCs w:val="20"/>
        </w:rPr>
        <w:t>4.31</w:t>
      </w:r>
      <w:r w:rsidRPr="00773CBC">
        <w:rPr>
          <w:rFonts w:ascii="Lucida Bright" w:hAnsi="Lucida Bright"/>
          <w:b/>
          <w:sz w:val="20"/>
          <w:szCs w:val="20"/>
        </w:rPr>
        <w:tab/>
        <w:t>LICENCE</w:t>
      </w:r>
      <w:r w:rsidR="008E3E4F" w:rsidRPr="00773CBC">
        <w:rPr>
          <w:rFonts w:ascii="Lucida Bright" w:hAnsi="Lucida Bright"/>
          <w:b/>
          <w:sz w:val="20"/>
          <w:szCs w:val="20"/>
        </w:rPr>
        <w:t xml:space="preserve">/ NON APPLICABLE </w:t>
      </w:r>
      <w:r w:rsidR="00391A59">
        <w:rPr>
          <w:rFonts w:ascii="Lucida Bright" w:hAnsi="Lucida Bright"/>
          <w:b/>
          <w:sz w:val="20"/>
          <w:szCs w:val="20"/>
        </w:rPr>
        <w:t>À SAINTE-FÉLICITÉ</w:t>
      </w:r>
    </w:p>
    <w:p w:rsidR="00B5573E" w:rsidRPr="00773CBC" w:rsidRDefault="00B5573E" w:rsidP="00050430">
      <w:pPr>
        <w:spacing w:line="240" w:lineRule="auto"/>
        <w:jc w:val="both"/>
        <w:rPr>
          <w:rFonts w:ascii="Lucida Bright" w:hAnsi="Lucida Bright"/>
          <w:sz w:val="20"/>
          <w:szCs w:val="20"/>
        </w:rPr>
      </w:pPr>
      <w:r w:rsidRPr="00773CBC">
        <w:rPr>
          <w:rFonts w:ascii="Lucida Bright" w:hAnsi="Lucida Bright"/>
          <w:sz w:val="20"/>
          <w:szCs w:val="20"/>
        </w:rPr>
        <w:t>Le gardien d’un chat, dans les limites de la municipalité, doit obtenir une licence pour ce chat et ce, avant le 1</w:t>
      </w:r>
      <w:r w:rsidRPr="00773CBC">
        <w:rPr>
          <w:rFonts w:ascii="Lucida Bright" w:hAnsi="Lucida Bright"/>
          <w:sz w:val="20"/>
          <w:szCs w:val="20"/>
          <w:vertAlign w:val="superscript"/>
        </w:rPr>
        <w:t>er</w:t>
      </w:r>
      <w:r w:rsidRPr="00773CBC">
        <w:rPr>
          <w:rFonts w:ascii="Lucida Bright" w:hAnsi="Lucida Bright"/>
          <w:sz w:val="20"/>
          <w:szCs w:val="20"/>
        </w:rPr>
        <w:t xml:space="preserve"> avril de chaque année.</w:t>
      </w:r>
    </w:p>
    <w:p w:rsidR="0072057B" w:rsidRPr="00773CBC" w:rsidRDefault="00B5573E" w:rsidP="00050430">
      <w:pPr>
        <w:spacing w:line="240" w:lineRule="auto"/>
        <w:jc w:val="both"/>
        <w:rPr>
          <w:rFonts w:ascii="Lucida Bright" w:hAnsi="Lucida Bright"/>
          <w:sz w:val="20"/>
          <w:szCs w:val="20"/>
        </w:rPr>
      </w:pPr>
      <w:r w:rsidRPr="00773CBC">
        <w:rPr>
          <w:rFonts w:ascii="Lucida Bright" w:hAnsi="Lucida Bright"/>
          <w:sz w:val="20"/>
          <w:szCs w:val="20"/>
        </w:rPr>
        <w:lastRenderedPageBreak/>
        <w:t>La licence est payable annuellement et est valide pour l’année pour laquelle elle est émise</w:t>
      </w:r>
      <w:r w:rsidR="00391A59">
        <w:rPr>
          <w:rFonts w:ascii="Lucida Bright" w:hAnsi="Lucida Bright"/>
          <w:sz w:val="20"/>
          <w:szCs w:val="20"/>
        </w:rPr>
        <w:t>, soit du 1</w:t>
      </w:r>
      <w:r w:rsidR="00391A59" w:rsidRPr="00391A59">
        <w:rPr>
          <w:rFonts w:ascii="Lucida Bright" w:hAnsi="Lucida Bright"/>
          <w:sz w:val="20"/>
          <w:szCs w:val="20"/>
          <w:vertAlign w:val="superscript"/>
        </w:rPr>
        <w:t>er</w:t>
      </w:r>
      <w:r w:rsidR="00391A59">
        <w:rPr>
          <w:rFonts w:ascii="Lucida Bright" w:hAnsi="Lucida Bright"/>
          <w:sz w:val="20"/>
          <w:szCs w:val="20"/>
        </w:rPr>
        <w:t xml:space="preserve"> janvier au 31 décembre.</w:t>
      </w:r>
      <w:r w:rsidR="0072057B" w:rsidRPr="00773CBC">
        <w:rPr>
          <w:rFonts w:ascii="Lucida Bright" w:hAnsi="Lucida Bright"/>
          <w:sz w:val="20"/>
          <w:szCs w:val="20"/>
        </w:rPr>
        <w:t xml:space="preserve">  Cette licence est incessible et non remboursable.</w:t>
      </w:r>
    </w:p>
    <w:p w:rsidR="0072057B" w:rsidRPr="00773CBC" w:rsidRDefault="0072057B" w:rsidP="00050430">
      <w:pPr>
        <w:spacing w:line="240" w:lineRule="auto"/>
        <w:jc w:val="both"/>
        <w:rPr>
          <w:rFonts w:ascii="Lucida Bright" w:hAnsi="Lucida Bright"/>
          <w:sz w:val="20"/>
          <w:szCs w:val="20"/>
        </w:rPr>
      </w:pPr>
      <w:r w:rsidRPr="00773CBC">
        <w:rPr>
          <w:rFonts w:ascii="Lucida Bright" w:hAnsi="Lucida Bright"/>
          <w:sz w:val="20"/>
          <w:szCs w:val="20"/>
        </w:rPr>
        <w:t>Le présent article ne s’applique pas aux propriétaires dont la propriété est utilisée à des fins agricoles au sens du règlement de zonage applicable.</w:t>
      </w:r>
    </w:p>
    <w:p w:rsidR="0072057B" w:rsidRPr="00773CBC" w:rsidRDefault="0072057B" w:rsidP="00050430">
      <w:pPr>
        <w:spacing w:line="240" w:lineRule="auto"/>
        <w:jc w:val="both"/>
        <w:rPr>
          <w:rFonts w:ascii="Lucida Bright" w:hAnsi="Lucida Bright"/>
          <w:b/>
          <w:sz w:val="20"/>
          <w:szCs w:val="20"/>
        </w:rPr>
      </w:pPr>
      <w:r w:rsidRPr="00773CBC">
        <w:rPr>
          <w:rFonts w:ascii="Lucida Bright" w:hAnsi="Lucida Bright"/>
          <w:b/>
          <w:sz w:val="20"/>
          <w:szCs w:val="20"/>
        </w:rPr>
        <w:t>4.32</w:t>
      </w:r>
      <w:r w:rsidRPr="00773CBC">
        <w:rPr>
          <w:rFonts w:ascii="Lucida Bright" w:hAnsi="Lucida Bright"/>
          <w:b/>
          <w:sz w:val="20"/>
          <w:szCs w:val="20"/>
        </w:rPr>
        <w:tab/>
        <w:t>COÛT DE LA LICENCE</w:t>
      </w:r>
      <w:r w:rsidR="008E3E4F" w:rsidRPr="00773CBC">
        <w:rPr>
          <w:rFonts w:ascii="Lucida Bright" w:hAnsi="Lucida Bright"/>
          <w:b/>
          <w:sz w:val="20"/>
          <w:szCs w:val="20"/>
        </w:rPr>
        <w:t>/ NON APPLICABLE</w:t>
      </w:r>
      <w:r w:rsidR="00391A59">
        <w:rPr>
          <w:rFonts w:ascii="Lucida Bright" w:hAnsi="Lucida Bright"/>
          <w:b/>
          <w:sz w:val="20"/>
          <w:szCs w:val="20"/>
        </w:rPr>
        <w:t xml:space="preserve"> À SAINTE-FÉLICITÉ</w:t>
      </w:r>
    </w:p>
    <w:p w:rsidR="00923119" w:rsidRPr="00773CBC" w:rsidRDefault="0072057B" w:rsidP="00050430">
      <w:pPr>
        <w:spacing w:line="240" w:lineRule="auto"/>
        <w:jc w:val="both"/>
        <w:rPr>
          <w:rFonts w:ascii="Lucida Bright" w:hAnsi="Lucida Bright"/>
          <w:sz w:val="20"/>
          <w:szCs w:val="20"/>
        </w:rPr>
      </w:pPr>
      <w:r w:rsidRPr="00773CBC">
        <w:rPr>
          <w:rFonts w:ascii="Lucida Bright" w:hAnsi="Lucida Bright"/>
          <w:sz w:val="20"/>
          <w:szCs w:val="20"/>
        </w:rPr>
        <w:t>Le coût de cette licence est établi en fonction du règlement de tarification en vigueur.</w:t>
      </w:r>
    </w:p>
    <w:p w:rsidR="0072057B" w:rsidRPr="00773CBC" w:rsidRDefault="0072057B" w:rsidP="00050430">
      <w:pPr>
        <w:spacing w:line="240" w:lineRule="auto"/>
        <w:jc w:val="both"/>
        <w:rPr>
          <w:rFonts w:ascii="Lucida Bright" w:hAnsi="Lucida Bright"/>
          <w:b/>
          <w:sz w:val="20"/>
          <w:szCs w:val="20"/>
        </w:rPr>
      </w:pPr>
      <w:r w:rsidRPr="00773CBC">
        <w:rPr>
          <w:rFonts w:ascii="Lucida Bright" w:hAnsi="Lucida Bright"/>
          <w:b/>
          <w:sz w:val="20"/>
          <w:szCs w:val="20"/>
        </w:rPr>
        <w:t>4.33</w:t>
      </w:r>
      <w:r w:rsidRPr="00773CBC">
        <w:rPr>
          <w:rFonts w:ascii="Lucida Bright" w:hAnsi="Lucida Bright"/>
          <w:b/>
          <w:sz w:val="20"/>
          <w:szCs w:val="20"/>
        </w:rPr>
        <w:tab/>
        <w:t>MINEUR</w:t>
      </w:r>
      <w:r w:rsidR="008E3E4F" w:rsidRPr="00773CBC">
        <w:rPr>
          <w:rFonts w:ascii="Lucida Bright" w:hAnsi="Lucida Bright"/>
          <w:b/>
          <w:sz w:val="20"/>
          <w:szCs w:val="20"/>
        </w:rPr>
        <w:t>/ NON APPLICABLE</w:t>
      </w:r>
      <w:r w:rsidR="00391A59">
        <w:rPr>
          <w:rFonts w:ascii="Lucida Bright" w:hAnsi="Lucida Bright"/>
          <w:b/>
          <w:sz w:val="20"/>
          <w:szCs w:val="20"/>
        </w:rPr>
        <w:t xml:space="preserve"> À SAINTE-FÉLICITÉ</w:t>
      </w:r>
    </w:p>
    <w:p w:rsidR="0072057B" w:rsidRPr="00773CBC" w:rsidRDefault="0072057B" w:rsidP="00050430">
      <w:pPr>
        <w:spacing w:line="240" w:lineRule="auto"/>
        <w:jc w:val="both"/>
        <w:rPr>
          <w:rFonts w:ascii="Lucida Bright" w:hAnsi="Lucida Bright"/>
          <w:sz w:val="20"/>
          <w:szCs w:val="20"/>
        </w:rPr>
      </w:pPr>
      <w:r w:rsidRPr="00773CBC">
        <w:rPr>
          <w:rFonts w:ascii="Lucida Bright" w:hAnsi="Lucida Bright"/>
          <w:sz w:val="20"/>
          <w:szCs w:val="20"/>
        </w:rPr>
        <w:t>Lorsque la demande de licence est faite par un mineur, le père, la mère, le tuteur ou un répondant du mineur doit consentir à la demande au moyen d’un écrit.</w:t>
      </w:r>
    </w:p>
    <w:p w:rsidR="0072057B" w:rsidRPr="00773CBC" w:rsidRDefault="0072057B" w:rsidP="00050430">
      <w:pPr>
        <w:spacing w:line="240" w:lineRule="auto"/>
        <w:jc w:val="both"/>
        <w:rPr>
          <w:rFonts w:ascii="Lucida Bright" w:hAnsi="Lucida Bright"/>
          <w:b/>
          <w:sz w:val="20"/>
          <w:szCs w:val="20"/>
        </w:rPr>
      </w:pPr>
      <w:r w:rsidRPr="00773CBC">
        <w:rPr>
          <w:rFonts w:ascii="Lucida Bright" w:hAnsi="Lucida Bright"/>
          <w:b/>
          <w:sz w:val="20"/>
          <w:szCs w:val="20"/>
        </w:rPr>
        <w:t>4.34</w:t>
      </w:r>
      <w:r w:rsidRPr="00773CBC">
        <w:rPr>
          <w:rFonts w:ascii="Lucida Bright" w:hAnsi="Lucida Bright"/>
          <w:b/>
          <w:sz w:val="20"/>
          <w:szCs w:val="20"/>
        </w:rPr>
        <w:tab/>
        <w:t>ENDROIT</w:t>
      </w:r>
      <w:r w:rsidR="008E3E4F" w:rsidRPr="00773CBC">
        <w:rPr>
          <w:rFonts w:ascii="Lucida Bright" w:hAnsi="Lucida Bright"/>
          <w:b/>
          <w:sz w:val="20"/>
          <w:szCs w:val="20"/>
        </w:rPr>
        <w:t>/ NON APPLICABLE</w:t>
      </w:r>
      <w:r w:rsidR="00391A59">
        <w:rPr>
          <w:rFonts w:ascii="Lucida Bright" w:hAnsi="Lucida Bright"/>
          <w:b/>
          <w:sz w:val="20"/>
          <w:szCs w:val="20"/>
        </w:rPr>
        <w:t xml:space="preserve"> À SAINTE-FÉLICITÉ</w:t>
      </w:r>
    </w:p>
    <w:p w:rsidR="0072057B" w:rsidRPr="00773CBC" w:rsidRDefault="0072057B" w:rsidP="00050430">
      <w:pPr>
        <w:spacing w:line="240" w:lineRule="auto"/>
        <w:jc w:val="both"/>
        <w:rPr>
          <w:rFonts w:ascii="Lucida Bright" w:hAnsi="Lucida Bright"/>
          <w:sz w:val="20"/>
          <w:szCs w:val="20"/>
        </w:rPr>
      </w:pPr>
      <w:r w:rsidRPr="00773CBC">
        <w:rPr>
          <w:rFonts w:ascii="Lucida Bright" w:hAnsi="Lucida Bright"/>
          <w:sz w:val="20"/>
          <w:szCs w:val="20"/>
        </w:rPr>
        <w:t>La demande de licence doit être présentée au bureau de la municipalité ou du contrôleur désigné par la municipalité.</w:t>
      </w:r>
    </w:p>
    <w:p w:rsidR="0072057B" w:rsidRPr="00773CBC" w:rsidRDefault="0072057B" w:rsidP="00050430">
      <w:pPr>
        <w:spacing w:line="240" w:lineRule="auto"/>
        <w:jc w:val="both"/>
        <w:rPr>
          <w:rFonts w:ascii="Lucida Bright" w:hAnsi="Lucida Bright"/>
          <w:sz w:val="20"/>
          <w:szCs w:val="20"/>
        </w:rPr>
      </w:pPr>
      <w:r w:rsidRPr="00773CBC">
        <w:rPr>
          <w:rFonts w:ascii="Lucida Bright" w:hAnsi="Lucida Bright"/>
          <w:b/>
          <w:sz w:val="20"/>
          <w:szCs w:val="20"/>
        </w:rPr>
        <w:t>4.35</w:t>
      </w:r>
      <w:r w:rsidRPr="00773CBC">
        <w:rPr>
          <w:rFonts w:ascii="Lucida Bright" w:hAnsi="Lucida Bright"/>
          <w:b/>
          <w:sz w:val="20"/>
          <w:szCs w:val="20"/>
        </w:rPr>
        <w:tab/>
        <w:t>IDENTIFICATION SUR LA LICENCE</w:t>
      </w:r>
      <w:r w:rsidR="008E3E4F" w:rsidRPr="00773CBC">
        <w:rPr>
          <w:rFonts w:ascii="Lucida Bright" w:hAnsi="Lucida Bright"/>
          <w:b/>
          <w:sz w:val="20"/>
          <w:szCs w:val="20"/>
        </w:rPr>
        <w:t>/ NON APPLICABLE</w:t>
      </w:r>
      <w:r w:rsidR="00391A59">
        <w:rPr>
          <w:rFonts w:ascii="Lucida Bright" w:hAnsi="Lucida Bright"/>
          <w:b/>
          <w:sz w:val="20"/>
          <w:szCs w:val="20"/>
        </w:rPr>
        <w:t xml:space="preserve"> À SAINTE-FÉLICITÉ</w:t>
      </w:r>
    </w:p>
    <w:p w:rsidR="0072057B" w:rsidRPr="00773CBC" w:rsidRDefault="0072057B" w:rsidP="00050430">
      <w:pPr>
        <w:spacing w:line="240" w:lineRule="auto"/>
        <w:jc w:val="both"/>
        <w:rPr>
          <w:rFonts w:ascii="Lucida Bright" w:hAnsi="Lucida Bright"/>
          <w:sz w:val="20"/>
          <w:szCs w:val="20"/>
        </w:rPr>
      </w:pPr>
      <w:r w:rsidRPr="00773CBC">
        <w:rPr>
          <w:rFonts w:ascii="Lucida Bright" w:hAnsi="Lucida Bright"/>
          <w:sz w:val="20"/>
          <w:szCs w:val="20"/>
        </w:rPr>
        <w:t>Contre paiement du prix, une licence est remise indiquant l’année de la licence et le numéro d’enregistrement du chat.</w:t>
      </w:r>
    </w:p>
    <w:p w:rsidR="0072057B" w:rsidRPr="00773CBC" w:rsidRDefault="0072057B" w:rsidP="00050430">
      <w:pPr>
        <w:spacing w:line="240" w:lineRule="auto"/>
        <w:jc w:val="both"/>
        <w:rPr>
          <w:rFonts w:ascii="Lucida Bright" w:hAnsi="Lucida Bright"/>
          <w:b/>
          <w:sz w:val="20"/>
          <w:szCs w:val="20"/>
        </w:rPr>
      </w:pPr>
      <w:r w:rsidRPr="00773CBC">
        <w:rPr>
          <w:rFonts w:ascii="Lucida Bright" w:hAnsi="Lucida Bright"/>
          <w:b/>
          <w:sz w:val="20"/>
          <w:szCs w:val="20"/>
        </w:rPr>
        <w:t>4.36</w:t>
      </w:r>
      <w:r w:rsidRPr="00773CBC">
        <w:rPr>
          <w:rFonts w:ascii="Lucida Bright" w:hAnsi="Lucida Bright"/>
          <w:b/>
          <w:sz w:val="20"/>
          <w:szCs w:val="20"/>
        </w:rPr>
        <w:tab/>
        <w:t>PORT DE LA LICENCE</w:t>
      </w:r>
      <w:r w:rsidR="008E3E4F" w:rsidRPr="00773CBC">
        <w:rPr>
          <w:rFonts w:ascii="Lucida Bright" w:hAnsi="Lucida Bright"/>
          <w:b/>
          <w:sz w:val="20"/>
          <w:szCs w:val="20"/>
        </w:rPr>
        <w:t>/ NON APPLICABLE</w:t>
      </w:r>
      <w:r w:rsidR="00391A59">
        <w:rPr>
          <w:rFonts w:ascii="Lucida Bright" w:hAnsi="Lucida Bright"/>
          <w:b/>
          <w:sz w:val="20"/>
          <w:szCs w:val="20"/>
        </w:rPr>
        <w:t xml:space="preserve"> À SAINTE-FÉLICITÉ</w:t>
      </w:r>
    </w:p>
    <w:p w:rsidR="0072057B" w:rsidRPr="00773CBC" w:rsidRDefault="0072057B" w:rsidP="00050430">
      <w:pPr>
        <w:spacing w:line="240" w:lineRule="auto"/>
        <w:jc w:val="both"/>
        <w:rPr>
          <w:rFonts w:ascii="Lucida Bright" w:hAnsi="Lucida Bright"/>
          <w:sz w:val="20"/>
          <w:szCs w:val="20"/>
        </w:rPr>
      </w:pPr>
      <w:r w:rsidRPr="00773CBC">
        <w:rPr>
          <w:rFonts w:ascii="Lucida Bright" w:hAnsi="Lucida Bright"/>
          <w:sz w:val="20"/>
          <w:szCs w:val="20"/>
        </w:rPr>
        <w:t>Le gardien doit s’assurer que le chat porte cette licence en tout temps.</w:t>
      </w:r>
    </w:p>
    <w:p w:rsidR="0072057B" w:rsidRPr="00773CBC" w:rsidRDefault="0072057B" w:rsidP="00050430">
      <w:pPr>
        <w:spacing w:line="240" w:lineRule="auto"/>
        <w:jc w:val="both"/>
        <w:rPr>
          <w:rFonts w:ascii="Lucida Bright" w:hAnsi="Lucida Bright"/>
          <w:b/>
          <w:sz w:val="20"/>
          <w:szCs w:val="20"/>
        </w:rPr>
      </w:pPr>
      <w:r w:rsidRPr="00773CBC">
        <w:rPr>
          <w:rFonts w:ascii="Lucida Bright" w:hAnsi="Lucida Bright"/>
          <w:b/>
          <w:sz w:val="20"/>
          <w:szCs w:val="20"/>
        </w:rPr>
        <w:t>4.37</w:t>
      </w:r>
      <w:r w:rsidRPr="00773CBC">
        <w:rPr>
          <w:rFonts w:ascii="Lucida Bright" w:hAnsi="Lucida Bright"/>
          <w:b/>
          <w:sz w:val="20"/>
          <w:szCs w:val="20"/>
        </w:rPr>
        <w:tab/>
        <w:t>REGISTRE</w:t>
      </w:r>
      <w:r w:rsidR="008E3E4F" w:rsidRPr="00773CBC">
        <w:rPr>
          <w:rFonts w:ascii="Lucida Bright" w:hAnsi="Lucida Bright"/>
          <w:b/>
          <w:sz w:val="20"/>
          <w:szCs w:val="20"/>
        </w:rPr>
        <w:t>/ NON APPLICABLE</w:t>
      </w:r>
      <w:r w:rsidR="00391A59">
        <w:rPr>
          <w:rFonts w:ascii="Lucida Bright" w:hAnsi="Lucida Bright"/>
          <w:b/>
          <w:sz w:val="20"/>
          <w:szCs w:val="20"/>
        </w:rPr>
        <w:t xml:space="preserve"> À SAINTE-FÉLICITÉ</w:t>
      </w:r>
    </w:p>
    <w:p w:rsidR="00F50B07" w:rsidRPr="00773CBC" w:rsidRDefault="0072057B" w:rsidP="00050430">
      <w:pPr>
        <w:spacing w:line="240" w:lineRule="auto"/>
        <w:jc w:val="both"/>
        <w:rPr>
          <w:rFonts w:ascii="Lucida Bright" w:hAnsi="Lucida Bright"/>
          <w:sz w:val="20"/>
          <w:szCs w:val="20"/>
        </w:rPr>
      </w:pPr>
      <w:r w:rsidRPr="00773CBC">
        <w:rPr>
          <w:rFonts w:ascii="Lucida Bright" w:hAnsi="Lucida Bright"/>
          <w:sz w:val="20"/>
          <w:szCs w:val="20"/>
        </w:rPr>
        <w:t>La municipalité ou le contrôleur tient un registre où sont inscrits le nom et les coordonnées complètes de la personne qui demande une licence, la race et le sexe du chat, les indications utiles pour établir l’identité</w:t>
      </w:r>
      <w:r w:rsidR="00F50B07" w:rsidRPr="00773CBC">
        <w:rPr>
          <w:rFonts w:ascii="Lucida Bright" w:hAnsi="Lucida Bright"/>
          <w:sz w:val="20"/>
          <w:szCs w:val="20"/>
        </w:rPr>
        <w:t xml:space="preserve"> du chat (ex. : nom de l’animal, couleur, trait particuliers) ainsi que le numéro de la licence émise.</w:t>
      </w:r>
    </w:p>
    <w:p w:rsidR="00F50B07" w:rsidRPr="00773CBC" w:rsidRDefault="00F50B07" w:rsidP="00050430">
      <w:pPr>
        <w:spacing w:line="240" w:lineRule="auto"/>
        <w:jc w:val="both"/>
        <w:rPr>
          <w:rFonts w:ascii="Lucida Bright" w:hAnsi="Lucida Bright"/>
          <w:b/>
          <w:sz w:val="20"/>
          <w:szCs w:val="20"/>
        </w:rPr>
      </w:pPr>
      <w:r w:rsidRPr="00773CBC">
        <w:rPr>
          <w:rFonts w:ascii="Lucida Bright" w:hAnsi="Lucida Bright"/>
          <w:b/>
          <w:sz w:val="20"/>
          <w:szCs w:val="20"/>
        </w:rPr>
        <w:t>4.38</w:t>
      </w:r>
      <w:r w:rsidRPr="00773CBC">
        <w:rPr>
          <w:rFonts w:ascii="Lucida Bright" w:hAnsi="Lucida Bright"/>
          <w:b/>
          <w:sz w:val="20"/>
          <w:szCs w:val="20"/>
        </w:rPr>
        <w:tab/>
        <w:t>PERTE</w:t>
      </w:r>
      <w:r w:rsidR="008E3E4F" w:rsidRPr="00773CBC">
        <w:rPr>
          <w:rFonts w:ascii="Lucida Bright" w:hAnsi="Lucida Bright"/>
          <w:b/>
          <w:sz w:val="20"/>
          <w:szCs w:val="20"/>
        </w:rPr>
        <w:t>/ NON APPLICABLE</w:t>
      </w:r>
      <w:r w:rsidR="00391A59">
        <w:rPr>
          <w:rFonts w:ascii="Lucida Bright" w:hAnsi="Lucida Bright"/>
          <w:b/>
          <w:sz w:val="20"/>
          <w:szCs w:val="20"/>
        </w:rPr>
        <w:t xml:space="preserve"> À SAINTE-FÉLICITÉ</w:t>
      </w:r>
    </w:p>
    <w:p w:rsidR="00F50B07" w:rsidRPr="00773CBC" w:rsidRDefault="00F50B07" w:rsidP="00050430">
      <w:pPr>
        <w:spacing w:line="240" w:lineRule="auto"/>
        <w:jc w:val="both"/>
        <w:rPr>
          <w:rFonts w:ascii="Lucida Bright" w:hAnsi="Lucida Bright"/>
          <w:sz w:val="20"/>
          <w:szCs w:val="20"/>
        </w:rPr>
      </w:pPr>
      <w:r w:rsidRPr="00773CBC">
        <w:rPr>
          <w:rFonts w:ascii="Lucida Bright" w:hAnsi="Lucida Bright"/>
          <w:sz w:val="20"/>
          <w:szCs w:val="20"/>
        </w:rPr>
        <w:t>Advenant la perte ou la destruction de la licence, le propriétaire ou le gardien d’un chat à qui elle a été délivrée peut en obtenir une autre après paiement du tarif applicable.</w:t>
      </w:r>
    </w:p>
    <w:p w:rsidR="00CD28CA" w:rsidRPr="00773CBC" w:rsidRDefault="00F50B07" w:rsidP="00F50B07">
      <w:pPr>
        <w:spacing w:line="240" w:lineRule="auto"/>
        <w:jc w:val="center"/>
        <w:rPr>
          <w:rFonts w:ascii="Lucida Bright" w:hAnsi="Lucida Bright"/>
          <w:b/>
          <w:sz w:val="20"/>
          <w:szCs w:val="20"/>
        </w:rPr>
      </w:pPr>
      <w:r w:rsidRPr="00773CBC">
        <w:rPr>
          <w:rFonts w:ascii="Lucida Bright" w:hAnsi="Lucida Bright"/>
          <w:b/>
          <w:sz w:val="20"/>
          <w:szCs w:val="20"/>
        </w:rPr>
        <w:t>SECTION 4 : INFRACTIONS- AUTRES ANIMAUX</w:t>
      </w:r>
    </w:p>
    <w:p w:rsidR="00F50B07" w:rsidRPr="00773CBC" w:rsidRDefault="00F50B07" w:rsidP="00F50B07">
      <w:pPr>
        <w:spacing w:line="240" w:lineRule="auto"/>
        <w:jc w:val="both"/>
        <w:rPr>
          <w:rFonts w:ascii="Lucida Bright" w:hAnsi="Lucida Bright"/>
          <w:b/>
          <w:sz w:val="20"/>
          <w:szCs w:val="20"/>
        </w:rPr>
      </w:pPr>
      <w:r w:rsidRPr="00773CBC">
        <w:rPr>
          <w:rFonts w:ascii="Lucida Bright" w:hAnsi="Lucida Bright"/>
          <w:b/>
          <w:sz w:val="20"/>
          <w:szCs w:val="20"/>
        </w:rPr>
        <w:t>4.39</w:t>
      </w:r>
      <w:r w:rsidRPr="00773CBC">
        <w:rPr>
          <w:rFonts w:ascii="Lucida Bright" w:hAnsi="Lucida Bright"/>
          <w:b/>
          <w:sz w:val="20"/>
          <w:szCs w:val="20"/>
        </w:rPr>
        <w:tab/>
        <w:t>EXCRÉMENTS DE CHEVAL</w:t>
      </w:r>
    </w:p>
    <w:p w:rsidR="004E11E9" w:rsidRPr="00773CBC" w:rsidRDefault="00F50B07" w:rsidP="00F50B07">
      <w:pPr>
        <w:spacing w:line="240" w:lineRule="auto"/>
        <w:jc w:val="both"/>
        <w:rPr>
          <w:rFonts w:ascii="Lucida Bright" w:hAnsi="Lucida Bright"/>
          <w:sz w:val="20"/>
          <w:szCs w:val="20"/>
        </w:rPr>
      </w:pPr>
      <w:r w:rsidRPr="00773CBC">
        <w:rPr>
          <w:rFonts w:ascii="Lucida Bright" w:hAnsi="Lucida Bright"/>
          <w:sz w:val="20"/>
          <w:szCs w:val="20"/>
        </w:rPr>
        <w:t>Tout gardien d’un cheval qui a circulé ou laissé circuler un cheval dans les rues, incluant les accotements, les endroits ou les lieux publics de la municipalité doit faire le ramassage des excréments du cheval.</w:t>
      </w:r>
    </w:p>
    <w:p w:rsidR="00F50B07" w:rsidRPr="00773CBC" w:rsidRDefault="00F50B07" w:rsidP="00F50B07">
      <w:pPr>
        <w:spacing w:line="240" w:lineRule="auto"/>
        <w:jc w:val="both"/>
        <w:rPr>
          <w:rFonts w:ascii="Lucida Bright" w:hAnsi="Lucida Bright"/>
          <w:b/>
          <w:sz w:val="20"/>
          <w:szCs w:val="20"/>
        </w:rPr>
      </w:pPr>
      <w:r w:rsidRPr="00773CBC">
        <w:rPr>
          <w:rFonts w:ascii="Lucida Bright" w:hAnsi="Lucida Bright"/>
          <w:b/>
          <w:sz w:val="20"/>
          <w:szCs w:val="20"/>
        </w:rPr>
        <w:t>4.40</w:t>
      </w:r>
      <w:r w:rsidRPr="00773CBC">
        <w:rPr>
          <w:rFonts w:ascii="Lucida Bright" w:hAnsi="Lucida Bright"/>
          <w:b/>
          <w:sz w:val="20"/>
          <w:szCs w:val="20"/>
        </w:rPr>
        <w:tab/>
        <w:t>AUTRES ANIMAUX</w:t>
      </w:r>
    </w:p>
    <w:p w:rsidR="00F50B07" w:rsidRPr="00773CBC" w:rsidRDefault="00F50B07" w:rsidP="00F50B07">
      <w:pPr>
        <w:spacing w:line="240" w:lineRule="auto"/>
        <w:jc w:val="both"/>
        <w:rPr>
          <w:rFonts w:ascii="Lucida Bright" w:hAnsi="Lucida Bright"/>
          <w:sz w:val="20"/>
          <w:szCs w:val="20"/>
        </w:rPr>
      </w:pPr>
      <w:r w:rsidRPr="00773CBC">
        <w:rPr>
          <w:rFonts w:ascii="Lucida Bright" w:hAnsi="Lucida Bright"/>
          <w:sz w:val="20"/>
          <w:szCs w:val="20"/>
        </w:rPr>
        <w:t>Constitue une nuisance et est prohibé le fait de garder un ou des animaux de ferme qui troublent la paix à l’intérieur du périmètre d’urbanisation de la municipalité.</w:t>
      </w:r>
    </w:p>
    <w:p w:rsidR="00F50B07" w:rsidRPr="00773CBC" w:rsidRDefault="00F50B07" w:rsidP="00F50B07">
      <w:pPr>
        <w:spacing w:line="240" w:lineRule="auto"/>
        <w:jc w:val="both"/>
        <w:rPr>
          <w:rFonts w:ascii="Lucida Bright" w:hAnsi="Lucida Bright"/>
          <w:b/>
          <w:sz w:val="20"/>
          <w:szCs w:val="20"/>
        </w:rPr>
      </w:pPr>
      <w:r w:rsidRPr="00773CBC">
        <w:rPr>
          <w:rFonts w:ascii="Lucida Bright" w:hAnsi="Lucida Bright"/>
          <w:b/>
          <w:sz w:val="20"/>
          <w:szCs w:val="20"/>
        </w:rPr>
        <w:t>4.41</w:t>
      </w:r>
      <w:r w:rsidRPr="00773CBC">
        <w:rPr>
          <w:rFonts w:ascii="Lucida Bright" w:hAnsi="Lucida Bright"/>
          <w:b/>
          <w:sz w:val="20"/>
          <w:szCs w:val="20"/>
        </w:rPr>
        <w:tab/>
        <w:t>ANIMAUX EXOTIQUES</w:t>
      </w:r>
    </w:p>
    <w:p w:rsidR="00F50B07" w:rsidRPr="00773CBC" w:rsidRDefault="00F61699" w:rsidP="00F50B07">
      <w:pPr>
        <w:spacing w:line="240" w:lineRule="auto"/>
        <w:jc w:val="both"/>
        <w:rPr>
          <w:rFonts w:ascii="Lucida Bright" w:hAnsi="Lucida Bright"/>
          <w:sz w:val="20"/>
          <w:szCs w:val="20"/>
        </w:rPr>
      </w:pPr>
      <w:r>
        <w:rPr>
          <w:rFonts w:ascii="Lucida Bright" w:hAnsi="Lucida Bright"/>
          <w:sz w:val="20"/>
          <w:szCs w:val="20"/>
        </w:rPr>
        <w:t>Est prohibée la garde d’animaux exotiques, à l’exception des animaleries.</w:t>
      </w:r>
    </w:p>
    <w:p w:rsidR="00F50B07" w:rsidRPr="00773CBC" w:rsidRDefault="00F50B07" w:rsidP="00F50B07">
      <w:pPr>
        <w:spacing w:line="240" w:lineRule="auto"/>
        <w:jc w:val="both"/>
        <w:rPr>
          <w:rFonts w:ascii="Lucida Bright" w:hAnsi="Lucida Bright"/>
          <w:b/>
          <w:sz w:val="20"/>
          <w:szCs w:val="20"/>
        </w:rPr>
      </w:pPr>
      <w:r w:rsidRPr="00773CBC">
        <w:rPr>
          <w:rFonts w:ascii="Lucida Bright" w:hAnsi="Lucida Bright"/>
          <w:b/>
          <w:sz w:val="20"/>
          <w:szCs w:val="20"/>
        </w:rPr>
        <w:t>4.42</w:t>
      </w:r>
      <w:r w:rsidRPr="00773CBC">
        <w:rPr>
          <w:rFonts w:ascii="Lucida Bright" w:hAnsi="Lucida Bright"/>
          <w:b/>
          <w:sz w:val="20"/>
          <w:szCs w:val="20"/>
        </w:rPr>
        <w:tab/>
        <w:t>ANIMAUX SAUVAGES</w:t>
      </w:r>
    </w:p>
    <w:p w:rsidR="007F64A2" w:rsidRDefault="00F50B07" w:rsidP="00C36943">
      <w:pPr>
        <w:spacing w:line="240" w:lineRule="auto"/>
        <w:jc w:val="both"/>
        <w:rPr>
          <w:rFonts w:ascii="Lucida Bright" w:hAnsi="Lucida Bright"/>
          <w:sz w:val="20"/>
          <w:szCs w:val="20"/>
        </w:rPr>
      </w:pPr>
      <w:r w:rsidRPr="00773CBC">
        <w:rPr>
          <w:rFonts w:ascii="Lucida Bright" w:hAnsi="Lucida Bright"/>
          <w:sz w:val="20"/>
          <w:szCs w:val="20"/>
        </w:rPr>
        <w:t>Constitue une nuisance et est prohibée la garde d’animaux sauvages, sauf si une autorisation a été délivrée par la municipalité à cet effet.</w:t>
      </w:r>
    </w:p>
    <w:p w:rsidR="00021E4B" w:rsidRPr="00773CBC" w:rsidRDefault="00021E4B" w:rsidP="00C36943">
      <w:pPr>
        <w:spacing w:line="240" w:lineRule="auto"/>
        <w:jc w:val="both"/>
        <w:rPr>
          <w:rFonts w:ascii="Lucida Bright" w:hAnsi="Lucida Bright"/>
          <w:sz w:val="20"/>
          <w:szCs w:val="20"/>
        </w:rPr>
      </w:pPr>
    </w:p>
    <w:p w:rsidR="00F50B07" w:rsidRPr="00773CBC" w:rsidRDefault="00F50B07" w:rsidP="00C36943">
      <w:pPr>
        <w:spacing w:line="240" w:lineRule="auto"/>
        <w:jc w:val="both"/>
        <w:rPr>
          <w:rFonts w:ascii="Lucida Bright" w:hAnsi="Lucida Bright"/>
          <w:b/>
          <w:sz w:val="20"/>
          <w:szCs w:val="20"/>
        </w:rPr>
      </w:pPr>
      <w:r w:rsidRPr="00773CBC">
        <w:rPr>
          <w:rFonts w:ascii="Lucida Bright" w:hAnsi="Lucida Bright"/>
          <w:b/>
          <w:sz w:val="20"/>
          <w:szCs w:val="20"/>
        </w:rPr>
        <w:lastRenderedPageBreak/>
        <w:t>4.43</w:t>
      </w:r>
      <w:r w:rsidRPr="00773CBC">
        <w:rPr>
          <w:rFonts w:ascii="Lucida Bright" w:hAnsi="Lucida Bright"/>
          <w:b/>
          <w:sz w:val="20"/>
          <w:szCs w:val="20"/>
        </w:rPr>
        <w:tab/>
        <w:t>INTERDICTION DE NOURRIR LES ANIMAUX SAUVAGES OU ERRANTS</w:t>
      </w:r>
    </w:p>
    <w:p w:rsidR="00F50B07" w:rsidRPr="00773CBC" w:rsidRDefault="00F50B07" w:rsidP="00C36943">
      <w:pPr>
        <w:spacing w:line="240" w:lineRule="auto"/>
        <w:jc w:val="both"/>
        <w:rPr>
          <w:rFonts w:ascii="Lucida Bright" w:hAnsi="Lucida Bright"/>
          <w:sz w:val="20"/>
          <w:szCs w:val="20"/>
        </w:rPr>
      </w:pPr>
      <w:r w:rsidRPr="00773CBC">
        <w:rPr>
          <w:rFonts w:ascii="Lucida Bright" w:hAnsi="Lucida Bright"/>
          <w:sz w:val="20"/>
          <w:szCs w:val="20"/>
        </w:rPr>
        <w:t>Il est défendu de nourrir tout animal sauvage ou errant ou de lui permettre l’accès à un dépôt qui pourrait le nourrir (bac de compostage, poubelle, etc.).</w:t>
      </w:r>
    </w:p>
    <w:p w:rsidR="00F50B07" w:rsidRPr="00773CBC" w:rsidRDefault="00F50B07" w:rsidP="00C36943">
      <w:pPr>
        <w:spacing w:line="240" w:lineRule="auto"/>
        <w:jc w:val="both"/>
        <w:rPr>
          <w:rFonts w:ascii="Lucida Bright" w:hAnsi="Lucida Bright"/>
          <w:b/>
          <w:sz w:val="20"/>
          <w:szCs w:val="20"/>
        </w:rPr>
      </w:pPr>
      <w:r w:rsidRPr="00773CBC">
        <w:rPr>
          <w:rFonts w:ascii="Lucida Bright" w:hAnsi="Lucida Bright"/>
          <w:b/>
          <w:sz w:val="20"/>
          <w:szCs w:val="20"/>
        </w:rPr>
        <w:t>4.44</w:t>
      </w:r>
      <w:r w:rsidRPr="00773CBC">
        <w:rPr>
          <w:rFonts w:ascii="Lucida Bright" w:hAnsi="Lucida Bright"/>
          <w:b/>
          <w:sz w:val="20"/>
          <w:szCs w:val="20"/>
        </w:rPr>
        <w:tab/>
        <w:t>DROIT DE DISPOSER DES ANIMAUX VISÉS À LA SECTION 4</w:t>
      </w:r>
    </w:p>
    <w:p w:rsidR="00F50B07" w:rsidRDefault="00F50B07" w:rsidP="00C36943">
      <w:pPr>
        <w:spacing w:line="240" w:lineRule="auto"/>
        <w:jc w:val="both"/>
        <w:rPr>
          <w:rFonts w:ascii="Lucida Bright" w:hAnsi="Lucida Bright"/>
          <w:sz w:val="20"/>
          <w:szCs w:val="20"/>
        </w:rPr>
      </w:pPr>
      <w:r w:rsidRPr="00773CBC">
        <w:rPr>
          <w:rFonts w:ascii="Lucida Bright" w:hAnsi="Lucida Bright"/>
          <w:sz w:val="20"/>
          <w:szCs w:val="20"/>
        </w:rPr>
        <w:t>La municipalité autorise ses officiers désignés, contrôleurs et les agents de la paix à capturer, faire capturer, euthanasier, faire euthanasier, tuer ou faire tuer, tout animal errant ou dangereux, constituant une nuisance au sens du présent règlement.</w:t>
      </w:r>
    </w:p>
    <w:p w:rsidR="00923119" w:rsidRPr="00773CBC" w:rsidRDefault="00923119" w:rsidP="00C36943">
      <w:pPr>
        <w:spacing w:line="240" w:lineRule="auto"/>
        <w:jc w:val="both"/>
        <w:rPr>
          <w:rFonts w:ascii="Lucida Bright" w:hAnsi="Lucida Bright"/>
          <w:sz w:val="20"/>
          <w:szCs w:val="20"/>
        </w:rPr>
      </w:pPr>
    </w:p>
    <w:p w:rsidR="00F50B07" w:rsidRPr="00773CBC" w:rsidRDefault="00F50B07" w:rsidP="00F50B07">
      <w:pPr>
        <w:spacing w:line="240" w:lineRule="auto"/>
        <w:jc w:val="center"/>
        <w:rPr>
          <w:rFonts w:ascii="Lucida Bright" w:hAnsi="Lucida Bright"/>
          <w:b/>
          <w:sz w:val="20"/>
          <w:szCs w:val="20"/>
        </w:rPr>
      </w:pPr>
      <w:r w:rsidRPr="00773CBC">
        <w:rPr>
          <w:rFonts w:ascii="Lucida Bright" w:hAnsi="Lucida Bright"/>
          <w:b/>
          <w:sz w:val="20"/>
          <w:szCs w:val="20"/>
        </w:rPr>
        <w:t>SECTION 5 : PARCS CANINS</w:t>
      </w:r>
    </w:p>
    <w:p w:rsidR="00F50B07" w:rsidRPr="00773CBC" w:rsidRDefault="00F50B07" w:rsidP="00F50B07">
      <w:pPr>
        <w:spacing w:line="240" w:lineRule="auto"/>
        <w:jc w:val="both"/>
        <w:rPr>
          <w:rFonts w:ascii="Lucida Bright" w:hAnsi="Lucida Bright"/>
          <w:b/>
          <w:sz w:val="20"/>
          <w:szCs w:val="20"/>
        </w:rPr>
      </w:pPr>
      <w:r w:rsidRPr="00773CBC">
        <w:rPr>
          <w:rFonts w:ascii="Lucida Bright" w:hAnsi="Lucida Bright"/>
          <w:b/>
          <w:sz w:val="20"/>
          <w:szCs w:val="20"/>
        </w:rPr>
        <w:t>4</w:t>
      </w:r>
      <w:r w:rsidR="00327474" w:rsidRPr="00773CBC">
        <w:rPr>
          <w:rFonts w:ascii="Lucida Bright" w:hAnsi="Lucida Bright"/>
          <w:b/>
          <w:sz w:val="20"/>
          <w:szCs w:val="20"/>
        </w:rPr>
        <w:t>.</w:t>
      </w:r>
      <w:r w:rsidRPr="00773CBC">
        <w:rPr>
          <w:rFonts w:ascii="Lucida Bright" w:hAnsi="Lucida Bright"/>
          <w:b/>
          <w:sz w:val="20"/>
          <w:szCs w:val="20"/>
        </w:rPr>
        <w:t>45</w:t>
      </w:r>
      <w:r w:rsidRPr="00773CBC">
        <w:rPr>
          <w:rFonts w:ascii="Lucida Bright" w:hAnsi="Lucida Bright"/>
          <w:b/>
          <w:sz w:val="20"/>
          <w:szCs w:val="20"/>
        </w:rPr>
        <w:tab/>
        <w:t>OUVERTURE, ACCESSIBILITÉ ET UTILISATION</w:t>
      </w:r>
    </w:p>
    <w:p w:rsidR="00F50B07" w:rsidRPr="00773CBC" w:rsidRDefault="00F50B07" w:rsidP="00F50B07">
      <w:pPr>
        <w:spacing w:line="240" w:lineRule="auto"/>
        <w:jc w:val="both"/>
        <w:rPr>
          <w:rFonts w:ascii="Lucida Bright" w:hAnsi="Lucida Bright"/>
          <w:sz w:val="20"/>
          <w:szCs w:val="20"/>
        </w:rPr>
      </w:pPr>
      <w:r w:rsidRPr="00773CBC">
        <w:rPr>
          <w:rFonts w:ascii="Lucida Bright" w:hAnsi="Lucida Bright"/>
          <w:sz w:val="20"/>
          <w:szCs w:val="20"/>
        </w:rPr>
        <w:t>Le parc canin est ouvert et accessible tous les jours, de 7 heures à 22 heures et est sans surveillance.</w:t>
      </w:r>
    </w:p>
    <w:p w:rsidR="00327474" w:rsidRPr="00773CBC" w:rsidRDefault="00327474" w:rsidP="00F50B07">
      <w:pPr>
        <w:spacing w:line="240" w:lineRule="auto"/>
        <w:jc w:val="both"/>
        <w:rPr>
          <w:rFonts w:ascii="Lucida Bright" w:hAnsi="Lucida Bright"/>
          <w:sz w:val="20"/>
          <w:szCs w:val="20"/>
        </w:rPr>
      </w:pPr>
      <w:r w:rsidRPr="00773CBC">
        <w:rPr>
          <w:rFonts w:ascii="Lucida Bright" w:hAnsi="Lucida Bright"/>
          <w:sz w:val="20"/>
          <w:szCs w:val="20"/>
        </w:rPr>
        <w:t>Les portes du parc canin doivent demeurer fermées en tout temps, sauf pour y pénétrer ou en sortir.</w:t>
      </w:r>
    </w:p>
    <w:p w:rsidR="00327474" w:rsidRPr="00773CBC" w:rsidRDefault="00327474" w:rsidP="00F50B07">
      <w:pPr>
        <w:spacing w:line="240" w:lineRule="auto"/>
        <w:jc w:val="both"/>
        <w:rPr>
          <w:rFonts w:ascii="Lucida Bright" w:hAnsi="Lucida Bright"/>
          <w:sz w:val="20"/>
          <w:szCs w:val="20"/>
        </w:rPr>
      </w:pPr>
      <w:r w:rsidRPr="00773CBC">
        <w:rPr>
          <w:rFonts w:ascii="Lucida Bright" w:hAnsi="Lucida Bright"/>
          <w:sz w:val="20"/>
          <w:szCs w:val="20"/>
        </w:rPr>
        <w:t>Les aménagements sont mis à la disposition de la population pour des fins récréatives.  Les entraîneurs canins ne peuvent utiliser le parc canin pour mener leurs activités commerciales.</w:t>
      </w:r>
    </w:p>
    <w:p w:rsidR="00327474" w:rsidRPr="00773CBC" w:rsidRDefault="00327474" w:rsidP="00F50B07">
      <w:pPr>
        <w:spacing w:line="240" w:lineRule="auto"/>
        <w:jc w:val="both"/>
        <w:rPr>
          <w:rFonts w:ascii="Lucida Bright" w:hAnsi="Lucida Bright"/>
          <w:sz w:val="20"/>
          <w:szCs w:val="20"/>
        </w:rPr>
      </w:pPr>
      <w:r w:rsidRPr="00773CBC">
        <w:rPr>
          <w:rFonts w:ascii="Lucida Bright" w:hAnsi="Lucida Bright"/>
          <w:sz w:val="20"/>
          <w:szCs w:val="20"/>
        </w:rPr>
        <w:t>La municipalité ne peut être tenue responsable des accidents, des morsures, des blessures ou autres dommages qui pourraient résulter de la fréquentation du parc canin lequel ne fait l’objet d’aucune surveillance.</w:t>
      </w:r>
    </w:p>
    <w:p w:rsidR="00327474" w:rsidRPr="00773CBC" w:rsidRDefault="00327474" w:rsidP="00F50B07">
      <w:pPr>
        <w:spacing w:line="240" w:lineRule="auto"/>
        <w:jc w:val="both"/>
        <w:rPr>
          <w:rFonts w:ascii="Lucida Bright" w:hAnsi="Lucida Bright"/>
          <w:b/>
          <w:sz w:val="20"/>
          <w:szCs w:val="20"/>
        </w:rPr>
      </w:pPr>
      <w:r w:rsidRPr="00773CBC">
        <w:rPr>
          <w:rFonts w:ascii="Lucida Bright" w:hAnsi="Lucida Bright"/>
          <w:b/>
          <w:sz w:val="20"/>
          <w:szCs w:val="20"/>
        </w:rPr>
        <w:t>4.46</w:t>
      </w:r>
      <w:r w:rsidRPr="00773CBC">
        <w:rPr>
          <w:rFonts w:ascii="Lucida Bright" w:hAnsi="Lucida Bright"/>
          <w:b/>
          <w:sz w:val="20"/>
          <w:szCs w:val="20"/>
        </w:rPr>
        <w:tab/>
        <w:t>CONDITIONS D’UTILISATION DU PARC CANIN</w:t>
      </w:r>
    </w:p>
    <w:p w:rsidR="00327474" w:rsidRPr="00773CBC" w:rsidRDefault="00592C8A" w:rsidP="00F50B07">
      <w:pPr>
        <w:spacing w:line="240" w:lineRule="auto"/>
        <w:jc w:val="both"/>
        <w:rPr>
          <w:rFonts w:ascii="Lucida Bright" w:hAnsi="Lucida Bright"/>
          <w:sz w:val="20"/>
          <w:szCs w:val="20"/>
        </w:rPr>
      </w:pPr>
      <w:r w:rsidRPr="00773CBC">
        <w:rPr>
          <w:rFonts w:ascii="Lucida Bright" w:hAnsi="Lucida Bright"/>
          <w:sz w:val="20"/>
          <w:szCs w:val="20"/>
        </w:rPr>
        <w:t>Pour être admis au parc canin, un chien :</w:t>
      </w:r>
    </w:p>
    <w:p w:rsidR="00592C8A" w:rsidRPr="00773CBC" w:rsidRDefault="00592C8A" w:rsidP="00592C8A">
      <w:pPr>
        <w:pStyle w:val="Paragraphedeliste"/>
        <w:numPr>
          <w:ilvl w:val="0"/>
          <w:numId w:val="3"/>
        </w:numPr>
        <w:spacing w:line="240" w:lineRule="auto"/>
        <w:jc w:val="both"/>
        <w:rPr>
          <w:rFonts w:ascii="Lucida Bright" w:hAnsi="Lucida Bright"/>
          <w:sz w:val="20"/>
          <w:szCs w:val="20"/>
        </w:rPr>
      </w:pPr>
      <w:r w:rsidRPr="00773CBC">
        <w:rPr>
          <w:rFonts w:ascii="Lucida Bright" w:hAnsi="Lucida Bright"/>
          <w:sz w:val="20"/>
          <w:szCs w:val="20"/>
        </w:rPr>
        <w:t>doit être âgé d’au moins quatre (4) mois;</w:t>
      </w:r>
    </w:p>
    <w:p w:rsidR="00592C8A" w:rsidRPr="00773CBC" w:rsidRDefault="00592C8A" w:rsidP="00592C8A">
      <w:pPr>
        <w:pStyle w:val="Paragraphedeliste"/>
        <w:numPr>
          <w:ilvl w:val="0"/>
          <w:numId w:val="3"/>
        </w:numPr>
        <w:spacing w:line="240" w:lineRule="auto"/>
        <w:jc w:val="both"/>
        <w:rPr>
          <w:rFonts w:ascii="Lucida Bright" w:hAnsi="Lucida Bright"/>
          <w:sz w:val="20"/>
          <w:szCs w:val="20"/>
        </w:rPr>
      </w:pPr>
      <w:r w:rsidRPr="00773CBC">
        <w:rPr>
          <w:rFonts w:ascii="Lucida Bright" w:hAnsi="Lucida Bright"/>
          <w:sz w:val="20"/>
          <w:szCs w:val="20"/>
        </w:rPr>
        <w:t>doit être stérile et que son programme de vaccination soit complété et à jour.  Le gardien du chien doit pouvoir présenter le carnet de vaccination à la personne chargée de l’application de la réglementation;</w:t>
      </w:r>
    </w:p>
    <w:p w:rsidR="00592C8A" w:rsidRPr="00773CBC" w:rsidRDefault="00592C8A" w:rsidP="00592C8A">
      <w:pPr>
        <w:pStyle w:val="Paragraphedeliste"/>
        <w:numPr>
          <w:ilvl w:val="0"/>
          <w:numId w:val="3"/>
        </w:numPr>
        <w:spacing w:line="240" w:lineRule="auto"/>
        <w:jc w:val="both"/>
        <w:rPr>
          <w:rFonts w:ascii="Lucida Bright" w:hAnsi="Lucida Bright"/>
          <w:sz w:val="20"/>
          <w:szCs w:val="20"/>
        </w:rPr>
      </w:pPr>
      <w:r w:rsidRPr="00773CBC">
        <w:rPr>
          <w:rFonts w:ascii="Lucida Bright" w:hAnsi="Lucida Bright"/>
          <w:sz w:val="20"/>
          <w:szCs w:val="20"/>
        </w:rPr>
        <w:t>doit être en tout temps accompagné par son gardien;</w:t>
      </w:r>
    </w:p>
    <w:p w:rsidR="00592C8A" w:rsidRPr="00773CBC" w:rsidRDefault="00592C8A" w:rsidP="00592C8A">
      <w:pPr>
        <w:pStyle w:val="Paragraphedeliste"/>
        <w:numPr>
          <w:ilvl w:val="0"/>
          <w:numId w:val="3"/>
        </w:numPr>
        <w:spacing w:line="240" w:lineRule="auto"/>
        <w:jc w:val="both"/>
        <w:rPr>
          <w:rFonts w:ascii="Lucida Bright" w:hAnsi="Lucida Bright"/>
          <w:sz w:val="20"/>
          <w:szCs w:val="20"/>
        </w:rPr>
      </w:pPr>
      <w:r w:rsidRPr="00773CBC">
        <w:rPr>
          <w:rFonts w:ascii="Lucida Bright" w:hAnsi="Lucida Bright"/>
          <w:sz w:val="20"/>
          <w:szCs w:val="20"/>
        </w:rPr>
        <w:t>doit être titulaire et porteur d’une licence émise en vertu du présent chapitre;</w:t>
      </w:r>
    </w:p>
    <w:p w:rsidR="00592C8A" w:rsidRPr="00773CBC" w:rsidRDefault="00592C8A" w:rsidP="00592C8A">
      <w:pPr>
        <w:pStyle w:val="Paragraphedeliste"/>
        <w:numPr>
          <w:ilvl w:val="0"/>
          <w:numId w:val="3"/>
        </w:numPr>
        <w:spacing w:line="240" w:lineRule="auto"/>
        <w:jc w:val="both"/>
        <w:rPr>
          <w:rFonts w:ascii="Lucida Bright" w:hAnsi="Lucida Bright"/>
          <w:sz w:val="20"/>
          <w:szCs w:val="20"/>
        </w:rPr>
      </w:pPr>
      <w:r w:rsidRPr="00773CBC">
        <w:rPr>
          <w:rFonts w:ascii="Lucida Bright" w:hAnsi="Lucida Bright"/>
          <w:sz w:val="20"/>
          <w:szCs w:val="20"/>
        </w:rPr>
        <w:t>ne doit pas porter de laisse ou autre équipement pouvant nuire à la sécurité des personnes et des autres chiens.</w:t>
      </w:r>
    </w:p>
    <w:p w:rsidR="00592C8A" w:rsidRPr="00773CBC" w:rsidRDefault="00CB67B5" w:rsidP="00592C8A">
      <w:pPr>
        <w:spacing w:line="240" w:lineRule="auto"/>
        <w:jc w:val="both"/>
        <w:rPr>
          <w:rFonts w:ascii="Lucida Bright" w:hAnsi="Lucida Bright"/>
          <w:b/>
          <w:sz w:val="20"/>
          <w:szCs w:val="20"/>
        </w:rPr>
      </w:pPr>
      <w:r w:rsidRPr="00773CBC">
        <w:rPr>
          <w:rFonts w:ascii="Lucida Bright" w:hAnsi="Lucida Bright"/>
          <w:b/>
          <w:sz w:val="20"/>
          <w:szCs w:val="20"/>
        </w:rPr>
        <w:t>4.47</w:t>
      </w:r>
      <w:r w:rsidRPr="00773CBC">
        <w:rPr>
          <w:rFonts w:ascii="Lucida Bright" w:hAnsi="Lucida Bright"/>
          <w:b/>
          <w:sz w:val="20"/>
          <w:szCs w:val="20"/>
        </w:rPr>
        <w:tab/>
        <w:t>OBLIGATIONS DU GARDIEN DU CHIEN</w:t>
      </w:r>
    </w:p>
    <w:p w:rsidR="00CB67B5" w:rsidRPr="00773CBC" w:rsidRDefault="00CB67B5" w:rsidP="00592C8A">
      <w:pPr>
        <w:spacing w:line="240" w:lineRule="auto"/>
        <w:jc w:val="both"/>
        <w:rPr>
          <w:rFonts w:ascii="Lucida Bright" w:hAnsi="Lucida Bright"/>
          <w:sz w:val="20"/>
          <w:szCs w:val="20"/>
        </w:rPr>
      </w:pPr>
      <w:r w:rsidRPr="00773CBC">
        <w:rPr>
          <w:rFonts w:ascii="Lucida Bright" w:hAnsi="Lucida Bright"/>
          <w:sz w:val="20"/>
          <w:szCs w:val="20"/>
        </w:rPr>
        <w:t>Le gardien du chien doit :</w:t>
      </w:r>
    </w:p>
    <w:p w:rsidR="00CB67B5" w:rsidRPr="00773CBC" w:rsidRDefault="00CB67B5" w:rsidP="00CB67B5">
      <w:pPr>
        <w:pStyle w:val="Paragraphedeliste"/>
        <w:numPr>
          <w:ilvl w:val="0"/>
          <w:numId w:val="4"/>
        </w:numPr>
        <w:spacing w:line="240" w:lineRule="auto"/>
        <w:jc w:val="both"/>
        <w:rPr>
          <w:rFonts w:ascii="Lucida Bright" w:hAnsi="Lucida Bright"/>
          <w:sz w:val="20"/>
          <w:szCs w:val="20"/>
        </w:rPr>
      </w:pPr>
      <w:r w:rsidRPr="00773CBC">
        <w:rPr>
          <w:rFonts w:ascii="Lucida Bright" w:hAnsi="Lucida Bright"/>
          <w:sz w:val="20"/>
          <w:szCs w:val="20"/>
        </w:rPr>
        <w:t>être âgé d’au moins treize (13) ans;</w:t>
      </w:r>
    </w:p>
    <w:p w:rsidR="00CB67B5" w:rsidRPr="00773CBC" w:rsidRDefault="00CB67B5" w:rsidP="00CB67B5">
      <w:pPr>
        <w:pStyle w:val="Paragraphedeliste"/>
        <w:numPr>
          <w:ilvl w:val="0"/>
          <w:numId w:val="4"/>
        </w:numPr>
        <w:spacing w:line="240" w:lineRule="auto"/>
        <w:jc w:val="both"/>
        <w:rPr>
          <w:rFonts w:ascii="Lucida Bright" w:hAnsi="Lucida Bright"/>
          <w:sz w:val="20"/>
          <w:szCs w:val="20"/>
        </w:rPr>
      </w:pPr>
      <w:r w:rsidRPr="00773CBC">
        <w:rPr>
          <w:rFonts w:ascii="Lucida Bright" w:hAnsi="Lucida Bright"/>
          <w:sz w:val="20"/>
          <w:szCs w:val="20"/>
        </w:rPr>
        <w:t>détenir une assurance responsabilité en cas d’accident.  Le gardien est légalement responsable des comportements de son chien, des dommages et blessures à une personne ou à un autre animal qu’il pourrait causer;</w:t>
      </w:r>
    </w:p>
    <w:p w:rsidR="00CB67B5" w:rsidRPr="00773CBC" w:rsidRDefault="00CB67B5" w:rsidP="00CB67B5">
      <w:pPr>
        <w:pStyle w:val="Paragraphedeliste"/>
        <w:numPr>
          <w:ilvl w:val="0"/>
          <w:numId w:val="4"/>
        </w:numPr>
        <w:spacing w:line="240" w:lineRule="auto"/>
        <w:jc w:val="both"/>
        <w:rPr>
          <w:rFonts w:ascii="Lucida Bright" w:hAnsi="Lucida Bright"/>
          <w:sz w:val="20"/>
          <w:szCs w:val="20"/>
        </w:rPr>
      </w:pPr>
      <w:r w:rsidRPr="00773CBC">
        <w:rPr>
          <w:rFonts w:ascii="Lucida Bright" w:hAnsi="Lucida Bright"/>
          <w:sz w:val="20"/>
          <w:szCs w:val="20"/>
        </w:rPr>
        <w:t>être pourvu d’un collier en cuir ou en nylon plat tressé pour son chien.  Les colliers à pics et les colliers de type étrangleur sont interdits;</w:t>
      </w:r>
    </w:p>
    <w:p w:rsidR="00CB67B5" w:rsidRPr="00773CBC" w:rsidRDefault="00CB67B5" w:rsidP="00CB67B5">
      <w:pPr>
        <w:pStyle w:val="Paragraphedeliste"/>
        <w:numPr>
          <w:ilvl w:val="0"/>
          <w:numId w:val="4"/>
        </w:numPr>
        <w:spacing w:line="240" w:lineRule="auto"/>
        <w:jc w:val="both"/>
        <w:rPr>
          <w:rFonts w:ascii="Lucida Bright" w:hAnsi="Lucida Bright"/>
          <w:sz w:val="20"/>
          <w:szCs w:val="20"/>
        </w:rPr>
      </w:pPr>
      <w:r w:rsidRPr="00773CBC">
        <w:rPr>
          <w:rFonts w:ascii="Lucida Bright" w:hAnsi="Lucida Bright"/>
          <w:sz w:val="20"/>
          <w:szCs w:val="20"/>
        </w:rPr>
        <w:t>maintenir son chien en laisse jusqu’à ce qu’il se trouve à l’intérieur du parc canin et le remettre en laisse à la sortie du parc canin;</w:t>
      </w:r>
    </w:p>
    <w:p w:rsidR="00CB67B5" w:rsidRPr="00773CBC" w:rsidRDefault="00CB67B5" w:rsidP="00CB67B5">
      <w:pPr>
        <w:pStyle w:val="Paragraphedeliste"/>
        <w:numPr>
          <w:ilvl w:val="0"/>
          <w:numId w:val="4"/>
        </w:numPr>
        <w:spacing w:line="240" w:lineRule="auto"/>
        <w:jc w:val="both"/>
        <w:rPr>
          <w:rFonts w:ascii="Lucida Bright" w:hAnsi="Lucida Bright"/>
          <w:sz w:val="20"/>
          <w:szCs w:val="20"/>
        </w:rPr>
      </w:pPr>
      <w:r w:rsidRPr="00773CBC">
        <w:rPr>
          <w:rFonts w:ascii="Lucida Bright" w:hAnsi="Lucida Bright"/>
          <w:sz w:val="20"/>
          <w:szCs w:val="20"/>
        </w:rPr>
        <w:t>avoir au plus deux (2) chiens dont il est gardien, à l’intérieur du parc canin;</w:t>
      </w:r>
    </w:p>
    <w:p w:rsidR="00CB67B5" w:rsidRPr="00773CBC" w:rsidRDefault="00CB67B5" w:rsidP="00CB67B5">
      <w:pPr>
        <w:pStyle w:val="Paragraphedeliste"/>
        <w:numPr>
          <w:ilvl w:val="0"/>
          <w:numId w:val="4"/>
        </w:numPr>
        <w:spacing w:line="240" w:lineRule="auto"/>
        <w:jc w:val="both"/>
        <w:rPr>
          <w:rFonts w:ascii="Lucida Bright" w:hAnsi="Lucida Bright"/>
          <w:sz w:val="20"/>
          <w:szCs w:val="20"/>
        </w:rPr>
      </w:pPr>
      <w:r w:rsidRPr="00773CBC">
        <w:rPr>
          <w:rFonts w:ascii="Lucida Bright" w:hAnsi="Lucida Bright"/>
          <w:sz w:val="20"/>
          <w:szCs w:val="20"/>
        </w:rPr>
        <w:t>s’abstenir d’amener son animal dans le parc canin si celui-ci montre des signes d’agressivité, à moins d’être muni d’une muselière et le gardien devra l’avoir à l’œil pour s’assurer que le comportement de son chien n’incommode pas les autres gardiens;</w:t>
      </w:r>
    </w:p>
    <w:p w:rsidR="00CB67B5" w:rsidRPr="00773CBC" w:rsidRDefault="00CB67B5" w:rsidP="00CB67B5">
      <w:pPr>
        <w:pStyle w:val="Paragraphedeliste"/>
        <w:numPr>
          <w:ilvl w:val="0"/>
          <w:numId w:val="4"/>
        </w:numPr>
        <w:spacing w:line="240" w:lineRule="auto"/>
        <w:jc w:val="both"/>
        <w:rPr>
          <w:rFonts w:ascii="Lucida Bright" w:hAnsi="Lucida Bright"/>
          <w:sz w:val="20"/>
          <w:szCs w:val="20"/>
        </w:rPr>
      </w:pPr>
      <w:r w:rsidRPr="00773CBC">
        <w:rPr>
          <w:rFonts w:ascii="Lucida Bright" w:hAnsi="Lucida Bright"/>
          <w:sz w:val="20"/>
          <w:szCs w:val="20"/>
        </w:rPr>
        <w:t>demeurer dans le parc canin tant que son chien s’y trouve;</w:t>
      </w:r>
    </w:p>
    <w:p w:rsidR="00CB67B5" w:rsidRPr="00773CBC" w:rsidRDefault="00CB67B5" w:rsidP="00CB67B5">
      <w:pPr>
        <w:pStyle w:val="Paragraphedeliste"/>
        <w:numPr>
          <w:ilvl w:val="0"/>
          <w:numId w:val="4"/>
        </w:numPr>
        <w:spacing w:line="240" w:lineRule="auto"/>
        <w:jc w:val="both"/>
        <w:rPr>
          <w:rFonts w:ascii="Lucida Bright" w:hAnsi="Lucida Bright"/>
          <w:sz w:val="20"/>
          <w:szCs w:val="20"/>
        </w:rPr>
      </w:pPr>
      <w:r w:rsidRPr="00773CBC">
        <w:rPr>
          <w:rFonts w:ascii="Lucida Bright" w:hAnsi="Lucida Bright"/>
          <w:sz w:val="20"/>
          <w:szCs w:val="20"/>
        </w:rPr>
        <w:lastRenderedPageBreak/>
        <w:t>assurer la surveillance de son chien en tout temps;</w:t>
      </w:r>
    </w:p>
    <w:p w:rsidR="00CB67B5" w:rsidRPr="00773CBC" w:rsidRDefault="00CB67B5" w:rsidP="00CB67B5">
      <w:pPr>
        <w:pStyle w:val="Paragraphedeliste"/>
        <w:numPr>
          <w:ilvl w:val="0"/>
          <w:numId w:val="4"/>
        </w:numPr>
        <w:spacing w:line="240" w:lineRule="auto"/>
        <w:jc w:val="both"/>
        <w:rPr>
          <w:rFonts w:ascii="Lucida Bright" w:hAnsi="Lucida Bright"/>
          <w:sz w:val="20"/>
          <w:szCs w:val="20"/>
        </w:rPr>
      </w:pPr>
      <w:r w:rsidRPr="00773CBC">
        <w:rPr>
          <w:rFonts w:ascii="Lucida Bright" w:hAnsi="Lucida Bright"/>
          <w:sz w:val="20"/>
          <w:szCs w:val="20"/>
        </w:rPr>
        <w:t>prévoir de l’eau;</w:t>
      </w:r>
    </w:p>
    <w:p w:rsidR="00CB67B5" w:rsidRPr="00773CBC" w:rsidRDefault="00CB67B5" w:rsidP="00CB67B5">
      <w:pPr>
        <w:pStyle w:val="Paragraphedeliste"/>
        <w:numPr>
          <w:ilvl w:val="0"/>
          <w:numId w:val="4"/>
        </w:numPr>
        <w:spacing w:line="240" w:lineRule="auto"/>
        <w:jc w:val="both"/>
        <w:rPr>
          <w:rFonts w:ascii="Lucida Bright" w:hAnsi="Lucida Bright"/>
          <w:sz w:val="20"/>
          <w:szCs w:val="20"/>
        </w:rPr>
      </w:pPr>
      <w:r w:rsidRPr="00773CBC">
        <w:rPr>
          <w:rFonts w:ascii="Lucida Bright" w:hAnsi="Lucida Bright"/>
          <w:sz w:val="20"/>
          <w:szCs w:val="20"/>
        </w:rPr>
        <w:t>toujours être en mesure d’intervenir rapidement auprès de son chien, en cas de besoin;</w:t>
      </w:r>
    </w:p>
    <w:p w:rsidR="00CB67B5" w:rsidRPr="00773CBC" w:rsidRDefault="00CB67B5" w:rsidP="00CB67B5">
      <w:pPr>
        <w:pStyle w:val="Paragraphedeliste"/>
        <w:numPr>
          <w:ilvl w:val="0"/>
          <w:numId w:val="4"/>
        </w:numPr>
        <w:spacing w:line="240" w:lineRule="auto"/>
        <w:jc w:val="both"/>
        <w:rPr>
          <w:rFonts w:ascii="Lucida Bright" w:hAnsi="Lucida Bright"/>
          <w:sz w:val="20"/>
          <w:szCs w:val="20"/>
        </w:rPr>
      </w:pPr>
      <w:r w:rsidRPr="00773CBC">
        <w:rPr>
          <w:rFonts w:ascii="Lucida Bright" w:hAnsi="Lucida Bright"/>
          <w:sz w:val="20"/>
          <w:szCs w:val="20"/>
        </w:rPr>
        <w:t>toujours avoir une laisse en main afin de contrôler temporairement son chien, en cas de besoin;</w:t>
      </w:r>
    </w:p>
    <w:p w:rsidR="00CB67B5" w:rsidRPr="00773CBC" w:rsidRDefault="00CB67B5" w:rsidP="00CB67B5">
      <w:pPr>
        <w:pStyle w:val="Paragraphedeliste"/>
        <w:numPr>
          <w:ilvl w:val="0"/>
          <w:numId w:val="4"/>
        </w:numPr>
        <w:spacing w:line="240" w:lineRule="auto"/>
        <w:jc w:val="both"/>
        <w:rPr>
          <w:rFonts w:ascii="Lucida Bright" w:hAnsi="Lucida Bright"/>
          <w:sz w:val="20"/>
          <w:szCs w:val="20"/>
        </w:rPr>
      </w:pPr>
      <w:r w:rsidRPr="00773CBC">
        <w:rPr>
          <w:rFonts w:ascii="Lucida Bright" w:hAnsi="Lucida Bright"/>
          <w:sz w:val="20"/>
          <w:szCs w:val="20"/>
        </w:rPr>
        <w:t>éviter en tout temps de laisser son chien avoir des comportements susceptibles de nuire aux autres usagers et à leurs chiens, tels que jappements excessifs, bris de matériel, trous dans le sol et comportements agressifs.  Au besoin, il devra utiliser une muselière.</w:t>
      </w:r>
    </w:p>
    <w:p w:rsidR="00CB67B5" w:rsidRPr="00773CBC" w:rsidRDefault="00CB67B5" w:rsidP="00CB67B5">
      <w:pPr>
        <w:pStyle w:val="Paragraphedeliste"/>
        <w:numPr>
          <w:ilvl w:val="0"/>
          <w:numId w:val="4"/>
        </w:numPr>
        <w:spacing w:line="240" w:lineRule="auto"/>
        <w:jc w:val="both"/>
        <w:rPr>
          <w:rFonts w:ascii="Lucida Bright" w:hAnsi="Lucida Bright"/>
          <w:sz w:val="20"/>
          <w:szCs w:val="20"/>
        </w:rPr>
      </w:pPr>
      <w:r w:rsidRPr="00773CBC">
        <w:rPr>
          <w:rFonts w:ascii="Lucida Bright" w:hAnsi="Lucida Bright"/>
          <w:sz w:val="20"/>
          <w:szCs w:val="20"/>
        </w:rPr>
        <w:t>réparer les dégâts causés par le chien dont il a la garde dans le parc canin;</w:t>
      </w:r>
    </w:p>
    <w:p w:rsidR="00CB67B5" w:rsidRPr="00773CBC" w:rsidRDefault="00CB67B5" w:rsidP="00CB67B5">
      <w:pPr>
        <w:pStyle w:val="Paragraphedeliste"/>
        <w:numPr>
          <w:ilvl w:val="0"/>
          <w:numId w:val="4"/>
        </w:numPr>
        <w:spacing w:line="240" w:lineRule="auto"/>
        <w:jc w:val="both"/>
        <w:rPr>
          <w:rFonts w:ascii="Lucida Bright" w:hAnsi="Lucida Bright"/>
          <w:sz w:val="20"/>
          <w:szCs w:val="20"/>
        </w:rPr>
      </w:pPr>
      <w:r w:rsidRPr="00773CBC">
        <w:rPr>
          <w:rFonts w:ascii="Lucida Bright" w:hAnsi="Lucida Bright"/>
          <w:sz w:val="20"/>
          <w:szCs w:val="20"/>
        </w:rPr>
        <w:t>prévoir des sacs pour ramasser, sans délai, les excréments de son chien et les jeter de manière hygiénique dans les poubelles prévues à cet effet.  Cette règle s’applique à l’intérieur et à l’extérieur du parc canin;</w:t>
      </w:r>
    </w:p>
    <w:p w:rsidR="00CB67B5" w:rsidRPr="00773CBC" w:rsidRDefault="00CB67B5" w:rsidP="00CB67B5">
      <w:pPr>
        <w:pStyle w:val="Paragraphedeliste"/>
        <w:numPr>
          <w:ilvl w:val="0"/>
          <w:numId w:val="4"/>
        </w:numPr>
        <w:spacing w:line="240" w:lineRule="auto"/>
        <w:jc w:val="both"/>
        <w:rPr>
          <w:rFonts w:ascii="Lucida Bright" w:hAnsi="Lucida Bright"/>
          <w:sz w:val="20"/>
          <w:szCs w:val="20"/>
        </w:rPr>
      </w:pPr>
      <w:r w:rsidRPr="00773CBC">
        <w:rPr>
          <w:rFonts w:ascii="Lucida Bright" w:hAnsi="Lucida Bright"/>
          <w:sz w:val="20"/>
          <w:szCs w:val="20"/>
        </w:rPr>
        <w:t>s’assurer de maintenir les lieux dans un état de propreté et disposer des déchets et autres débris dans les endroits prévus à cet effet;</w:t>
      </w:r>
    </w:p>
    <w:p w:rsidR="00CB67B5" w:rsidRPr="00773CBC" w:rsidRDefault="00CB67B5" w:rsidP="00CB67B5">
      <w:pPr>
        <w:pStyle w:val="Paragraphedeliste"/>
        <w:numPr>
          <w:ilvl w:val="0"/>
          <w:numId w:val="4"/>
        </w:numPr>
        <w:spacing w:line="240" w:lineRule="auto"/>
        <w:jc w:val="both"/>
        <w:rPr>
          <w:rFonts w:ascii="Lucida Bright" w:hAnsi="Lucida Bright"/>
          <w:sz w:val="20"/>
          <w:szCs w:val="20"/>
        </w:rPr>
      </w:pPr>
      <w:r w:rsidRPr="00773CBC">
        <w:rPr>
          <w:rFonts w:ascii="Lucida Bright" w:hAnsi="Lucida Bright"/>
          <w:sz w:val="20"/>
          <w:szCs w:val="20"/>
        </w:rPr>
        <w:t>s’abstenir de lancer tout objet dans le but de faire courir ou jouer les chiens;</w:t>
      </w:r>
    </w:p>
    <w:p w:rsidR="00CB67B5" w:rsidRPr="00773CBC" w:rsidRDefault="00CB67B5" w:rsidP="00CB67B5">
      <w:pPr>
        <w:pStyle w:val="Paragraphedeliste"/>
        <w:numPr>
          <w:ilvl w:val="0"/>
          <w:numId w:val="4"/>
        </w:numPr>
        <w:spacing w:line="240" w:lineRule="auto"/>
        <w:jc w:val="both"/>
        <w:rPr>
          <w:rFonts w:ascii="Lucida Bright" w:hAnsi="Lucida Bright"/>
          <w:sz w:val="20"/>
          <w:szCs w:val="20"/>
        </w:rPr>
      </w:pPr>
      <w:r w:rsidRPr="00773CBC">
        <w:rPr>
          <w:rFonts w:ascii="Lucida Bright" w:hAnsi="Lucida Bright"/>
          <w:sz w:val="20"/>
          <w:szCs w:val="20"/>
        </w:rPr>
        <w:t>éteindre et jeter les mégots aux endroits prévus à cet effet;</w:t>
      </w:r>
    </w:p>
    <w:p w:rsidR="00CB67B5" w:rsidRPr="00773CBC" w:rsidRDefault="00CB67B5" w:rsidP="00CB67B5">
      <w:pPr>
        <w:pStyle w:val="Paragraphedeliste"/>
        <w:numPr>
          <w:ilvl w:val="0"/>
          <w:numId w:val="4"/>
        </w:numPr>
        <w:spacing w:line="240" w:lineRule="auto"/>
        <w:jc w:val="both"/>
        <w:rPr>
          <w:rFonts w:ascii="Lucida Bright" w:hAnsi="Lucida Bright"/>
          <w:sz w:val="20"/>
          <w:szCs w:val="20"/>
        </w:rPr>
      </w:pPr>
      <w:r w:rsidRPr="00773CBC">
        <w:rPr>
          <w:rFonts w:ascii="Lucida Bright" w:hAnsi="Lucida Bright"/>
          <w:sz w:val="20"/>
          <w:szCs w:val="20"/>
        </w:rPr>
        <w:t>quitter le parc canin lorsqu’il est sommé par un patrouilleur de l’autorité compétente ou par un policier de la Sûreté du Québec dans l’exercice de ses fonctions.</w:t>
      </w:r>
    </w:p>
    <w:p w:rsidR="00CB67B5" w:rsidRPr="00773CBC" w:rsidRDefault="00CB67B5" w:rsidP="00CB67B5">
      <w:pPr>
        <w:spacing w:line="240" w:lineRule="auto"/>
        <w:jc w:val="both"/>
        <w:rPr>
          <w:rFonts w:ascii="Lucida Bright" w:hAnsi="Lucida Bright"/>
          <w:sz w:val="20"/>
          <w:szCs w:val="20"/>
        </w:rPr>
      </w:pPr>
      <w:r w:rsidRPr="00773CBC">
        <w:rPr>
          <w:rFonts w:ascii="Lucida Bright" w:hAnsi="Lucida Bright"/>
          <w:sz w:val="20"/>
          <w:szCs w:val="20"/>
        </w:rPr>
        <w:t>Le gardien qui ne se conforme pas au présent article commet une infraction.</w:t>
      </w:r>
    </w:p>
    <w:p w:rsidR="00A06345" w:rsidRPr="00773CBC" w:rsidRDefault="00A06345" w:rsidP="00CB67B5">
      <w:pPr>
        <w:spacing w:line="240" w:lineRule="auto"/>
        <w:jc w:val="both"/>
        <w:rPr>
          <w:rFonts w:ascii="Lucida Bright" w:hAnsi="Lucida Bright"/>
          <w:b/>
          <w:sz w:val="20"/>
          <w:szCs w:val="20"/>
        </w:rPr>
      </w:pPr>
      <w:r w:rsidRPr="00773CBC">
        <w:rPr>
          <w:rFonts w:ascii="Lucida Bright" w:hAnsi="Lucida Bright"/>
          <w:b/>
          <w:sz w:val="20"/>
          <w:szCs w:val="20"/>
        </w:rPr>
        <w:t>4.48</w:t>
      </w:r>
      <w:r w:rsidRPr="00773CBC">
        <w:rPr>
          <w:rFonts w:ascii="Lucida Bright" w:hAnsi="Lucida Bright"/>
          <w:b/>
          <w:sz w:val="20"/>
          <w:szCs w:val="20"/>
        </w:rPr>
        <w:tab/>
        <w:t>INTERDICTIONS</w:t>
      </w:r>
    </w:p>
    <w:p w:rsidR="002F40C9" w:rsidRPr="00773CBC" w:rsidRDefault="002F40C9" w:rsidP="00CB67B5">
      <w:pPr>
        <w:spacing w:line="240" w:lineRule="auto"/>
        <w:jc w:val="both"/>
        <w:rPr>
          <w:rFonts w:ascii="Lucida Bright" w:hAnsi="Lucida Bright"/>
          <w:sz w:val="20"/>
          <w:szCs w:val="20"/>
        </w:rPr>
      </w:pPr>
      <w:r w:rsidRPr="00773CBC">
        <w:rPr>
          <w:rFonts w:ascii="Lucida Bright" w:hAnsi="Lucida Bright"/>
          <w:sz w:val="20"/>
          <w:szCs w:val="20"/>
        </w:rPr>
        <w:t>Sont interdits à l’intérieur du parc canin :</w:t>
      </w:r>
    </w:p>
    <w:p w:rsidR="00CB67B5" w:rsidRPr="00773CBC" w:rsidRDefault="002F40C9" w:rsidP="002F40C9">
      <w:pPr>
        <w:pStyle w:val="Paragraphedeliste"/>
        <w:numPr>
          <w:ilvl w:val="0"/>
          <w:numId w:val="5"/>
        </w:numPr>
        <w:spacing w:line="240" w:lineRule="auto"/>
        <w:jc w:val="both"/>
        <w:rPr>
          <w:rFonts w:ascii="Lucida Bright" w:hAnsi="Lucida Bright"/>
          <w:sz w:val="20"/>
          <w:szCs w:val="20"/>
        </w:rPr>
      </w:pPr>
      <w:r w:rsidRPr="00773CBC">
        <w:rPr>
          <w:rFonts w:ascii="Lucida Bright" w:hAnsi="Lucida Bright"/>
          <w:sz w:val="20"/>
          <w:szCs w:val="20"/>
        </w:rPr>
        <w:t>les chiens dressés pour l’attaque et la protection et ayant démontré de l’agressivité dangereuse;</w:t>
      </w:r>
    </w:p>
    <w:p w:rsidR="002F40C9" w:rsidRPr="00773CBC" w:rsidRDefault="002F40C9" w:rsidP="002F40C9">
      <w:pPr>
        <w:pStyle w:val="Paragraphedeliste"/>
        <w:numPr>
          <w:ilvl w:val="0"/>
          <w:numId w:val="5"/>
        </w:numPr>
        <w:spacing w:line="240" w:lineRule="auto"/>
        <w:jc w:val="both"/>
        <w:rPr>
          <w:rFonts w:ascii="Lucida Bright" w:hAnsi="Lucida Bright"/>
          <w:sz w:val="20"/>
          <w:szCs w:val="20"/>
        </w:rPr>
      </w:pPr>
      <w:r w:rsidRPr="00773CBC">
        <w:rPr>
          <w:rFonts w:ascii="Lucida Bright" w:hAnsi="Lucida Bright"/>
          <w:sz w:val="20"/>
          <w:szCs w:val="20"/>
        </w:rPr>
        <w:t>les chiennes en chaleur et les chiens non vaccinés, atteints de maladies contagieuses ou parasitaires;</w:t>
      </w:r>
    </w:p>
    <w:p w:rsidR="002F40C9" w:rsidRPr="00773CBC" w:rsidRDefault="002F40C9" w:rsidP="002F40C9">
      <w:pPr>
        <w:pStyle w:val="Paragraphedeliste"/>
        <w:numPr>
          <w:ilvl w:val="0"/>
          <w:numId w:val="5"/>
        </w:numPr>
        <w:spacing w:line="240" w:lineRule="auto"/>
        <w:jc w:val="both"/>
        <w:rPr>
          <w:rFonts w:ascii="Lucida Bright" w:hAnsi="Lucida Bright"/>
          <w:sz w:val="20"/>
          <w:szCs w:val="20"/>
        </w:rPr>
      </w:pPr>
      <w:r w:rsidRPr="00773CBC">
        <w:rPr>
          <w:rFonts w:ascii="Lucida Bright" w:hAnsi="Lucida Bright"/>
          <w:sz w:val="20"/>
          <w:szCs w:val="20"/>
        </w:rPr>
        <w:t>les enfants âgés de moins de treize (13) ans, à moins qu’ils soient accompagnés d’un parent ou d’un adulte responsable;</w:t>
      </w:r>
    </w:p>
    <w:p w:rsidR="002F40C9" w:rsidRPr="00773CBC" w:rsidRDefault="002F40C9" w:rsidP="002F40C9">
      <w:pPr>
        <w:pStyle w:val="Paragraphedeliste"/>
        <w:numPr>
          <w:ilvl w:val="0"/>
          <w:numId w:val="5"/>
        </w:numPr>
        <w:spacing w:line="240" w:lineRule="auto"/>
        <w:jc w:val="both"/>
        <w:rPr>
          <w:rFonts w:ascii="Lucida Bright" w:hAnsi="Lucida Bright"/>
          <w:sz w:val="20"/>
          <w:szCs w:val="20"/>
        </w:rPr>
      </w:pPr>
      <w:r w:rsidRPr="00773CBC">
        <w:rPr>
          <w:rFonts w:ascii="Lucida Bright" w:hAnsi="Lucida Bright"/>
          <w:sz w:val="20"/>
          <w:szCs w:val="20"/>
        </w:rPr>
        <w:t>toute personne qui n’est pas gardien d’un chien et dont la présence n’est pas en lien direct avec la vocation du parc;</w:t>
      </w:r>
    </w:p>
    <w:p w:rsidR="002F40C9" w:rsidRPr="00773CBC" w:rsidRDefault="002F40C9" w:rsidP="002F40C9">
      <w:pPr>
        <w:pStyle w:val="Paragraphedeliste"/>
        <w:numPr>
          <w:ilvl w:val="0"/>
          <w:numId w:val="5"/>
        </w:numPr>
        <w:spacing w:line="240" w:lineRule="auto"/>
        <w:jc w:val="both"/>
        <w:rPr>
          <w:rFonts w:ascii="Lucida Bright" w:hAnsi="Lucida Bright"/>
          <w:sz w:val="20"/>
          <w:szCs w:val="20"/>
        </w:rPr>
      </w:pPr>
      <w:r w:rsidRPr="00773CBC">
        <w:rPr>
          <w:rFonts w:ascii="Lucida Bright" w:hAnsi="Lucida Bright"/>
          <w:sz w:val="20"/>
          <w:szCs w:val="20"/>
        </w:rPr>
        <w:t>les objets présentant un risque pour la sécurité des personnes et des chiens ou susceptibles d’endommager les installations du parc canin tels que vélos, poussettes, patins à roues alignées et véhicules non autorisés;</w:t>
      </w:r>
    </w:p>
    <w:p w:rsidR="002F40C9" w:rsidRPr="00773CBC" w:rsidRDefault="002F40C9" w:rsidP="002F40C9">
      <w:pPr>
        <w:pStyle w:val="Paragraphedeliste"/>
        <w:numPr>
          <w:ilvl w:val="0"/>
          <w:numId w:val="5"/>
        </w:numPr>
        <w:spacing w:line="240" w:lineRule="auto"/>
        <w:jc w:val="both"/>
        <w:rPr>
          <w:rFonts w:ascii="Lucida Bright" w:hAnsi="Lucida Bright"/>
          <w:sz w:val="20"/>
          <w:szCs w:val="20"/>
        </w:rPr>
      </w:pPr>
      <w:r w:rsidRPr="00773CBC">
        <w:rPr>
          <w:rFonts w:ascii="Lucida Bright" w:hAnsi="Lucida Bright"/>
          <w:sz w:val="20"/>
          <w:szCs w:val="20"/>
        </w:rPr>
        <w:t>les contenants de verre;</w:t>
      </w:r>
    </w:p>
    <w:p w:rsidR="002F40C9" w:rsidRPr="00773CBC" w:rsidRDefault="002F40C9" w:rsidP="002F40C9">
      <w:pPr>
        <w:pStyle w:val="Paragraphedeliste"/>
        <w:numPr>
          <w:ilvl w:val="0"/>
          <w:numId w:val="5"/>
        </w:numPr>
        <w:spacing w:line="240" w:lineRule="auto"/>
        <w:jc w:val="both"/>
        <w:rPr>
          <w:rFonts w:ascii="Lucida Bright" w:hAnsi="Lucida Bright"/>
          <w:sz w:val="20"/>
          <w:szCs w:val="20"/>
        </w:rPr>
      </w:pPr>
      <w:r w:rsidRPr="00773CBC">
        <w:rPr>
          <w:rFonts w:ascii="Lucida Bright" w:hAnsi="Lucida Bright"/>
          <w:sz w:val="20"/>
          <w:szCs w:val="20"/>
        </w:rPr>
        <w:t>toute boisson;</w:t>
      </w:r>
    </w:p>
    <w:p w:rsidR="002F40C9" w:rsidRPr="00773CBC" w:rsidRDefault="002F40C9" w:rsidP="002F40C9">
      <w:pPr>
        <w:pStyle w:val="Paragraphedeliste"/>
        <w:numPr>
          <w:ilvl w:val="0"/>
          <w:numId w:val="5"/>
        </w:numPr>
        <w:spacing w:line="240" w:lineRule="auto"/>
        <w:jc w:val="both"/>
        <w:rPr>
          <w:rFonts w:ascii="Lucida Bright" w:hAnsi="Lucida Bright"/>
          <w:sz w:val="20"/>
          <w:szCs w:val="20"/>
        </w:rPr>
      </w:pPr>
      <w:r w:rsidRPr="00773CBC">
        <w:rPr>
          <w:rFonts w:ascii="Lucida Bright" w:hAnsi="Lucida Bright"/>
          <w:sz w:val="20"/>
          <w:szCs w:val="20"/>
        </w:rPr>
        <w:t>toute nourriture, que ce soit pour la consommation humaine ou animale, y compris les biscuits et autres gâteries;</w:t>
      </w:r>
    </w:p>
    <w:p w:rsidR="0056777E" w:rsidRPr="00923119" w:rsidRDefault="002F40C9" w:rsidP="0056777E">
      <w:pPr>
        <w:pStyle w:val="Paragraphedeliste"/>
        <w:numPr>
          <w:ilvl w:val="0"/>
          <w:numId w:val="5"/>
        </w:numPr>
        <w:spacing w:line="240" w:lineRule="auto"/>
        <w:jc w:val="both"/>
        <w:rPr>
          <w:rFonts w:ascii="Lucida Bright" w:hAnsi="Lucida Bright"/>
          <w:sz w:val="20"/>
          <w:szCs w:val="20"/>
        </w:rPr>
      </w:pPr>
      <w:r w:rsidRPr="00773CBC">
        <w:rPr>
          <w:rFonts w:ascii="Lucida Bright" w:hAnsi="Lucida Bright"/>
          <w:sz w:val="20"/>
          <w:szCs w:val="20"/>
        </w:rPr>
        <w:t>tout autre animal qu’un chien.</w:t>
      </w:r>
    </w:p>
    <w:p w:rsidR="002F40C9" w:rsidRPr="00773CBC" w:rsidRDefault="006D1738" w:rsidP="006D1738">
      <w:pPr>
        <w:spacing w:line="240" w:lineRule="auto"/>
        <w:jc w:val="center"/>
        <w:rPr>
          <w:rFonts w:ascii="Lucida Bright" w:hAnsi="Lucida Bright"/>
          <w:b/>
          <w:sz w:val="20"/>
          <w:szCs w:val="20"/>
        </w:rPr>
      </w:pPr>
      <w:r w:rsidRPr="00773CBC">
        <w:rPr>
          <w:rFonts w:ascii="Lucida Bright" w:hAnsi="Lucida Bright"/>
          <w:b/>
          <w:sz w:val="20"/>
          <w:szCs w:val="20"/>
        </w:rPr>
        <w:t>SECTION 6 : INFRACTIONS ET PÉNALITÉS</w:t>
      </w:r>
    </w:p>
    <w:p w:rsidR="006D1738" w:rsidRPr="00773CBC" w:rsidRDefault="006D1738" w:rsidP="006D1738">
      <w:pPr>
        <w:spacing w:line="240" w:lineRule="auto"/>
        <w:jc w:val="both"/>
        <w:rPr>
          <w:rFonts w:ascii="Lucida Bright" w:hAnsi="Lucida Bright"/>
          <w:b/>
          <w:sz w:val="20"/>
          <w:szCs w:val="20"/>
        </w:rPr>
      </w:pPr>
      <w:r w:rsidRPr="00773CBC">
        <w:rPr>
          <w:rFonts w:ascii="Lucida Bright" w:hAnsi="Lucida Bright"/>
          <w:b/>
          <w:sz w:val="20"/>
          <w:szCs w:val="20"/>
        </w:rPr>
        <w:t>4.49</w:t>
      </w:r>
      <w:r w:rsidRPr="00773CBC">
        <w:rPr>
          <w:rFonts w:ascii="Lucida Bright" w:hAnsi="Lucida Bright"/>
          <w:b/>
          <w:sz w:val="20"/>
          <w:szCs w:val="20"/>
        </w:rPr>
        <w:tab/>
        <w:t>INFRACTION</w:t>
      </w:r>
    </w:p>
    <w:p w:rsidR="00327474" w:rsidRPr="00773CBC" w:rsidRDefault="006D1738" w:rsidP="00F50B07">
      <w:pPr>
        <w:spacing w:line="240" w:lineRule="auto"/>
        <w:jc w:val="both"/>
        <w:rPr>
          <w:rFonts w:ascii="Lucida Bright" w:hAnsi="Lucida Bright"/>
          <w:sz w:val="20"/>
          <w:szCs w:val="20"/>
        </w:rPr>
      </w:pPr>
      <w:r w:rsidRPr="00773CBC">
        <w:rPr>
          <w:rFonts w:ascii="Lucida Bright" w:hAnsi="Lucida Bright"/>
          <w:sz w:val="20"/>
          <w:szCs w:val="20"/>
        </w:rPr>
        <w:t>Toute contravention au présent chapitre du règlement constitue une infraction.</w:t>
      </w:r>
    </w:p>
    <w:p w:rsidR="006D1738" w:rsidRPr="00773CBC" w:rsidRDefault="006D1738" w:rsidP="00F50B07">
      <w:pPr>
        <w:spacing w:line="240" w:lineRule="auto"/>
        <w:jc w:val="both"/>
        <w:rPr>
          <w:rFonts w:ascii="Lucida Bright" w:hAnsi="Lucida Bright"/>
          <w:b/>
          <w:sz w:val="20"/>
          <w:szCs w:val="20"/>
        </w:rPr>
      </w:pPr>
      <w:r w:rsidRPr="00773CBC">
        <w:rPr>
          <w:rFonts w:ascii="Lucida Bright" w:hAnsi="Lucida Bright"/>
          <w:b/>
          <w:sz w:val="20"/>
          <w:szCs w:val="20"/>
        </w:rPr>
        <w:t>4.50</w:t>
      </w:r>
      <w:r w:rsidRPr="00773CBC">
        <w:rPr>
          <w:rFonts w:ascii="Lucida Bright" w:hAnsi="Lucida Bright"/>
          <w:b/>
          <w:sz w:val="20"/>
          <w:szCs w:val="20"/>
        </w:rPr>
        <w:tab/>
        <w:t>PÉNALITÉS</w:t>
      </w:r>
    </w:p>
    <w:p w:rsidR="006D1738" w:rsidRPr="00773CBC" w:rsidRDefault="006D1738" w:rsidP="00F50B07">
      <w:pPr>
        <w:spacing w:line="240" w:lineRule="auto"/>
        <w:jc w:val="both"/>
        <w:rPr>
          <w:rFonts w:ascii="Lucida Bright" w:hAnsi="Lucida Bright"/>
          <w:sz w:val="20"/>
          <w:szCs w:val="20"/>
        </w:rPr>
      </w:pPr>
      <w:r w:rsidRPr="00773CBC">
        <w:rPr>
          <w:rFonts w:ascii="Lucida Bright" w:hAnsi="Lucida Bright"/>
          <w:sz w:val="20"/>
          <w:szCs w:val="20"/>
        </w:rPr>
        <w:t>Quiconque contrevient à l’une des dispositions du présent chapitre commet une infraction et est passible, en plus des frais, d’une amende de 100$.</w:t>
      </w:r>
    </w:p>
    <w:p w:rsidR="006D1738" w:rsidRDefault="006D1738" w:rsidP="00F50B07">
      <w:pPr>
        <w:spacing w:line="240" w:lineRule="auto"/>
        <w:jc w:val="both"/>
        <w:rPr>
          <w:rFonts w:ascii="Lucida Bright" w:hAnsi="Lucida Bright"/>
          <w:sz w:val="20"/>
          <w:szCs w:val="20"/>
        </w:rPr>
      </w:pPr>
      <w:r w:rsidRPr="00773CBC">
        <w:rPr>
          <w:rFonts w:ascii="Lucida Bright" w:hAnsi="Lucida Bright"/>
          <w:sz w:val="20"/>
          <w:szCs w:val="20"/>
        </w:rPr>
        <w:t>Si une infraction se continue, le contrevenant est passible de l’amende édictée ci-dessus pour chaque jour durant lequel l’infraction se continue.</w:t>
      </w:r>
    </w:p>
    <w:p w:rsidR="00021E4B" w:rsidRPr="00773CBC" w:rsidRDefault="00021E4B" w:rsidP="00F50B07">
      <w:pPr>
        <w:spacing w:line="240" w:lineRule="auto"/>
        <w:jc w:val="both"/>
        <w:rPr>
          <w:rFonts w:ascii="Lucida Bright" w:hAnsi="Lucida Bright"/>
          <w:sz w:val="20"/>
          <w:szCs w:val="20"/>
        </w:rPr>
      </w:pPr>
    </w:p>
    <w:p w:rsidR="00E5659E" w:rsidRPr="00773CBC" w:rsidRDefault="00E5659E" w:rsidP="00F50B07">
      <w:pPr>
        <w:spacing w:line="240" w:lineRule="auto"/>
        <w:jc w:val="both"/>
        <w:rPr>
          <w:rFonts w:ascii="Lucida Bright" w:hAnsi="Lucida Bright"/>
          <w:sz w:val="20"/>
          <w:szCs w:val="20"/>
        </w:rPr>
      </w:pPr>
    </w:p>
    <w:p w:rsidR="006D1738" w:rsidRPr="00773CBC" w:rsidRDefault="006D1738" w:rsidP="00F50B07">
      <w:pPr>
        <w:spacing w:line="240" w:lineRule="auto"/>
        <w:jc w:val="both"/>
        <w:rPr>
          <w:rFonts w:ascii="Lucida Bright" w:hAnsi="Lucida Bright"/>
          <w:b/>
          <w:sz w:val="20"/>
          <w:szCs w:val="20"/>
        </w:rPr>
      </w:pPr>
      <w:r w:rsidRPr="00773CBC">
        <w:rPr>
          <w:rFonts w:ascii="Lucida Bright" w:hAnsi="Lucida Bright"/>
          <w:b/>
          <w:sz w:val="20"/>
          <w:szCs w:val="20"/>
        </w:rPr>
        <w:lastRenderedPageBreak/>
        <w:t>4.51</w:t>
      </w:r>
      <w:r w:rsidRPr="00773CBC">
        <w:rPr>
          <w:rFonts w:ascii="Lucida Bright" w:hAnsi="Lucida Bright"/>
          <w:b/>
          <w:sz w:val="20"/>
          <w:szCs w:val="20"/>
        </w:rPr>
        <w:tab/>
        <w:t>DISPOSITION TRANSITOIRE</w:t>
      </w:r>
    </w:p>
    <w:p w:rsidR="006D1738" w:rsidRPr="00773CBC" w:rsidRDefault="006D1738" w:rsidP="00F50B07">
      <w:pPr>
        <w:spacing w:line="240" w:lineRule="auto"/>
        <w:jc w:val="both"/>
        <w:rPr>
          <w:rFonts w:ascii="Lucida Bright" w:hAnsi="Lucida Bright"/>
          <w:sz w:val="20"/>
          <w:szCs w:val="20"/>
        </w:rPr>
      </w:pPr>
      <w:r w:rsidRPr="00773CBC">
        <w:rPr>
          <w:rFonts w:ascii="Lucida Bright" w:hAnsi="Lucida Bright"/>
          <w:sz w:val="20"/>
          <w:szCs w:val="20"/>
        </w:rPr>
        <w:t>Toute personne ayant la garde d’un nombre d’animaux plus élevé que celui prévu au présent chapitre, avant l’entrée en vigueur du présent règlement, peut les conserver s’il s’est procuré les licences requises.</w:t>
      </w:r>
    </w:p>
    <w:p w:rsidR="006D1738" w:rsidRPr="00773CBC" w:rsidRDefault="006D1738" w:rsidP="00F50B07">
      <w:pPr>
        <w:spacing w:line="240" w:lineRule="auto"/>
        <w:jc w:val="both"/>
        <w:rPr>
          <w:rFonts w:ascii="Lucida Bright" w:hAnsi="Lucida Bright"/>
          <w:sz w:val="20"/>
          <w:szCs w:val="20"/>
        </w:rPr>
      </w:pPr>
      <w:r w:rsidRPr="00773CBC">
        <w:rPr>
          <w:rFonts w:ascii="Lucida Bright" w:hAnsi="Lucida Bright"/>
          <w:sz w:val="20"/>
          <w:szCs w:val="20"/>
        </w:rPr>
        <w:t xml:space="preserve">Toutefois, cette personne doit réduire le nombre d’animaux gardés au fur et à mesure de la dépossession d’un animal en surnombre. </w:t>
      </w:r>
    </w:p>
    <w:p w:rsidR="00E76C42" w:rsidRPr="00773CBC" w:rsidRDefault="00E76C42" w:rsidP="00E76C42">
      <w:pPr>
        <w:spacing w:line="240" w:lineRule="auto"/>
        <w:jc w:val="center"/>
        <w:rPr>
          <w:rFonts w:ascii="Lucida Bright" w:hAnsi="Lucida Bright"/>
          <w:b/>
          <w:sz w:val="20"/>
          <w:szCs w:val="20"/>
        </w:rPr>
      </w:pPr>
      <w:r w:rsidRPr="00773CBC">
        <w:rPr>
          <w:rFonts w:ascii="Lucida Bright" w:hAnsi="Lucida Bright"/>
          <w:b/>
          <w:sz w:val="20"/>
          <w:szCs w:val="20"/>
        </w:rPr>
        <w:t>CHAPITRE 5- COLPORTAGE, VENTE ITINÉRANTE ET PROSÉLYTISME</w:t>
      </w:r>
    </w:p>
    <w:p w:rsidR="00E049D9" w:rsidRPr="00773CBC" w:rsidRDefault="00E049D9" w:rsidP="00E049D9">
      <w:pPr>
        <w:spacing w:line="240" w:lineRule="auto"/>
        <w:jc w:val="both"/>
        <w:rPr>
          <w:rFonts w:ascii="Lucida Bright" w:hAnsi="Lucida Bright"/>
          <w:b/>
          <w:sz w:val="20"/>
          <w:szCs w:val="20"/>
        </w:rPr>
      </w:pPr>
      <w:r w:rsidRPr="00773CBC">
        <w:rPr>
          <w:rFonts w:ascii="Lucida Bright" w:hAnsi="Lucida Bright"/>
          <w:b/>
          <w:sz w:val="20"/>
          <w:szCs w:val="20"/>
        </w:rPr>
        <w:t>5.1</w:t>
      </w:r>
      <w:r w:rsidRPr="00773CBC">
        <w:rPr>
          <w:rFonts w:ascii="Lucida Bright" w:hAnsi="Lucida Bright"/>
          <w:b/>
          <w:sz w:val="20"/>
          <w:szCs w:val="20"/>
        </w:rPr>
        <w:tab/>
        <w:t>PERMIS</w:t>
      </w:r>
    </w:p>
    <w:p w:rsidR="00923119" w:rsidRPr="00773CBC" w:rsidRDefault="00E049D9" w:rsidP="00E049D9">
      <w:pPr>
        <w:spacing w:line="240" w:lineRule="auto"/>
        <w:jc w:val="both"/>
        <w:rPr>
          <w:rFonts w:ascii="Lucida Bright" w:hAnsi="Lucida Bright"/>
          <w:sz w:val="20"/>
          <w:szCs w:val="20"/>
        </w:rPr>
      </w:pPr>
      <w:r w:rsidRPr="00773CBC">
        <w:rPr>
          <w:rFonts w:ascii="Lucida Bright" w:hAnsi="Lucida Bright"/>
          <w:sz w:val="20"/>
          <w:szCs w:val="20"/>
        </w:rPr>
        <w:t>Toute personne désirant faire du colportage ou de la vente itinérante doit, au préalable, obtenir de la municipalité un permis à cet effet.</w:t>
      </w:r>
    </w:p>
    <w:p w:rsidR="00E049D9" w:rsidRPr="00773CBC" w:rsidRDefault="00E049D9" w:rsidP="00E049D9">
      <w:pPr>
        <w:spacing w:line="240" w:lineRule="auto"/>
        <w:jc w:val="both"/>
        <w:rPr>
          <w:rFonts w:ascii="Lucida Bright" w:hAnsi="Lucida Bright"/>
          <w:b/>
          <w:sz w:val="20"/>
          <w:szCs w:val="20"/>
        </w:rPr>
      </w:pPr>
      <w:r w:rsidRPr="00773CBC">
        <w:rPr>
          <w:rFonts w:ascii="Lucida Bright" w:hAnsi="Lucida Bright"/>
          <w:b/>
          <w:sz w:val="20"/>
          <w:szCs w:val="20"/>
        </w:rPr>
        <w:t>5.2</w:t>
      </w:r>
      <w:r w:rsidRPr="00773CBC">
        <w:rPr>
          <w:rFonts w:ascii="Lucida Bright" w:hAnsi="Lucida Bright"/>
          <w:b/>
          <w:sz w:val="20"/>
          <w:szCs w:val="20"/>
        </w:rPr>
        <w:tab/>
        <w:t>EXCEPTIONS</w:t>
      </w:r>
    </w:p>
    <w:p w:rsidR="00E049D9" w:rsidRPr="00773CBC" w:rsidRDefault="00E049D9" w:rsidP="00E049D9">
      <w:pPr>
        <w:spacing w:line="240" w:lineRule="auto"/>
        <w:jc w:val="both"/>
        <w:rPr>
          <w:rFonts w:ascii="Lucida Bright" w:hAnsi="Lucida Bright"/>
          <w:sz w:val="20"/>
          <w:szCs w:val="20"/>
        </w:rPr>
      </w:pPr>
      <w:r w:rsidRPr="00773CBC">
        <w:rPr>
          <w:rFonts w:ascii="Lucida Bright" w:hAnsi="Lucida Bright"/>
          <w:sz w:val="20"/>
          <w:szCs w:val="20"/>
        </w:rPr>
        <w:t>Nonobstant l’article 5.1 aucun permis de colportage n</w:t>
      </w:r>
      <w:r w:rsidR="00824251">
        <w:rPr>
          <w:rFonts w:ascii="Lucida Bright" w:hAnsi="Lucida Bright"/>
          <w:sz w:val="20"/>
          <w:szCs w:val="20"/>
        </w:rPr>
        <w:t>’est exigé pour toute personne qui respecte l’une ou l’autre des conditions suivantes :</w:t>
      </w:r>
    </w:p>
    <w:p w:rsidR="00E049D9" w:rsidRPr="00773CBC" w:rsidRDefault="0000695B" w:rsidP="00E049D9">
      <w:pPr>
        <w:pStyle w:val="Paragraphedeliste"/>
        <w:numPr>
          <w:ilvl w:val="0"/>
          <w:numId w:val="6"/>
        </w:numPr>
        <w:spacing w:line="240" w:lineRule="auto"/>
        <w:jc w:val="both"/>
        <w:rPr>
          <w:rFonts w:ascii="Lucida Bright" w:hAnsi="Lucida Bright"/>
          <w:sz w:val="20"/>
          <w:szCs w:val="20"/>
        </w:rPr>
      </w:pPr>
      <w:r>
        <w:rPr>
          <w:rFonts w:ascii="Lucida Bright" w:hAnsi="Lucida Bright"/>
          <w:sz w:val="20"/>
          <w:szCs w:val="20"/>
        </w:rPr>
        <w:t>elle</w:t>
      </w:r>
      <w:r w:rsidR="00E049D9" w:rsidRPr="00773CBC">
        <w:rPr>
          <w:rFonts w:ascii="Lucida Bright" w:hAnsi="Lucida Bright"/>
          <w:sz w:val="20"/>
          <w:szCs w:val="20"/>
        </w:rPr>
        <w:t xml:space="preserve"> a un lieu d’affaires sur le territoire de la municipalité;</w:t>
      </w:r>
    </w:p>
    <w:p w:rsidR="00E049D9" w:rsidRPr="00773CBC" w:rsidRDefault="0000695B" w:rsidP="00E049D9">
      <w:pPr>
        <w:pStyle w:val="Paragraphedeliste"/>
        <w:numPr>
          <w:ilvl w:val="0"/>
          <w:numId w:val="6"/>
        </w:numPr>
        <w:spacing w:line="240" w:lineRule="auto"/>
        <w:jc w:val="both"/>
        <w:rPr>
          <w:rFonts w:ascii="Lucida Bright" w:hAnsi="Lucida Bright"/>
          <w:sz w:val="20"/>
          <w:szCs w:val="20"/>
        </w:rPr>
      </w:pPr>
      <w:r>
        <w:rPr>
          <w:rFonts w:ascii="Lucida Bright" w:hAnsi="Lucida Bright"/>
          <w:sz w:val="20"/>
          <w:szCs w:val="20"/>
        </w:rPr>
        <w:t>elle</w:t>
      </w:r>
      <w:r w:rsidR="00E049D9" w:rsidRPr="00773CBC">
        <w:rPr>
          <w:rFonts w:ascii="Lucida Bright" w:hAnsi="Lucida Bright"/>
          <w:sz w:val="20"/>
          <w:szCs w:val="20"/>
        </w:rPr>
        <w:t xml:space="preserve"> représente un organisme à caractère communautaire, récréatif ou sportif de la municipalité (ou du milieu)</w:t>
      </w:r>
      <w:r>
        <w:rPr>
          <w:rFonts w:ascii="Lucida Bright" w:hAnsi="Lucida Bright"/>
          <w:sz w:val="20"/>
          <w:szCs w:val="20"/>
        </w:rPr>
        <w:t xml:space="preserve"> ou d’un organisme de bienfaisance reconnu à des fins fiscales dans le cadre d’une activité de financement;</w:t>
      </w:r>
    </w:p>
    <w:p w:rsidR="00E049D9" w:rsidRPr="00773CBC" w:rsidRDefault="0000695B" w:rsidP="00E049D9">
      <w:pPr>
        <w:pStyle w:val="Paragraphedeliste"/>
        <w:numPr>
          <w:ilvl w:val="0"/>
          <w:numId w:val="6"/>
        </w:numPr>
        <w:spacing w:line="240" w:lineRule="auto"/>
        <w:jc w:val="both"/>
        <w:rPr>
          <w:rFonts w:ascii="Lucida Bright" w:hAnsi="Lucida Bright"/>
          <w:sz w:val="20"/>
          <w:szCs w:val="20"/>
        </w:rPr>
      </w:pPr>
      <w:r>
        <w:rPr>
          <w:rFonts w:ascii="Lucida Bright" w:hAnsi="Lucida Bright"/>
          <w:sz w:val="20"/>
          <w:szCs w:val="20"/>
        </w:rPr>
        <w:t>elle</w:t>
      </w:r>
      <w:r w:rsidR="00E049D9" w:rsidRPr="00773CBC">
        <w:rPr>
          <w:rFonts w:ascii="Lucida Bright" w:hAnsi="Lucida Bright"/>
          <w:sz w:val="20"/>
          <w:szCs w:val="20"/>
        </w:rPr>
        <w:t xml:space="preserve"> détient un permis de vente itinérante de matériel incendie délivré par l’autorité compétente;</w:t>
      </w:r>
    </w:p>
    <w:p w:rsidR="00E049D9" w:rsidRPr="00773CBC" w:rsidRDefault="0000695B" w:rsidP="00E049D9">
      <w:pPr>
        <w:pStyle w:val="Paragraphedeliste"/>
        <w:numPr>
          <w:ilvl w:val="0"/>
          <w:numId w:val="6"/>
        </w:numPr>
        <w:spacing w:line="240" w:lineRule="auto"/>
        <w:jc w:val="both"/>
        <w:rPr>
          <w:rFonts w:ascii="Lucida Bright" w:hAnsi="Lucida Bright"/>
          <w:sz w:val="20"/>
          <w:szCs w:val="20"/>
        </w:rPr>
      </w:pPr>
      <w:r>
        <w:rPr>
          <w:rFonts w:ascii="Lucida Bright" w:hAnsi="Lucida Bright"/>
          <w:sz w:val="20"/>
          <w:szCs w:val="20"/>
        </w:rPr>
        <w:t>elle</w:t>
      </w:r>
      <w:r w:rsidR="00E049D9" w:rsidRPr="00773CBC">
        <w:rPr>
          <w:rFonts w:ascii="Lucida Bright" w:hAnsi="Lucida Bright"/>
          <w:sz w:val="20"/>
          <w:szCs w:val="20"/>
        </w:rPr>
        <w:t xml:space="preserve"> détient une autorisation émise par la municipalité pour faire du prosély</w:t>
      </w:r>
      <w:r w:rsidR="00272F74" w:rsidRPr="00773CBC">
        <w:rPr>
          <w:rFonts w:ascii="Lucida Bright" w:hAnsi="Lucida Bright"/>
          <w:sz w:val="20"/>
          <w:szCs w:val="20"/>
        </w:rPr>
        <w:t>tisme;</w:t>
      </w:r>
    </w:p>
    <w:p w:rsidR="00272F74" w:rsidRPr="00773CBC" w:rsidRDefault="0000695B" w:rsidP="00E049D9">
      <w:pPr>
        <w:pStyle w:val="Paragraphedeliste"/>
        <w:numPr>
          <w:ilvl w:val="0"/>
          <w:numId w:val="6"/>
        </w:numPr>
        <w:spacing w:line="240" w:lineRule="auto"/>
        <w:jc w:val="both"/>
        <w:rPr>
          <w:rFonts w:ascii="Lucida Bright" w:hAnsi="Lucida Bright"/>
          <w:sz w:val="20"/>
          <w:szCs w:val="20"/>
        </w:rPr>
      </w:pPr>
      <w:r>
        <w:rPr>
          <w:rFonts w:ascii="Lucida Bright" w:hAnsi="Lucida Bright"/>
          <w:sz w:val="20"/>
          <w:szCs w:val="20"/>
        </w:rPr>
        <w:t>elle</w:t>
      </w:r>
      <w:r w:rsidR="00272F74" w:rsidRPr="00773CBC">
        <w:rPr>
          <w:rFonts w:ascii="Lucida Bright" w:hAnsi="Lucida Bright"/>
          <w:sz w:val="20"/>
          <w:szCs w:val="20"/>
        </w:rPr>
        <w:t xml:space="preserve"> participe à une foire commerciale ou un marché public autorisé par la municipalité.</w:t>
      </w:r>
    </w:p>
    <w:p w:rsidR="00E049D9" w:rsidRPr="00773CBC" w:rsidRDefault="00461806" w:rsidP="00E049D9">
      <w:pPr>
        <w:spacing w:line="240" w:lineRule="auto"/>
        <w:jc w:val="both"/>
        <w:rPr>
          <w:rFonts w:ascii="Lucida Bright" w:hAnsi="Lucida Bright"/>
          <w:b/>
          <w:sz w:val="20"/>
          <w:szCs w:val="20"/>
        </w:rPr>
      </w:pPr>
      <w:r w:rsidRPr="00773CBC">
        <w:rPr>
          <w:rFonts w:ascii="Lucida Bright" w:hAnsi="Lucida Bright"/>
          <w:b/>
          <w:sz w:val="20"/>
          <w:szCs w:val="20"/>
        </w:rPr>
        <w:t>5.3</w:t>
      </w:r>
      <w:r w:rsidRPr="00773CBC">
        <w:rPr>
          <w:rFonts w:ascii="Lucida Bright" w:hAnsi="Lucida Bright"/>
          <w:b/>
          <w:sz w:val="20"/>
          <w:szCs w:val="20"/>
        </w:rPr>
        <w:tab/>
        <w:t>CONDITIONS D’ÉMISSION DU PERMIS DE COLPORTAGE ET DURÉE</w:t>
      </w:r>
    </w:p>
    <w:p w:rsidR="00461806" w:rsidRPr="00773CBC" w:rsidRDefault="00461806" w:rsidP="00E049D9">
      <w:pPr>
        <w:spacing w:line="240" w:lineRule="auto"/>
        <w:jc w:val="both"/>
        <w:rPr>
          <w:rFonts w:ascii="Lucida Bright" w:hAnsi="Lucida Bright"/>
          <w:sz w:val="20"/>
          <w:szCs w:val="20"/>
        </w:rPr>
      </w:pPr>
      <w:r w:rsidRPr="00773CBC">
        <w:rPr>
          <w:rFonts w:ascii="Lucida Bright" w:hAnsi="Lucida Bright"/>
          <w:sz w:val="20"/>
          <w:szCs w:val="20"/>
        </w:rPr>
        <w:t>Un permis ne peut être délivré que si toutes les conditions suivantes sont respectées :</w:t>
      </w:r>
    </w:p>
    <w:p w:rsidR="00461806" w:rsidRPr="00773CBC" w:rsidRDefault="00461806" w:rsidP="00461806">
      <w:pPr>
        <w:pStyle w:val="Paragraphedeliste"/>
        <w:numPr>
          <w:ilvl w:val="0"/>
          <w:numId w:val="7"/>
        </w:numPr>
        <w:spacing w:line="240" w:lineRule="auto"/>
        <w:jc w:val="both"/>
        <w:rPr>
          <w:rFonts w:ascii="Lucida Bright" w:hAnsi="Lucida Bright"/>
          <w:sz w:val="20"/>
          <w:szCs w:val="20"/>
        </w:rPr>
      </w:pPr>
      <w:r w:rsidRPr="00773CBC">
        <w:rPr>
          <w:rFonts w:ascii="Lucida Bright" w:hAnsi="Lucida Bright"/>
          <w:sz w:val="20"/>
          <w:szCs w:val="20"/>
        </w:rPr>
        <w:t>Avoir acquitté les frais exigibles pour ce permis et fixés par le règlement de tarification de la municipalité;</w:t>
      </w:r>
    </w:p>
    <w:p w:rsidR="00461806" w:rsidRPr="00773CBC" w:rsidRDefault="00461806" w:rsidP="00461806">
      <w:pPr>
        <w:pStyle w:val="Paragraphedeliste"/>
        <w:numPr>
          <w:ilvl w:val="0"/>
          <w:numId w:val="7"/>
        </w:numPr>
        <w:spacing w:line="240" w:lineRule="auto"/>
        <w:jc w:val="both"/>
        <w:rPr>
          <w:rFonts w:ascii="Lucida Bright" w:hAnsi="Lucida Bright"/>
          <w:sz w:val="20"/>
          <w:szCs w:val="20"/>
        </w:rPr>
      </w:pPr>
      <w:r w:rsidRPr="00773CBC">
        <w:rPr>
          <w:rFonts w:ascii="Lucida Bright" w:hAnsi="Lucida Bright"/>
          <w:sz w:val="20"/>
          <w:szCs w:val="20"/>
        </w:rPr>
        <w:t>Fournir les renseignements suivants :</w:t>
      </w:r>
    </w:p>
    <w:p w:rsidR="00461806" w:rsidRPr="00773CBC" w:rsidRDefault="00461806" w:rsidP="00461806">
      <w:pPr>
        <w:pStyle w:val="Paragraphedeliste"/>
        <w:numPr>
          <w:ilvl w:val="0"/>
          <w:numId w:val="8"/>
        </w:numPr>
        <w:spacing w:line="240" w:lineRule="auto"/>
        <w:jc w:val="both"/>
        <w:rPr>
          <w:rFonts w:ascii="Lucida Bright" w:hAnsi="Lucida Bright"/>
          <w:sz w:val="20"/>
          <w:szCs w:val="20"/>
        </w:rPr>
      </w:pPr>
      <w:r w:rsidRPr="00773CBC">
        <w:rPr>
          <w:rFonts w:ascii="Lucida Bright" w:hAnsi="Lucida Bright"/>
          <w:sz w:val="20"/>
          <w:szCs w:val="20"/>
        </w:rPr>
        <w:t>le nom, le prénom, l’adresse et le numéro de téléphone du requérant;</w:t>
      </w:r>
    </w:p>
    <w:p w:rsidR="00461806" w:rsidRPr="00773CBC" w:rsidRDefault="00461806" w:rsidP="00461806">
      <w:pPr>
        <w:pStyle w:val="Paragraphedeliste"/>
        <w:numPr>
          <w:ilvl w:val="0"/>
          <w:numId w:val="8"/>
        </w:numPr>
        <w:spacing w:line="240" w:lineRule="auto"/>
        <w:jc w:val="both"/>
        <w:rPr>
          <w:rFonts w:ascii="Lucida Bright" w:hAnsi="Lucida Bright"/>
          <w:sz w:val="20"/>
          <w:szCs w:val="20"/>
        </w:rPr>
      </w:pPr>
      <w:r w:rsidRPr="00773CBC">
        <w:rPr>
          <w:rFonts w:ascii="Lucida Bright" w:hAnsi="Lucida Bright"/>
          <w:sz w:val="20"/>
          <w:szCs w:val="20"/>
        </w:rPr>
        <w:t>la nature de l’activité ou du commerce pour lequel un permis est demandé;</w:t>
      </w:r>
    </w:p>
    <w:p w:rsidR="00461806" w:rsidRPr="00773CBC" w:rsidRDefault="00461806" w:rsidP="00461806">
      <w:pPr>
        <w:pStyle w:val="Paragraphedeliste"/>
        <w:numPr>
          <w:ilvl w:val="0"/>
          <w:numId w:val="8"/>
        </w:numPr>
        <w:spacing w:line="240" w:lineRule="auto"/>
        <w:jc w:val="both"/>
        <w:rPr>
          <w:rFonts w:ascii="Lucida Bright" w:hAnsi="Lucida Bright"/>
          <w:sz w:val="20"/>
          <w:szCs w:val="20"/>
        </w:rPr>
      </w:pPr>
      <w:r w:rsidRPr="00773CBC">
        <w:rPr>
          <w:rFonts w:ascii="Lucida Bright" w:hAnsi="Lucida Bright"/>
          <w:sz w:val="20"/>
          <w:szCs w:val="20"/>
        </w:rPr>
        <w:t>le ou les endroits dans la municipalité où l’activité ou le commerce sera exercé;</w:t>
      </w:r>
    </w:p>
    <w:p w:rsidR="00461806" w:rsidRPr="00773CBC" w:rsidRDefault="00461806" w:rsidP="00461806">
      <w:pPr>
        <w:pStyle w:val="Paragraphedeliste"/>
        <w:numPr>
          <w:ilvl w:val="0"/>
          <w:numId w:val="8"/>
        </w:numPr>
        <w:spacing w:line="240" w:lineRule="auto"/>
        <w:jc w:val="both"/>
        <w:rPr>
          <w:rFonts w:ascii="Lucida Bright" w:hAnsi="Lucida Bright"/>
          <w:sz w:val="20"/>
          <w:szCs w:val="20"/>
        </w:rPr>
      </w:pPr>
      <w:r w:rsidRPr="00773CBC">
        <w:rPr>
          <w:rFonts w:ascii="Lucida Bright" w:hAnsi="Lucida Bright"/>
          <w:sz w:val="20"/>
          <w:szCs w:val="20"/>
        </w:rPr>
        <w:t>les jours et heures durant lesquels l’activité ou le commerce sera exercé;</w:t>
      </w:r>
    </w:p>
    <w:p w:rsidR="00461806" w:rsidRPr="00773CBC" w:rsidRDefault="00461806" w:rsidP="00461806">
      <w:pPr>
        <w:pStyle w:val="Paragraphedeliste"/>
        <w:numPr>
          <w:ilvl w:val="0"/>
          <w:numId w:val="8"/>
        </w:numPr>
        <w:spacing w:line="240" w:lineRule="auto"/>
        <w:jc w:val="both"/>
        <w:rPr>
          <w:rFonts w:ascii="Lucida Bright" w:hAnsi="Lucida Bright"/>
          <w:sz w:val="20"/>
          <w:szCs w:val="20"/>
        </w:rPr>
      </w:pPr>
      <w:r w:rsidRPr="00773CBC">
        <w:rPr>
          <w:rFonts w:ascii="Lucida Bright" w:hAnsi="Lucida Bright"/>
          <w:sz w:val="20"/>
          <w:szCs w:val="20"/>
        </w:rPr>
        <w:t>le cas échéant, la période de temps durant laquelle l’activité ou le commerce sera exercé;</w:t>
      </w:r>
    </w:p>
    <w:p w:rsidR="00461806" w:rsidRPr="00773CBC" w:rsidRDefault="00461806" w:rsidP="00461806">
      <w:pPr>
        <w:pStyle w:val="Paragraphedeliste"/>
        <w:numPr>
          <w:ilvl w:val="0"/>
          <w:numId w:val="8"/>
        </w:numPr>
        <w:spacing w:line="240" w:lineRule="auto"/>
        <w:jc w:val="both"/>
        <w:rPr>
          <w:rFonts w:ascii="Lucida Bright" w:hAnsi="Lucida Bright"/>
          <w:sz w:val="20"/>
          <w:szCs w:val="20"/>
        </w:rPr>
      </w:pPr>
      <w:r w:rsidRPr="00773CBC">
        <w:rPr>
          <w:rFonts w:ascii="Lucida Bright" w:hAnsi="Lucida Bright"/>
          <w:sz w:val="20"/>
          <w:szCs w:val="20"/>
        </w:rPr>
        <w:t>s’il agit au bénéfice d’un organisme ou d’une personne physique ou morale, le nom et l’adresse de cet organisme ou personne.</w:t>
      </w:r>
    </w:p>
    <w:p w:rsidR="00461806" w:rsidRPr="00773CBC" w:rsidRDefault="00461806" w:rsidP="00461806">
      <w:pPr>
        <w:pStyle w:val="Paragraphedeliste"/>
        <w:numPr>
          <w:ilvl w:val="0"/>
          <w:numId w:val="7"/>
        </w:numPr>
        <w:spacing w:line="240" w:lineRule="auto"/>
        <w:jc w:val="both"/>
        <w:rPr>
          <w:rFonts w:ascii="Lucida Bright" w:hAnsi="Lucida Bright"/>
          <w:sz w:val="20"/>
          <w:szCs w:val="20"/>
        </w:rPr>
      </w:pPr>
      <w:r w:rsidRPr="00773CBC">
        <w:rPr>
          <w:rFonts w:ascii="Lucida Bright" w:hAnsi="Lucida Bright"/>
          <w:sz w:val="20"/>
          <w:szCs w:val="20"/>
        </w:rPr>
        <w:t>Posséder les permis requis par les lois et règlements provinciaux et fédéraux applicables ou démontrer qu’elle est exemptée de détenir un tel permis;</w:t>
      </w:r>
    </w:p>
    <w:p w:rsidR="00461806" w:rsidRPr="00773CBC" w:rsidRDefault="00461806" w:rsidP="00461806">
      <w:pPr>
        <w:pStyle w:val="Paragraphedeliste"/>
        <w:numPr>
          <w:ilvl w:val="0"/>
          <w:numId w:val="7"/>
        </w:numPr>
        <w:spacing w:line="240" w:lineRule="auto"/>
        <w:jc w:val="both"/>
        <w:rPr>
          <w:rFonts w:ascii="Lucida Bright" w:hAnsi="Lucida Bright"/>
          <w:sz w:val="20"/>
          <w:szCs w:val="20"/>
        </w:rPr>
      </w:pPr>
      <w:r w:rsidRPr="00773CBC">
        <w:rPr>
          <w:rFonts w:ascii="Lucida Bright" w:hAnsi="Lucida Bright"/>
          <w:sz w:val="20"/>
          <w:szCs w:val="20"/>
        </w:rPr>
        <w:t>Fournir une copie des statuts constitutifs, des lettres patentes, du contrat de société ou de la déclaration d’immatriculation;</w:t>
      </w:r>
    </w:p>
    <w:p w:rsidR="00461806" w:rsidRPr="00773CBC" w:rsidRDefault="00461806" w:rsidP="00461806">
      <w:pPr>
        <w:pStyle w:val="Paragraphedeliste"/>
        <w:numPr>
          <w:ilvl w:val="0"/>
          <w:numId w:val="7"/>
        </w:numPr>
        <w:spacing w:line="240" w:lineRule="auto"/>
        <w:jc w:val="both"/>
        <w:rPr>
          <w:rFonts w:ascii="Lucida Bright" w:hAnsi="Lucida Bright"/>
          <w:sz w:val="20"/>
          <w:szCs w:val="20"/>
        </w:rPr>
      </w:pPr>
      <w:r w:rsidRPr="00773CBC">
        <w:rPr>
          <w:rFonts w:ascii="Lucida Bright" w:hAnsi="Lucida Bright"/>
          <w:sz w:val="20"/>
          <w:szCs w:val="20"/>
        </w:rPr>
        <w:t>Fournir, le cas échéant, une description et le numéro de la plaque minéralogique du ou des véhicules routiers utilisés pour colporter;</w:t>
      </w:r>
    </w:p>
    <w:p w:rsidR="00461806" w:rsidRPr="00773CBC" w:rsidRDefault="00461806" w:rsidP="00461806">
      <w:pPr>
        <w:pStyle w:val="Paragraphedeliste"/>
        <w:numPr>
          <w:ilvl w:val="0"/>
          <w:numId w:val="7"/>
        </w:numPr>
        <w:spacing w:line="240" w:lineRule="auto"/>
        <w:jc w:val="both"/>
        <w:rPr>
          <w:rFonts w:ascii="Lucida Bright" w:hAnsi="Lucida Bright"/>
          <w:sz w:val="20"/>
          <w:szCs w:val="20"/>
        </w:rPr>
      </w:pPr>
      <w:r w:rsidRPr="00773CBC">
        <w:rPr>
          <w:rFonts w:ascii="Lucida Bright" w:hAnsi="Lucida Bright"/>
          <w:sz w:val="20"/>
          <w:szCs w:val="20"/>
        </w:rPr>
        <w:t>Compléter et signer la formule de demande de permis en vigueur;</w:t>
      </w:r>
    </w:p>
    <w:p w:rsidR="00461806" w:rsidRPr="00773CBC" w:rsidRDefault="00461806" w:rsidP="00461806">
      <w:pPr>
        <w:pStyle w:val="Paragraphedeliste"/>
        <w:numPr>
          <w:ilvl w:val="0"/>
          <w:numId w:val="7"/>
        </w:numPr>
        <w:spacing w:line="240" w:lineRule="auto"/>
        <w:jc w:val="both"/>
        <w:rPr>
          <w:rFonts w:ascii="Lucida Bright" w:hAnsi="Lucida Bright"/>
          <w:sz w:val="20"/>
          <w:szCs w:val="20"/>
        </w:rPr>
      </w:pPr>
      <w:r w:rsidRPr="00773CBC">
        <w:rPr>
          <w:rFonts w:ascii="Lucida Bright" w:hAnsi="Lucida Bright"/>
          <w:sz w:val="20"/>
          <w:szCs w:val="20"/>
        </w:rPr>
        <w:t>Payer les droits exigibles.</w:t>
      </w:r>
    </w:p>
    <w:p w:rsidR="00461806" w:rsidRPr="00773CBC" w:rsidRDefault="00461806" w:rsidP="00461806">
      <w:pPr>
        <w:spacing w:line="240" w:lineRule="auto"/>
        <w:jc w:val="both"/>
        <w:rPr>
          <w:rFonts w:ascii="Lucida Bright" w:hAnsi="Lucida Bright"/>
          <w:sz w:val="20"/>
          <w:szCs w:val="20"/>
        </w:rPr>
      </w:pPr>
      <w:r w:rsidRPr="00773CBC">
        <w:rPr>
          <w:rFonts w:ascii="Lucida Bright" w:hAnsi="Lucida Bright"/>
          <w:sz w:val="20"/>
          <w:szCs w:val="20"/>
        </w:rPr>
        <w:t>L’officier municipal doit, dans les quinze (15) jours qui suivent la date de réception de la demande, délivrer le permis ou informer le requérant des motifs pour lesquels il ne peut l’émettre.</w:t>
      </w:r>
    </w:p>
    <w:p w:rsidR="00860F99" w:rsidRPr="00773CBC" w:rsidRDefault="00461806" w:rsidP="00461806">
      <w:pPr>
        <w:spacing w:line="240" w:lineRule="auto"/>
        <w:jc w:val="both"/>
        <w:rPr>
          <w:rFonts w:ascii="Lucida Bright" w:hAnsi="Lucida Bright"/>
          <w:sz w:val="20"/>
          <w:szCs w:val="20"/>
        </w:rPr>
      </w:pPr>
      <w:r w:rsidRPr="00773CBC">
        <w:rPr>
          <w:rFonts w:ascii="Lucida Bright" w:hAnsi="Lucida Bright"/>
          <w:sz w:val="20"/>
          <w:szCs w:val="20"/>
        </w:rPr>
        <w:t>Le permis est valide pour une période n’excédant pas sept (7) jours</w:t>
      </w:r>
      <w:r w:rsidR="00401620">
        <w:rPr>
          <w:rFonts w:ascii="Lucida Bright" w:hAnsi="Lucida Bright"/>
          <w:sz w:val="20"/>
          <w:szCs w:val="20"/>
        </w:rPr>
        <w:t>.</w:t>
      </w:r>
    </w:p>
    <w:p w:rsidR="00461806" w:rsidRPr="00773CBC" w:rsidRDefault="00461806" w:rsidP="00461806">
      <w:pPr>
        <w:spacing w:line="240" w:lineRule="auto"/>
        <w:jc w:val="both"/>
        <w:rPr>
          <w:rFonts w:ascii="Lucida Bright" w:hAnsi="Lucida Bright"/>
          <w:b/>
          <w:sz w:val="20"/>
          <w:szCs w:val="20"/>
        </w:rPr>
      </w:pPr>
      <w:r w:rsidRPr="00773CBC">
        <w:rPr>
          <w:rFonts w:ascii="Lucida Bright" w:hAnsi="Lucida Bright"/>
          <w:b/>
          <w:sz w:val="20"/>
          <w:szCs w:val="20"/>
        </w:rPr>
        <w:lastRenderedPageBreak/>
        <w:t>5.4</w:t>
      </w:r>
      <w:r w:rsidRPr="00773CBC">
        <w:rPr>
          <w:rFonts w:ascii="Lucida Bright" w:hAnsi="Lucida Bright"/>
          <w:b/>
          <w:sz w:val="20"/>
          <w:szCs w:val="20"/>
        </w:rPr>
        <w:tab/>
        <w:t>CONDITIONS D’ÉMISSION DE L’AUTORISATION POUR FAIRE DU PROSÉLYTISME</w:t>
      </w:r>
    </w:p>
    <w:p w:rsidR="00F3654B" w:rsidRPr="00773CBC" w:rsidRDefault="00F3654B" w:rsidP="00461806">
      <w:pPr>
        <w:spacing w:line="240" w:lineRule="auto"/>
        <w:jc w:val="both"/>
        <w:rPr>
          <w:rFonts w:ascii="Lucida Bright" w:hAnsi="Lucida Bright"/>
          <w:sz w:val="20"/>
          <w:szCs w:val="20"/>
        </w:rPr>
      </w:pPr>
      <w:r w:rsidRPr="00773CBC">
        <w:rPr>
          <w:rFonts w:ascii="Lucida Bright" w:hAnsi="Lucida Bright"/>
          <w:sz w:val="20"/>
          <w:szCs w:val="20"/>
        </w:rPr>
        <w:t>Les conditions d’émission de l’autorisation de faire du prosélytisme sont établies par résolution du conseil de la municipalité.  La demande d’autorisation doit être présentée au bureau de la municipalité.</w:t>
      </w:r>
    </w:p>
    <w:p w:rsidR="00461806" w:rsidRPr="00773CBC" w:rsidRDefault="00F3654B" w:rsidP="00461806">
      <w:pPr>
        <w:spacing w:line="240" w:lineRule="auto"/>
        <w:jc w:val="both"/>
        <w:rPr>
          <w:rFonts w:ascii="Lucida Bright" w:hAnsi="Lucida Bright"/>
          <w:b/>
          <w:sz w:val="20"/>
          <w:szCs w:val="20"/>
        </w:rPr>
      </w:pPr>
      <w:r w:rsidRPr="00773CBC">
        <w:rPr>
          <w:rFonts w:ascii="Lucida Bright" w:hAnsi="Lucida Bright"/>
          <w:b/>
          <w:sz w:val="20"/>
          <w:szCs w:val="20"/>
        </w:rPr>
        <w:t>5.5</w:t>
      </w:r>
      <w:r w:rsidRPr="00773CBC">
        <w:rPr>
          <w:rFonts w:ascii="Lucida Bright" w:hAnsi="Lucida Bright"/>
          <w:b/>
          <w:sz w:val="20"/>
          <w:szCs w:val="20"/>
        </w:rPr>
        <w:tab/>
        <w:t>TRANSFERT</w:t>
      </w:r>
    </w:p>
    <w:p w:rsidR="00923119" w:rsidRPr="00773CBC" w:rsidRDefault="00F3654B" w:rsidP="00461806">
      <w:pPr>
        <w:spacing w:line="240" w:lineRule="auto"/>
        <w:jc w:val="both"/>
        <w:rPr>
          <w:rFonts w:ascii="Lucida Bright" w:hAnsi="Lucida Bright"/>
          <w:sz w:val="20"/>
          <w:szCs w:val="20"/>
        </w:rPr>
      </w:pPr>
      <w:r w:rsidRPr="00773CBC">
        <w:rPr>
          <w:rFonts w:ascii="Lucida Bright" w:hAnsi="Lucida Bright"/>
          <w:sz w:val="20"/>
          <w:szCs w:val="20"/>
        </w:rPr>
        <w:t>Le permis de colportage ou l’autorisation de faire du prosélytisme n’est pas transférable.</w:t>
      </w:r>
    </w:p>
    <w:p w:rsidR="00F3654B" w:rsidRPr="00773CBC" w:rsidRDefault="00F3654B" w:rsidP="00461806">
      <w:pPr>
        <w:spacing w:line="240" w:lineRule="auto"/>
        <w:jc w:val="both"/>
        <w:rPr>
          <w:rFonts w:ascii="Lucida Bright" w:hAnsi="Lucida Bright"/>
          <w:b/>
          <w:sz w:val="20"/>
          <w:szCs w:val="20"/>
        </w:rPr>
      </w:pPr>
      <w:r w:rsidRPr="00773CBC">
        <w:rPr>
          <w:rFonts w:ascii="Lucida Bright" w:hAnsi="Lucida Bright"/>
          <w:b/>
          <w:sz w:val="20"/>
          <w:szCs w:val="20"/>
        </w:rPr>
        <w:t>5.6</w:t>
      </w:r>
      <w:r w:rsidRPr="00773CBC">
        <w:rPr>
          <w:rFonts w:ascii="Lucida Bright" w:hAnsi="Lucida Bright"/>
          <w:b/>
          <w:sz w:val="20"/>
          <w:szCs w:val="20"/>
        </w:rPr>
        <w:tab/>
        <w:t>NOMBRE</w:t>
      </w:r>
    </w:p>
    <w:p w:rsidR="00F3654B" w:rsidRPr="00773CBC" w:rsidRDefault="00F3654B" w:rsidP="00461806">
      <w:pPr>
        <w:spacing w:line="240" w:lineRule="auto"/>
        <w:jc w:val="both"/>
        <w:rPr>
          <w:rFonts w:ascii="Lucida Bright" w:hAnsi="Lucida Bright"/>
          <w:sz w:val="20"/>
          <w:szCs w:val="20"/>
        </w:rPr>
      </w:pPr>
      <w:r w:rsidRPr="00773CBC">
        <w:rPr>
          <w:rFonts w:ascii="Lucida Bright" w:hAnsi="Lucida Bright"/>
          <w:sz w:val="20"/>
          <w:szCs w:val="20"/>
        </w:rPr>
        <w:t>La personne titulaire du permis de colportage ne peut utiliser plus de deux (2) colporteurs ou solliciteurs sur le territoire.</w:t>
      </w:r>
    </w:p>
    <w:p w:rsidR="00F3654B" w:rsidRPr="00773CBC" w:rsidRDefault="00F3654B" w:rsidP="00461806">
      <w:pPr>
        <w:spacing w:line="240" w:lineRule="auto"/>
        <w:jc w:val="both"/>
        <w:rPr>
          <w:rFonts w:ascii="Lucida Bright" w:hAnsi="Lucida Bright"/>
          <w:b/>
          <w:sz w:val="20"/>
          <w:szCs w:val="20"/>
        </w:rPr>
      </w:pPr>
      <w:r w:rsidRPr="00773CBC">
        <w:rPr>
          <w:rFonts w:ascii="Lucida Bright" w:hAnsi="Lucida Bright"/>
          <w:b/>
          <w:sz w:val="20"/>
          <w:szCs w:val="20"/>
        </w:rPr>
        <w:t>5.7</w:t>
      </w:r>
      <w:r w:rsidRPr="00773CBC">
        <w:rPr>
          <w:rFonts w:ascii="Lucida Bright" w:hAnsi="Lucida Bright"/>
          <w:b/>
          <w:sz w:val="20"/>
          <w:szCs w:val="20"/>
        </w:rPr>
        <w:tab/>
        <w:t>PORT ET EXAMEN</w:t>
      </w:r>
    </w:p>
    <w:p w:rsidR="00F3654B" w:rsidRPr="00773CBC" w:rsidRDefault="00F3654B" w:rsidP="00F3654B">
      <w:pPr>
        <w:pStyle w:val="Paragraphedeliste"/>
        <w:numPr>
          <w:ilvl w:val="0"/>
          <w:numId w:val="11"/>
        </w:numPr>
        <w:spacing w:line="240" w:lineRule="auto"/>
        <w:jc w:val="both"/>
        <w:rPr>
          <w:rFonts w:ascii="Lucida Bright" w:hAnsi="Lucida Bright"/>
          <w:sz w:val="20"/>
          <w:szCs w:val="20"/>
        </w:rPr>
      </w:pPr>
      <w:r w:rsidRPr="00773CBC">
        <w:rPr>
          <w:rFonts w:ascii="Lucida Bright" w:hAnsi="Lucida Bright"/>
          <w:sz w:val="20"/>
          <w:szCs w:val="20"/>
        </w:rPr>
        <w:t>Le titulaire du permis de colportage doit :</w:t>
      </w:r>
    </w:p>
    <w:p w:rsidR="00F3654B" w:rsidRPr="00773CBC" w:rsidRDefault="00F3654B" w:rsidP="00F3654B">
      <w:pPr>
        <w:pStyle w:val="Paragraphedeliste"/>
        <w:numPr>
          <w:ilvl w:val="0"/>
          <w:numId w:val="12"/>
        </w:numPr>
        <w:spacing w:line="240" w:lineRule="auto"/>
        <w:jc w:val="both"/>
        <w:rPr>
          <w:rFonts w:ascii="Lucida Bright" w:hAnsi="Lucida Bright"/>
          <w:sz w:val="20"/>
          <w:szCs w:val="20"/>
        </w:rPr>
      </w:pPr>
      <w:r w:rsidRPr="00773CBC">
        <w:rPr>
          <w:rFonts w:ascii="Lucida Bright" w:hAnsi="Lucida Bright"/>
          <w:sz w:val="20"/>
          <w:szCs w:val="20"/>
        </w:rPr>
        <w:t>le porter sur lui en tout temps de manière à ce qu’il soit visible pour la personne sollicitée;</w:t>
      </w:r>
    </w:p>
    <w:p w:rsidR="00F3654B" w:rsidRPr="00773CBC" w:rsidRDefault="00F3654B" w:rsidP="00F3654B">
      <w:pPr>
        <w:pStyle w:val="Paragraphedeliste"/>
        <w:numPr>
          <w:ilvl w:val="0"/>
          <w:numId w:val="12"/>
        </w:numPr>
        <w:spacing w:line="240" w:lineRule="auto"/>
        <w:jc w:val="both"/>
        <w:rPr>
          <w:rFonts w:ascii="Lucida Bright" w:hAnsi="Lucida Bright"/>
          <w:sz w:val="20"/>
          <w:szCs w:val="20"/>
        </w:rPr>
      </w:pPr>
      <w:r w:rsidRPr="00773CBC">
        <w:rPr>
          <w:rFonts w:ascii="Lucida Bright" w:hAnsi="Lucida Bright"/>
          <w:sz w:val="20"/>
          <w:szCs w:val="20"/>
        </w:rPr>
        <w:t>le remettre sur demande pour examen à un agent de la paix ou à un officier municipal qui en fait la demande.</w:t>
      </w:r>
    </w:p>
    <w:p w:rsidR="00F3654B" w:rsidRPr="00773CBC" w:rsidRDefault="00F3654B" w:rsidP="00F3654B">
      <w:pPr>
        <w:pStyle w:val="Paragraphedeliste"/>
        <w:numPr>
          <w:ilvl w:val="0"/>
          <w:numId w:val="11"/>
        </w:numPr>
        <w:spacing w:line="240" w:lineRule="auto"/>
        <w:jc w:val="both"/>
        <w:rPr>
          <w:rFonts w:ascii="Lucida Bright" w:hAnsi="Lucida Bright"/>
          <w:sz w:val="20"/>
          <w:szCs w:val="20"/>
        </w:rPr>
      </w:pPr>
      <w:r w:rsidRPr="00773CBC">
        <w:rPr>
          <w:rFonts w:ascii="Lucida Bright" w:hAnsi="Lucida Bright"/>
          <w:sz w:val="20"/>
          <w:szCs w:val="20"/>
        </w:rPr>
        <w:t>Le titulaire de l’autorisation de faire du prosélytisme doit :</w:t>
      </w:r>
    </w:p>
    <w:p w:rsidR="00F3654B" w:rsidRPr="00773CBC" w:rsidRDefault="00F3654B" w:rsidP="00F3654B">
      <w:pPr>
        <w:pStyle w:val="Paragraphedeliste"/>
        <w:numPr>
          <w:ilvl w:val="0"/>
          <w:numId w:val="13"/>
        </w:numPr>
        <w:spacing w:line="240" w:lineRule="auto"/>
        <w:jc w:val="both"/>
        <w:rPr>
          <w:rFonts w:ascii="Lucida Bright" w:hAnsi="Lucida Bright"/>
          <w:sz w:val="20"/>
          <w:szCs w:val="20"/>
        </w:rPr>
      </w:pPr>
      <w:r w:rsidRPr="00773CBC">
        <w:rPr>
          <w:rFonts w:ascii="Lucida Bright" w:hAnsi="Lucida Bright"/>
          <w:sz w:val="20"/>
          <w:szCs w:val="20"/>
        </w:rPr>
        <w:t>le porter sur lui en tout temps de manière à ce qu’elle soit visible pour la personne sollicitée;</w:t>
      </w:r>
    </w:p>
    <w:p w:rsidR="00F3654B" w:rsidRPr="00773CBC" w:rsidRDefault="00F3654B" w:rsidP="00F3654B">
      <w:pPr>
        <w:pStyle w:val="Paragraphedeliste"/>
        <w:numPr>
          <w:ilvl w:val="0"/>
          <w:numId w:val="13"/>
        </w:numPr>
        <w:spacing w:line="240" w:lineRule="auto"/>
        <w:jc w:val="both"/>
        <w:rPr>
          <w:rFonts w:ascii="Lucida Bright" w:hAnsi="Lucida Bright"/>
          <w:sz w:val="20"/>
          <w:szCs w:val="20"/>
        </w:rPr>
      </w:pPr>
      <w:r w:rsidRPr="00773CBC">
        <w:rPr>
          <w:rFonts w:ascii="Lucida Bright" w:hAnsi="Lucida Bright"/>
          <w:sz w:val="20"/>
          <w:szCs w:val="20"/>
        </w:rPr>
        <w:t>la remettre sur demande pour examen à un agent de la paix ou à un officier municipal qui en fait la demande.</w:t>
      </w:r>
    </w:p>
    <w:p w:rsidR="00F3654B" w:rsidRPr="00773CBC" w:rsidRDefault="00F3654B" w:rsidP="00F3654B">
      <w:pPr>
        <w:spacing w:line="240" w:lineRule="auto"/>
        <w:jc w:val="both"/>
        <w:rPr>
          <w:rFonts w:ascii="Lucida Bright" w:hAnsi="Lucida Bright"/>
          <w:b/>
          <w:sz w:val="20"/>
          <w:szCs w:val="20"/>
        </w:rPr>
      </w:pPr>
      <w:r w:rsidRPr="00773CBC">
        <w:rPr>
          <w:rFonts w:ascii="Lucida Bright" w:hAnsi="Lucida Bright"/>
          <w:b/>
          <w:sz w:val="20"/>
          <w:szCs w:val="20"/>
        </w:rPr>
        <w:t>5.8</w:t>
      </w:r>
      <w:r w:rsidRPr="00773CBC">
        <w:rPr>
          <w:rFonts w:ascii="Lucida Bright" w:hAnsi="Lucida Bright"/>
          <w:b/>
          <w:sz w:val="20"/>
          <w:szCs w:val="20"/>
        </w:rPr>
        <w:tab/>
        <w:t>HEURES DE SOLLICITATION</w:t>
      </w:r>
    </w:p>
    <w:p w:rsidR="00F3654B" w:rsidRPr="00773CBC" w:rsidRDefault="00F3654B" w:rsidP="00F3654B">
      <w:pPr>
        <w:spacing w:line="240" w:lineRule="auto"/>
        <w:jc w:val="both"/>
        <w:rPr>
          <w:rFonts w:ascii="Lucida Bright" w:hAnsi="Lucida Bright"/>
          <w:sz w:val="20"/>
          <w:szCs w:val="20"/>
        </w:rPr>
      </w:pPr>
      <w:r w:rsidRPr="00773CBC">
        <w:rPr>
          <w:rFonts w:ascii="Lucida Bright" w:hAnsi="Lucida Bright"/>
          <w:sz w:val="20"/>
          <w:szCs w:val="20"/>
        </w:rPr>
        <w:t>Il est défendu de colporter, solliciter ou faire du prosélytisme sur le territoire de la municipalité entre 20h et 10h.</w:t>
      </w:r>
    </w:p>
    <w:p w:rsidR="00F3654B" w:rsidRPr="00773CBC" w:rsidRDefault="00F3654B" w:rsidP="00F3654B">
      <w:pPr>
        <w:spacing w:line="240" w:lineRule="auto"/>
        <w:jc w:val="both"/>
        <w:rPr>
          <w:rFonts w:ascii="Lucida Bright" w:hAnsi="Lucida Bright"/>
          <w:b/>
          <w:sz w:val="20"/>
          <w:szCs w:val="20"/>
        </w:rPr>
      </w:pPr>
      <w:r w:rsidRPr="00773CBC">
        <w:rPr>
          <w:rFonts w:ascii="Lucida Bright" w:hAnsi="Lucida Bright"/>
          <w:b/>
          <w:sz w:val="20"/>
          <w:szCs w:val="20"/>
        </w:rPr>
        <w:t>5.9</w:t>
      </w:r>
      <w:r w:rsidRPr="00773CBC">
        <w:rPr>
          <w:rFonts w:ascii="Lucida Bright" w:hAnsi="Lucida Bright"/>
          <w:b/>
          <w:sz w:val="20"/>
          <w:szCs w:val="20"/>
        </w:rPr>
        <w:tab/>
        <w:t>RÉVOCATION</w:t>
      </w:r>
    </w:p>
    <w:p w:rsidR="00F3654B" w:rsidRPr="00773CBC" w:rsidRDefault="00F3654B" w:rsidP="00F3654B">
      <w:pPr>
        <w:spacing w:line="240" w:lineRule="auto"/>
        <w:jc w:val="both"/>
        <w:rPr>
          <w:rFonts w:ascii="Lucida Bright" w:hAnsi="Lucida Bright"/>
          <w:sz w:val="20"/>
          <w:szCs w:val="20"/>
        </w:rPr>
      </w:pPr>
      <w:r w:rsidRPr="00773CBC">
        <w:rPr>
          <w:rFonts w:ascii="Lucida Bright" w:hAnsi="Lucida Bright"/>
          <w:sz w:val="20"/>
          <w:szCs w:val="20"/>
        </w:rPr>
        <w:t>Le permis de colportage peut être révoqué ou annulé en tout temps, au cours de la durée du permis, pour l’un ou l’autre des motifs suivants :</w:t>
      </w:r>
    </w:p>
    <w:p w:rsidR="00F3654B" w:rsidRPr="00773CBC" w:rsidRDefault="00F3654B" w:rsidP="00F3654B">
      <w:pPr>
        <w:pStyle w:val="Paragraphedeliste"/>
        <w:numPr>
          <w:ilvl w:val="0"/>
          <w:numId w:val="14"/>
        </w:numPr>
        <w:spacing w:line="240" w:lineRule="auto"/>
        <w:jc w:val="both"/>
        <w:rPr>
          <w:rFonts w:ascii="Lucida Bright" w:hAnsi="Lucida Bright"/>
          <w:sz w:val="20"/>
          <w:szCs w:val="20"/>
        </w:rPr>
      </w:pPr>
      <w:r w:rsidRPr="00773CBC">
        <w:rPr>
          <w:rFonts w:ascii="Lucida Bright" w:hAnsi="Lucida Bright"/>
          <w:sz w:val="20"/>
          <w:szCs w:val="20"/>
        </w:rPr>
        <w:t>la personne cesse de satisfaire aux exigences pour la délivrance du permis;</w:t>
      </w:r>
    </w:p>
    <w:p w:rsidR="007F64A2" w:rsidRPr="00773CBC" w:rsidRDefault="00F3654B" w:rsidP="00C36943">
      <w:pPr>
        <w:pStyle w:val="Paragraphedeliste"/>
        <w:numPr>
          <w:ilvl w:val="0"/>
          <w:numId w:val="14"/>
        </w:numPr>
        <w:spacing w:line="240" w:lineRule="auto"/>
        <w:jc w:val="both"/>
        <w:rPr>
          <w:rFonts w:ascii="Lucida Bright" w:hAnsi="Lucida Bright"/>
          <w:sz w:val="20"/>
          <w:szCs w:val="20"/>
        </w:rPr>
      </w:pPr>
      <w:r w:rsidRPr="00773CBC">
        <w:rPr>
          <w:rFonts w:ascii="Lucida Bright" w:hAnsi="Lucida Bright"/>
          <w:sz w:val="20"/>
          <w:szCs w:val="20"/>
        </w:rPr>
        <w:t>emprunte ou utilise le nom de la municipalité pour se présenter et/ou offrir ses produits ou ses services dans une manœuvre de fausse représentation.</w:t>
      </w:r>
    </w:p>
    <w:p w:rsidR="00F3654B" w:rsidRPr="00773CBC" w:rsidRDefault="00F3654B" w:rsidP="00F3654B">
      <w:pPr>
        <w:spacing w:line="240" w:lineRule="auto"/>
        <w:jc w:val="both"/>
        <w:rPr>
          <w:rFonts w:ascii="Lucida Bright" w:hAnsi="Lucida Bright"/>
          <w:b/>
          <w:sz w:val="20"/>
          <w:szCs w:val="20"/>
        </w:rPr>
      </w:pPr>
      <w:r w:rsidRPr="00773CBC">
        <w:rPr>
          <w:rFonts w:ascii="Lucida Bright" w:hAnsi="Lucida Bright"/>
          <w:b/>
          <w:sz w:val="20"/>
          <w:szCs w:val="20"/>
        </w:rPr>
        <w:t>5.10</w:t>
      </w:r>
      <w:r w:rsidRPr="00773CBC">
        <w:rPr>
          <w:rFonts w:ascii="Lucida Bright" w:hAnsi="Lucida Bright"/>
          <w:b/>
          <w:sz w:val="20"/>
          <w:szCs w:val="20"/>
        </w:rPr>
        <w:tab/>
        <w:t>DÉLÉGATION DE COMPÉTENCE</w:t>
      </w:r>
    </w:p>
    <w:p w:rsidR="00F3654B" w:rsidRPr="00773CBC" w:rsidRDefault="00F3654B" w:rsidP="00F3654B">
      <w:pPr>
        <w:spacing w:line="240" w:lineRule="auto"/>
        <w:jc w:val="both"/>
        <w:rPr>
          <w:rFonts w:ascii="Lucida Bright" w:hAnsi="Lucida Bright"/>
          <w:sz w:val="20"/>
          <w:szCs w:val="20"/>
        </w:rPr>
      </w:pPr>
      <w:r w:rsidRPr="00773CBC">
        <w:rPr>
          <w:rFonts w:ascii="Lucida Bright" w:hAnsi="Lucida Bright"/>
          <w:sz w:val="20"/>
          <w:szCs w:val="20"/>
        </w:rPr>
        <w:t>La municipalité peut confier en vertu d’une entente avec un organisme, tel une Chambre de commerce, la gestion de tout ou partie du présent chapitre.</w:t>
      </w:r>
    </w:p>
    <w:p w:rsidR="00F3654B" w:rsidRPr="00773CBC" w:rsidRDefault="00F3654B" w:rsidP="00F3654B">
      <w:pPr>
        <w:spacing w:line="240" w:lineRule="auto"/>
        <w:jc w:val="both"/>
        <w:rPr>
          <w:rFonts w:ascii="Lucida Bright" w:hAnsi="Lucida Bright"/>
          <w:b/>
          <w:sz w:val="20"/>
          <w:szCs w:val="20"/>
        </w:rPr>
      </w:pPr>
      <w:r w:rsidRPr="00773CBC">
        <w:rPr>
          <w:rFonts w:ascii="Lucida Bright" w:hAnsi="Lucida Bright"/>
          <w:b/>
          <w:sz w:val="20"/>
          <w:szCs w:val="20"/>
        </w:rPr>
        <w:t>5.11</w:t>
      </w:r>
      <w:r w:rsidRPr="00773CBC">
        <w:rPr>
          <w:rFonts w:ascii="Lucida Bright" w:hAnsi="Lucida Bright"/>
          <w:b/>
          <w:sz w:val="20"/>
          <w:szCs w:val="20"/>
        </w:rPr>
        <w:tab/>
        <w:t>INFRACTION</w:t>
      </w:r>
    </w:p>
    <w:p w:rsidR="00F3654B" w:rsidRPr="00773CBC" w:rsidRDefault="00F3654B" w:rsidP="00F3654B">
      <w:pPr>
        <w:spacing w:line="240" w:lineRule="auto"/>
        <w:jc w:val="both"/>
        <w:rPr>
          <w:rFonts w:ascii="Lucida Bright" w:hAnsi="Lucida Bright"/>
          <w:sz w:val="20"/>
          <w:szCs w:val="20"/>
        </w:rPr>
      </w:pPr>
      <w:r w:rsidRPr="00773CBC">
        <w:rPr>
          <w:rFonts w:ascii="Lucida Bright" w:hAnsi="Lucida Bright"/>
          <w:sz w:val="20"/>
          <w:szCs w:val="20"/>
        </w:rPr>
        <w:t>Tout</w:t>
      </w:r>
      <w:r w:rsidR="00FB730B" w:rsidRPr="00773CBC">
        <w:rPr>
          <w:rFonts w:ascii="Lucida Bright" w:hAnsi="Lucida Bright"/>
          <w:sz w:val="20"/>
          <w:szCs w:val="20"/>
        </w:rPr>
        <w:t>e</w:t>
      </w:r>
      <w:r w:rsidRPr="00773CBC">
        <w:rPr>
          <w:rFonts w:ascii="Lucida Bright" w:hAnsi="Lucida Bright"/>
          <w:sz w:val="20"/>
          <w:szCs w:val="20"/>
        </w:rPr>
        <w:t xml:space="preserve"> contravention au présent chapitre du règlement constitue une infraction.</w:t>
      </w:r>
    </w:p>
    <w:p w:rsidR="00F3654B" w:rsidRPr="00773CBC" w:rsidRDefault="00F3654B" w:rsidP="00F3654B">
      <w:pPr>
        <w:spacing w:line="240" w:lineRule="auto"/>
        <w:jc w:val="both"/>
        <w:rPr>
          <w:rFonts w:ascii="Lucida Bright" w:hAnsi="Lucida Bright"/>
          <w:b/>
          <w:sz w:val="20"/>
          <w:szCs w:val="20"/>
        </w:rPr>
      </w:pPr>
      <w:r w:rsidRPr="00773CBC">
        <w:rPr>
          <w:rFonts w:ascii="Lucida Bright" w:hAnsi="Lucida Bright"/>
          <w:b/>
          <w:sz w:val="20"/>
          <w:szCs w:val="20"/>
        </w:rPr>
        <w:t>5.12</w:t>
      </w:r>
      <w:r w:rsidRPr="00773CBC">
        <w:rPr>
          <w:rFonts w:ascii="Lucida Bright" w:hAnsi="Lucida Bright"/>
          <w:b/>
          <w:sz w:val="20"/>
          <w:szCs w:val="20"/>
        </w:rPr>
        <w:tab/>
        <w:t>PÉNALITÉS</w:t>
      </w:r>
    </w:p>
    <w:p w:rsidR="00F3654B" w:rsidRPr="00773CBC" w:rsidRDefault="00F3654B" w:rsidP="00F3654B">
      <w:pPr>
        <w:spacing w:line="240" w:lineRule="auto"/>
        <w:jc w:val="both"/>
        <w:rPr>
          <w:rFonts w:ascii="Lucida Bright" w:hAnsi="Lucida Bright"/>
          <w:sz w:val="20"/>
          <w:szCs w:val="20"/>
        </w:rPr>
      </w:pPr>
      <w:r w:rsidRPr="00773CBC">
        <w:rPr>
          <w:rFonts w:ascii="Lucida Bright" w:hAnsi="Lucida Bright"/>
          <w:sz w:val="20"/>
          <w:szCs w:val="20"/>
        </w:rPr>
        <w:t>Quiconque contrevient à l’une des dispositions du présent chapitre commet une infraction et est passible, en plus des frais, d’une amende de 200$.</w:t>
      </w:r>
      <w:r w:rsidR="00AB2D07" w:rsidRPr="00773CBC">
        <w:rPr>
          <w:rFonts w:ascii="Lucida Bright" w:hAnsi="Lucida Bright"/>
          <w:sz w:val="20"/>
          <w:szCs w:val="20"/>
        </w:rPr>
        <w:t xml:space="preserve">  Malgré ce qui précède, l’amende prévue à la phrase précédente s’établit à 300$ dans le cas d’infraction à l’article 5.1.</w:t>
      </w:r>
    </w:p>
    <w:p w:rsidR="00F3654B" w:rsidRPr="00773CBC" w:rsidRDefault="00F3654B" w:rsidP="00F3654B">
      <w:pPr>
        <w:spacing w:line="240" w:lineRule="auto"/>
        <w:jc w:val="both"/>
        <w:rPr>
          <w:rFonts w:ascii="Lucida Bright" w:hAnsi="Lucida Bright"/>
          <w:sz w:val="20"/>
          <w:szCs w:val="20"/>
        </w:rPr>
      </w:pPr>
      <w:r w:rsidRPr="00773CBC">
        <w:rPr>
          <w:rFonts w:ascii="Lucida Bright" w:hAnsi="Lucida Bright"/>
          <w:sz w:val="20"/>
          <w:szCs w:val="20"/>
        </w:rPr>
        <w:t>Si une infraction se continue, le contrevenant est passible de l’amende édictée ci-dessus pour chaque jour durant lequel l’infraction se continue.</w:t>
      </w:r>
    </w:p>
    <w:p w:rsidR="00B65217" w:rsidRDefault="00B65217" w:rsidP="00612039">
      <w:pPr>
        <w:spacing w:line="240" w:lineRule="auto"/>
        <w:jc w:val="center"/>
        <w:rPr>
          <w:rFonts w:ascii="Lucida Bright" w:hAnsi="Lucida Bright"/>
          <w:b/>
          <w:sz w:val="20"/>
          <w:szCs w:val="20"/>
        </w:rPr>
      </w:pPr>
    </w:p>
    <w:p w:rsidR="00B65217" w:rsidRDefault="00B65217" w:rsidP="00612039">
      <w:pPr>
        <w:spacing w:line="240" w:lineRule="auto"/>
        <w:jc w:val="center"/>
        <w:rPr>
          <w:rFonts w:ascii="Lucida Bright" w:hAnsi="Lucida Bright"/>
          <w:b/>
          <w:sz w:val="20"/>
          <w:szCs w:val="20"/>
        </w:rPr>
      </w:pPr>
    </w:p>
    <w:p w:rsidR="00B65217" w:rsidRDefault="00B65217" w:rsidP="00612039">
      <w:pPr>
        <w:spacing w:line="240" w:lineRule="auto"/>
        <w:jc w:val="center"/>
        <w:rPr>
          <w:rFonts w:ascii="Lucida Bright" w:hAnsi="Lucida Bright"/>
          <w:b/>
          <w:sz w:val="20"/>
          <w:szCs w:val="20"/>
        </w:rPr>
      </w:pPr>
    </w:p>
    <w:p w:rsidR="00612039" w:rsidRPr="00773CBC" w:rsidRDefault="00612039" w:rsidP="00612039">
      <w:pPr>
        <w:spacing w:line="240" w:lineRule="auto"/>
        <w:jc w:val="center"/>
        <w:rPr>
          <w:rFonts w:ascii="Lucida Bright" w:hAnsi="Lucida Bright"/>
          <w:b/>
          <w:sz w:val="20"/>
          <w:szCs w:val="20"/>
        </w:rPr>
      </w:pPr>
      <w:r w:rsidRPr="00773CBC">
        <w:rPr>
          <w:rFonts w:ascii="Lucida Bright" w:hAnsi="Lucida Bright"/>
          <w:b/>
          <w:sz w:val="20"/>
          <w:szCs w:val="20"/>
        </w:rPr>
        <w:lastRenderedPageBreak/>
        <w:t>CHAPITRE 6- NUISANCES</w:t>
      </w:r>
    </w:p>
    <w:p w:rsidR="00612039" w:rsidRPr="00773CBC" w:rsidRDefault="00612039" w:rsidP="00612039">
      <w:pPr>
        <w:spacing w:line="240" w:lineRule="auto"/>
        <w:jc w:val="center"/>
        <w:rPr>
          <w:rFonts w:ascii="Lucida Bright" w:hAnsi="Lucida Bright"/>
          <w:b/>
          <w:sz w:val="20"/>
          <w:szCs w:val="20"/>
        </w:rPr>
      </w:pPr>
      <w:r w:rsidRPr="00773CBC">
        <w:rPr>
          <w:rFonts w:ascii="Lucida Bright" w:hAnsi="Lucida Bright"/>
          <w:b/>
          <w:sz w:val="20"/>
          <w:szCs w:val="20"/>
        </w:rPr>
        <w:t>SECTION 1 : NUISANCES DIVERSES</w:t>
      </w:r>
    </w:p>
    <w:p w:rsidR="00612039" w:rsidRPr="00773CBC" w:rsidRDefault="00612039" w:rsidP="00612039">
      <w:pPr>
        <w:spacing w:line="240" w:lineRule="auto"/>
        <w:jc w:val="both"/>
        <w:rPr>
          <w:rFonts w:ascii="Lucida Bright" w:hAnsi="Lucida Bright"/>
          <w:b/>
          <w:sz w:val="20"/>
          <w:szCs w:val="20"/>
        </w:rPr>
      </w:pPr>
      <w:r w:rsidRPr="00773CBC">
        <w:rPr>
          <w:rFonts w:ascii="Lucida Bright" w:hAnsi="Lucida Bright"/>
          <w:b/>
          <w:sz w:val="20"/>
          <w:szCs w:val="20"/>
        </w:rPr>
        <w:t>6.1</w:t>
      </w:r>
      <w:r w:rsidRPr="00773CBC">
        <w:rPr>
          <w:rFonts w:ascii="Lucida Bright" w:hAnsi="Lucida Bright"/>
          <w:b/>
          <w:sz w:val="20"/>
          <w:szCs w:val="20"/>
        </w:rPr>
        <w:tab/>
        <w:t>BRUIT</w:t>
      </w:r>
    </w:p>
    <w:p w:rsidR="00612039" w:rsidRPr="00773CBC" w:rsidRDefault="00612039" w:rsidP="00612039">
      <w:pPr>
        <w:spacing w:line="240" w:lineRule="auto"/>
        <w:jc w:val="both"/>
        <w:rPr>
          <w:rFonts w:ascii="Lucida Bright" w:hAnsi="Lucida Bright"/>
          <w:sz w:val="20"/>
          <w:szCs w:val="20"/>
        </w:rPr>
      </w:pPr>
      <w:r w:rsidRPr="00773CBC">
        <w:rPr>
          <w:rFonts w:ascii="Lucida Bright" w:hAnsi="Lucida Bright"/>
          <w:sz w:val="20"/>
          <w:szCs w:val="20"/>
        </w:rPr>
        <w:t>Constitue une nuisance et est interdit par toute personne :</w:t>
      </w:r>
    </w:p>
    <w:p w:rsidR="00612039" w:rsidRPr="00773CBC" w:rsidRDefault="00612039" w:rsidP="00612039">
      <w:pPr>
        <w:pStyle w:val="Paragraphedeliste"/>
        <w:numPr>
          <w:ilvl w:val="0"/>
          <w:numId w:val="15"/>
        </w:numPr>
        <w:spacing w:line="240" w:lineRule="auto"/>
        <w:jc w:val="both"/>
        <w:rPr>
          <w:rFonts w:ascii="Lucida Bright" w:hAnsi="Lucida Bright"/>
          <w:sz w:val="20"/>
          <w:szCs w:val="20"/>
        </w:rPr>
      </w:pPr>
      <w:r w:rsidRPr="00773CBC">
        <w:rPr>
          <w:rFonts w:ascii="Lucida Bright" w:hAnsi="Lucida Bright"/>
          <w:sz w:val="20"/>
          <w:szCs w:val="20"/>
        </w:rPr>
        <w:t>de faire du bruit ou faire usage de toute chose faisant du bruit d’une façon à incommoder le repos, le confo</w:t>
      </w:r>
      <w:r w:rsidR="00AC104A" w:rsidRPr="00773CBC">
        <w:rPr>
          <w:rFonts w:ascii="Lucida Bright" w:hAnsi="Lucida Bright"/>
          <w:sz w:val="20"/>
          <w:szCs w:val="20"/>
        </w:rPr>
        <w:t>rt ou le bien-être de quiconque;</w:t>
      </w:r>
    </w:p>
    <w:p w:rsidR="00612039" w:rsidRPr="00773CBC" w:rsidRDefault="00612039" w:rsidP="00612039">
      <w:pPr>
        <w:pStyle w:val="Paragraphedeliste"/>
        <w:numPr>
          <w:ilvl w:val="0"/>
          <w:numId w:val="15"/>
        </w:numPr>
        <w:spacing w:line="240" w:lineRule="auto"/>
        <w:jc w:val="both"/>
        <w:rPr>
          <w:rFonts w:ascii="Lucida Bright" w:hAnsi="Lucida Bright"/>
          <w:sz w:val="20"/>
          <w:szCs w:val="20"/>
        </w:rPr>
      </w:pPr>
      <w:r w:rsidRPr="00773CBC">
        <w:rPr>
          <w:rFonts w:ascii="Lucida Bright" w:hAnsi="Lucida Bright"/>
          <w:sz w:val="20"/>
          <w:szCs w:val="20"/>
        </w:rPr>
        <w:t>de faire, entre 21h et 7h, des travaux de construction, de démolition ou de réparation d’un bâtiment ou d’un véhicule;</w:t>
      </w:r>
    </w:p>
    <w:p w:rsidR="00612039" w:rsidRPr="00773CBC" w:rsidRDefault="006A2E22" w:rsidP="00612039">
      <w:pPr>
        <w:pStyle w:val="Paragraphedeliste"/>
        <w:numPr>
          <w:ilvl w:val="0"/>
          <w:numId w:val="15"/>
        </w:numPr>
        <w:spacing w:line="240" w:lineRule="auto"/>
        <w:jc w:val="both"/>
        <w:rPr>
          <w:rFonts w:ascii="Lucida Bright" w:hAnsi="Lucida Bright"/>
          <w:sz w:val="20"/>
          <w:szCs w:val="20"/>
        </w:rPr>
      </w:pPr>
      <w:r>
        <w:rPr>
          <w:rFonts w:ascii="Lucida Bright" w:hAnsi="Lucida Bright"/>
          <w:sz w:val="20"/>
          <w:szCs w:val="20"/>
        </w:rPr>
        <w:t>sauf à des fins de déneigement, d’utiliser, entre 21h et 7h, une tondeuse, une machine ou un instrument muni d’un moteur électrique ou à essence de façon à ce que le bruit soit entendu par les occupants des habitations ou logements voisins, sauf s’il s’agit de travaux d’urgence visant à sauvegarder la sécurité des lieux ou des personnes ou pour cause de sécurité publique;</w:t>
      </w:r>
    </w:p>
    <w:p w:rsidR="00612039" w:rsidRPr="00773CBC" w:rsidRDefault="00612039" w:rsidP="00612039">
      <w:pPr>
        <w:pStyle w:val="Paragraphedeliste"/>
        <w:numPr>
          <w:ilvl w:val="0"/>
          <w:numId w:val="15"/>
        </w:numPr>
        <w:spacing w:line="240" w:lineRule="auto"/>
        <w:jc w:val="both"/>
        <w:rPr>
          <w:rFonts w:ascii="Lucida Bright" w:hAnsi="Lucida Bright"/>
          <w:sz w:val="20"/>
          <w:szCs w:val="20"/>
        </w:rPr>
      </w:pPr>
      <w:r w:rsidRPr="00773CBC">
        <w:rPr>
          <w:rFonts w:ascii="Lucida Bright" w:hAnsi="Lucida Bright"/>
          <w:sz w:val="20"/>
          <w:szCs w:val="20"/>
        </w:rPr>
        <w:t>de faire usage entre 23h et 7h d’un appareil producteur de son d’une façon à incommoder le repos, le confort ou le bien-êt</w:t>
      </w:r>
      <w:r w:rsidR="00F82D82" w:rsidRPr="00773CBC">
        <w:rPr>
          <w:rFonts w:ascii="Lucida Bright" w:hAnsi="Lucida Bright"/>
          <w:sz w:val="20"/>
          <w:szCs w:val="20"/>
        </w:rPr>
        <w:t>re de quiconque</w:t>
      </w:r>
      <w:r w:rsidRPr="00773CBC">
        <w:rPr>
          <w:rFonts w:ascii="Lucida Bright" w:hAnsi="Lucida Bright"/>
          <w:sz w:val="20"/>
          <w:szCs w:val="20"/>
        </w:rPr>
        <w:t>.  La présente disposition ne s’applique pas aux activités, fêtes ou réunions publiques dûment autorisées par la municipalité;</w:t>
      </w:r>
    </w:p>
    <w:p w:rsidR="00612039" w:rsidRPr="00773CBC" w:rsidRDefault="00612039" w:rsidP="00056C5C">
      <w:pPr>
        <w:pStyle w:val="Paragraphedeliste"/>
        <w:numPr>
          <w:ilvl w:val="0"/>
          <w:numId w:val="15"/>
        </w:numPr>
        <w:spacing w:line="240" w:lineRule="auto"/>
        <w:jc w:val="both"/>
        <w:rPr>
          <w:rFonts w:ascii="Lucida Bright" w:hAnsi="Lucida Bright"/>
          <w:sz w:val="20"/>
          <w:szCs w:val="20"/>
        </w:rPr>
      </w:pPr>
      <w:r w:rsidRPr="00773CBC">
        <w:rPr>
          <w:rFonts w:ascii="Lucida Bright" w:hAnsi="Lucida Bright"/>
          <w:sz w:val="20"/>
          <w:szCs w:val="20"/>
        </w:rPr>
        <w:t>lors de l’exploitation ou des activités d’une industrie, d’un commerce, d’un métier ou d’une occupation quelconque, de faire ou de laisser faire des bruits inutiles ou excessifs de nature à incommoder le repos, le confort et le bien-être du voisinage;</w:t>
      </w:r>
    </w:p>
    <w:p w:rsidR="00056C5C" w:rsidRPr="00773CBC" w:rsidRDefault="00056C5C" w:rsidP="00056C5C">
      <w:pPr>
        <w:pStyle w:val="Paragraphedeliste"/>
        <w:numPr>
          <w:ilvl w:val="0"/>
          <w:numId w:val="15"/>
        </w:numPr>
        <w:spacing w:line="240" w:lineRule="auto"/>
        <w:jc w:val="both"/>
        <w:rPr>
          <w:rFonts w:ascii="Lucida Bright" w:hAnsi="Lucida Bright"/>
          <w:sz w:val="20"/>
          <w:szCs w:val="20"/>
        </w:rPr>
      </w:pPr>
      <w:r w:rsidRPr="00773CBC">
        <w:rPr>
          <w:rFonts w:ascii="Lucida Bright" w:hAnsi="Lucida Bright"/>
          <w:sz w:val="20"/>
          <w:szCs w:val="20"/>
        </w:rPr>
        <w:t>de circuler avec, d’avoir la garde ou d’avoir le contrôle d’un véhicule routier qui émet des bruits :</w:t>
      </w:r>
    </w:p>
    <w:p w:rsidR="00495602" w:rsidRPr="00773CBC" w:rsidRDefault="00495602" w:rsidP="00495602">
      <w:pPr>
        <w:spacing w:line="240" w:lineRule="auto"/>
        <w:ind w:left="2124" w:hanging="708"/>
        <w:jc w:val="both"/>
        <w:rPr>
          <w:rFonts w:ascii="Lucida Bright" w:hAnsi="Lucida Bright"/>
          <w:sz w:val="20"/>
          <w:szCs w:val="20"/>
        </w:rPr>
      </w:pPr>
      <w:r w:rsidRPr="00773CBC">
        <w:rPr>
          <w:rFonts w:ascii="Lucida Bright" w:hAnsi="Lucida Bright"/>
          <w:sz w:val="20"/>
          <w:szCs w:val="20"/>
        </w:rPr>
        <w:t>i.</w:t>
      </w:r>
      <w:r w:rsidRPr="00773CBC">
        <w:rPr>
          <w:rFonts w:ascii="Lucida Bright" w:hAnsi="Lucida Bright"/>
          <w:sz w:val="20"/>
          <w:szCs w:val="20"/>
        </w:rPr>
        <w:tab/>
        <w:t>provenant du claquement d’un objet transporté sur le véhicule ou du claquement d’une partie du véhicule;</w:t>
      </w:r>
    </w:p>
    <w:p w:rsidR="00495602" w:rsidRPr="00773CBC" w:rsidRDefault="00495602" w:rsidP="00495602">
      <w:pPr>
        <w:spacing w:line="240" w:lineRule="auto"/>
        <w:ind w:left="2124" w:hanging="708"/>
        <w:jc w:val="both"/>
        <w:rPr>
          <w:rFonts w:ascii="Lucida Bright" w:hAnsi="Lucida Bright"/>
          <w:sz w:val="20"/>
          <w:szCs w:val="20"/>
        </w:rPr>
      </w:pPr>
      <w:r w:rsidRPr="00773CBC">
        <w:rPr>
          <w:rFonts w:ascii="Lucida Bright" w:hAnsi="Lucida Bright"/>
          <w:sz w:val="20"/>
          <w:szCs w:val="20"/>
        </w:rPr>
        <w:t>ii.</w:t>
      </w:r>
      <w:r w:rsidRPr="00773CBC">
        <w:rPr>
          <w:rFonts w:ascii="Lucida Bright" w:hAnsi="Lucida Bright"/>
          <w:sz w:val="20"/>
          <w:szCs w:val="20"/>
        </w:rPr>
        <w:tab/>
        <w:t>provenant de l’utilisation du moteur d’un véhicule à des régimes excessifs, notamment lors du démarrage, de l’arrêt, de l’accélération, de la décélération ou lorsque l’embrayage est au neutre;</w:t>
      </w:r>
    </w:p>
    <w:p w:rsidR="00495602" w:rsidRPr="00773CBC" w:rsidRDefault="00495602" w:rsidP="00495602">
      <w:pPr>
        <w:spacing w:line="240" w:lineRule="auto"/>
        <w:ind w:left="2124" w:hanging="708"/>
        <w:jc w:val="both"/>
        <w:rPr>
          <w:rFonts w:ascii="Lucida Bright" w:hAnsi="Lucida Bright"/>
          <w:sz w:val="20"/>
          <w:szCs w:val="20"/>
        </w:rPr>
      </w:pPr>
      <w:r w:rsidRPr="00773CBC">
        <w:rPr>
          <w:rFonts w:ascii="Lucida Bright" w:hAnsi="Lucida Bright"/>
          <w:sz w:val="20"/>
          <w:szCs w:val="20"/>
        </w:rPr>
        <w:t>iii.</w:t>
      </w:r>
      <w:r w:rsidRPr="00773CBC">
        <w:rPr>
          <w:rFonts w:ascii="Lucida Bright" w:hAnsi="Lucida Bright"/>
          <w:sz w:val="20"/>
          <w:szCs w:val="20"/>
        </w:rPr>
        <w:tab/>
        <w:t>provenant de la radio ou d’un appareil propre à reproduire du son dans un véhicule automobile;</w:t>
      </w:r>
    </w:p>
    <w:p w:rsidR="00495602" w:rsidRPr="00773CBC" w:rsidRDefault="00495602" w:rsidP="00495602">
      <w:pPr>
        <w:spacing w:line="240" w:lineRule="auto"/>
        <w:ind w:left="2124" w:hanging="708"/>
        <w:jc w:val="both"/>
        <w:rPr>
          <w:rFonts w:ascii="Lucida Bright" w:hAnsi="Lucida Bright"/>
          <w:sz w:val="20"/>
          <w:szCs w:val="20"/>
        </w:rPr>
      </w:pPr>
      <w:r w:rsidRPr="00773CBC">
        <w:rPr>
          <w:rFonts w:ascii="Lucida Bright" w:hAnsi="Lucida Bright"/>
          <w:sz w:val="20"/>
          <w:szCs w:val="20"/>
        </w:rPr>
        <w:t>iv.</w:t>
      </w:r>
      <w:r w:rsidRPr="00773CBC">
        <w:rPr>
          <w:rFonts w:ascii="Lucida Bright" w:hAnsi="Lucida Bright"/>
          <w:sz w:val="20"/>
          <w:szCs w:val="20"/>
        </w:rPr>
        <w:tab/>
        <w:t>produits par un silencieux inefficace, en mauvais état, endommagé, enlevé, changé ou modifié de façon à être plus bruyant;</w:t>
      </w:r>
    </w:p>
    <w:p w:rsidR="00495602" w:rsidRPr="00773CBC" w:rsidRDefault="00495602" w:rsidP="00495602">
      <w:pPr>
        <w:spacing w:line="240" w:lineRule="auto"/>
        <w:ind w:left="2098" w:hanging="708"/>
        <w:jc w:val="both"/>
        <w:rPr>
          <w:rFonts w:ascii="Lucida Bright" w:hAnsi="Lucida Bright"/>
          <w:sz w:val="20"/>
          <w:szCs w:val="20"/>
        </w:rPr>
      </w:pPr>
      <w:r w:rsidRPr="00773CBC">
        <w:rPr>
          <w:rFonts w:ascii="Lucida Bright" w:hAnsi="Lucida Bright"/>
          <w:sz w:val="20"/>
          <w:szCs w:val="20"/>
        </w:rPr>
        <w:t>v.</w:t>
      </w:r>
      <w:r w:rsidRPr="00773CBC">
        <w:rPr>
          <w:rFonts w:ascii="Lucida Bright" w:hAnsi="Lucida Bright"/>
          <w:sz w:val="20"/>
          <w:szCs w:val="20"/>
        </w:rPr>
        <w:tab/>
        <w:t>produits par un crissement de pneus.</w:t>
      </w:r>
    </w:p>
    <w:p w:rsidR="00C72D86" w:rsidRPr="00773CBC" w:rsidRDefault="00DA68C0" w:rsidP="00AA0402">
      <w:pPr>
        <w:spacing w:line="240" w:lineRule="auto"/>
        <w:ind w:left="2098" w:hanging="708"/>
        <w:jc w:val="both"/>
        <w:rPr>
          <w:rFonts w:ascii="Lucida Bright" w:hAnsi="Lucida Bright"/>
          <w:sz w:val="20"/>
          <w:szCs w:val="20"/>
        </w:rPr>
      </w:pPr>
      <w:r w:rsidRPr="00773CBC">
        <w:rPr>
          <w:rFonts w:ascii="Lucida Bright" w:hAnsi="Lucida Bright"/>
          <w:sz w:val="20"/>
          <w:szCs w:val="20"/>
        </w:rPr>
        <w:t>g) Le présent article ne s’applique pas dans le cas d’évènements ou de travaux effectués ou autorisés par la municipalité.</w:t>
      </w:r>
    </w:p>
    <w:p w:rsidR="00FB730B" w:rsidRPr="00773CBC" w:rsidRDefault="00495602" w:rsidP="00344CAE">
      <w:pPr>
        <w:spacing w:line="240" w:lineRule="auto"/>
        <w:ind w:hanging="708"/>
        <w:jc w:val="both"/>
        <w:rPr>
          <w:rFonts w:ascii="Lucida Bright" w:hAnsi="Lucida Bright"/>
          <w:b/>
          <w:sz w:val="20"/>
          <w:szCs w:val="20"/>
        </w:rPr>
      </w:pPr>
      <w:r w:rsidRPr="00773CBC">
        <w:rPr>
          <w:rFonts w:ascii="Lucida Bright" w:hAnsi="Lucida Bright"/>
          <w:sz w:val="20"/>
          <w:szCs w:val="20"/>
        </w:rPr>
        <w:t xml:space="preserve">       </w:t>
      </w:r>
      <w:r w:rsidR="009C1023" w:rsidRPr="00773CBC">
        <w:rPr>
          <w:rFonts w:ascii="Lucida Bright" w:hAnsi="Lucida Bright"/>
          <w:sz w:val="20"/>
          <w:szCs w:val="20"/>
        </w:rPr>
        <w:t xml:space="preserve">   </w:t>
      </w:r>
      <w:r w:rsidR="00344CAE" w:rsidRPr="00773CBC">
        <w:rPr>
          <w:rFonts w:ascii="Lucida Bright" w:hAnsi="Lucida Bright"/>
          <w:sz w:val="20"/>
          <w:szCs w:val="20"/>
        </w:rPr>
        <w:t xml:space="preserve">   </w:t>
      </w:r>
      <w:r w:rsidR="00FB730B" w:rsidRPr="00773CBC">
        <w:rPr>
          <w:rFonts w:ascii="Lucida Bright" w:hAnsi="Lucida Bright"/>
          <w:b/>
          <w:sz w:val="20"/>
          <w:szCs w:val="20"/>
        </w:rPr>
        <w:t>6.2</w:t>
      </w:r>
      <w:r w:rsidR="00FB730B" w:rsidRPr="00773CBC">
        <w:rPr>
          <w:rFonts w:ascii="Lucida Bright" w:hAnsi="Lucida Bright"/>
          <w:b/>
          <w:sz w:val="20"/>
          <w:szCs w:val="20"/>
        </w:rPr>
        <w:tab/>
        <w:t>SALUBRITÉ DES TERRAINS</w:t>
      </w:r>
    </w:p>
    <w:p w:rsidR="00FA6FEB" w:rsidRPr="00773CBC" w:rsidRDefault="00FA6FEB" w:rsidP="00344CAE">
      <w:pPr>
        <w:spacing w:line="240" w:lineRule="auto"/>
        <w:ind w:hanging="708"/>
        <w:jc w:val="both"/>
        <w:rPr>
          <w:rFonts w:ascii="Lucida Bright" w:hAnsi="Lucida Bright"/>
          <w:sz w:val="20"/>
          <w:szCs w:val="20"/>
        </w:rPr>
      </w:pPr>
      <w:r w:rsidRPr="00773CBC">
        <w:rPr>
          <w:rFonts w:ascii="Lucida Bright" w:hAnsi="Lucida Bright"/>
          <w:b/>
          <w:sz w:val="20"/>
          <w:szCs w:val="20"/>
        </w:rPr>
        <w:t xml:space="preserve">       </w:t>
      </w:r>
      <w:r w:rsidR="00344CAE" w:rsidRPr="00773CBC">
        <w:rPr>
          <w:rFonts w:ascii="Lucida Bright" w:hAnsi="Lucida Bright"/>
          <w:b/>
          <w:sz w:val="20"/>
          <w:szCs w:val="20"/>
        </w:rPr>
        <w:t xml:space="preserve">   </w:t>
      </w:r>
      <w:r w:rsidRPr="00773CBC">
        <w:rPr>
          <w:rFonts w:ascii="Lucida Bright" w:hAnsi="Lucida Bright"/>
          <w:b/>
          <w:sz w:val="20"/>
          <w:szCs w:val="20"/>
        </w:rPr>
        <w:t xml:space="preserve"> </w:t>
      </w:r>
      <w:r w:rsidRPr="00773CBC">
        <w:rPr>
          <w:rFonts w:ascii="Lucida Bright" w:hAnsi="Lucida Bright"/>
          <w:sz w:val="20"/>
          <w:szCs w:val="20"/>
        </w:rPr>
        <w:t>Constitue une nuisance et est interdit le fait par le propriéta</w:t>
      </w:r>
      <w:r w:rsidR="00344CAE" w:rsidRPr="00773CBC">
        <w:rPr>
          <w:rFonts w:ascii="Lucida Bright" w:hAnsi="Lucida Bright"/>
          <w:sz w:val="20"/>
          <w:szCs w:val="20"/>
        </w:rPr>
        <w:t>ire, le locataire ou l’occupant, de laisser sur un terrain ou à l’extérieur d’un immeuble :</w:t>
      </w:r>
    </w:p>
    <w:p w:rsidR="00344CAE" w:rsidRPr="00773CBC" w:rsidRDefault="005E2C93" w:rsidP="005E2C93">
      <w:pPr>
        <w:pStyle w:val="Paragraphedeliste"/>
        <w:numPr>
          <w:ilvl w:val="0"/>
          <w:numId w:val="17"/>
        </w:numPr>
        <w:spacing w:line="240" w:lineRule="auto"/>
        <w:jc w:val="both"/>
        <w:rPr>
          <w:rFonts w:ascii="Lucida Bright" w:hAnsi="Lucida Bright"/>
          <w:sz w:val="20"/>
          <w:szCs w:val="20"/>
        </w:rPr>
      </w:pPr>
      <w:r w:rsidRPr="00773CBC">
        <w:rPr>
          <w:rFonts w:ascii="Lucida Bright" w:hAnsi="Lucida Bright"/>
          <w:sz w:val="20"/>
          <w:szCs w:val="20"/>
        </w:rPr>
        <w:t>un véhicule non-immatriculé pour l’année courante ou hors d’état de fonctionnement;</w:t>
      </w:r>
    </w:p>
    <w:p w:rsidR="005E2C93" w:rsidRPr="00773CBC" w:rsidRDefault="000A45FE" w:rsidP="005E2C93">
      <w:pPr>
        <w:pStyle w:val="Paragraphedeliste"/>
        <w:numPr>
          <w:ilvl w:val="0"/>
          <w:numId w:val="17"/>
        </w:numPr>
        <w:spacing w:line="240" w:lineRule="auto"/>
        <w:jc w:val="both"/>
        <w:rPr>
          <w:rFonts w:ascii="Lucida Bright" w:hAnsi="Lucida Bright"/>
          <w:sz w:val="20"/>
          <w:szCs w:val="20"/>
        </w:rPr>
      </w:pPr>
      <w:r w:rsidRPr="00773CBC">
        <w:rPr>
          <w:rFonts w:ascii="Lucida Bright" w:hAnsi="Lucida Bright"/>
          <w:sz w:val="20"/>
          <w:szCs w:val="20"/>
        </w:rPr>
        <w:t>à la vue d’un ou des voisins</w:t>
      </w:r>
      <w:r w:rsidR="005E2C93" w:rsidRPr="00773CBC">
        <w:rPr>
          <w:rFonts w:ascii="Lucida Bright" w:hAnsi="Lucida Bright"/>
          <w:sz w:val="20"/>
          <w:szCs w:val="20"/>
        </w:rPr>
        <w:t xml:space="preserve"> tout objet hors d’état de fonctionnement ou qui ne peut plus servir à l’usage auquel il est destiné;</w:t>
      </w:r>
    </w:p>
    <w:p w:rsidR="005E2C93" w:rsidRPr="00773CBC" w:rsidRDefault="005E2C93" w:rsidP="005E2C93">
      <w:pPr>
        <w:pStyle w:val="Paragraphedeliste"/>
        <w:numPr>
          <w:ilvl w:val="0"/>
          <w:numId w:val="17"/>
        </w:numPr>
        <w:spacing w:line="240" w:lineRule="auto"/>
        <w:jc w:val="both"/>
        <w:rPr>
          <w:rFonts w:ascii="Lucida Bright" w:hAnsi="Lucida Bright"/>
          <w:sz w:val="20"/>
          <w:szCs w:val="20"/>
        </w:rPr>
      </w:pPr>
      <w:r w:rsidRPr="00773CBC">
        <w:rPr>
          <w:rFonts w:ascii="Lucida Bright" w:hAnsi="Lucida Bright"/>
          <w:sz w:val="20"/>
          <w:szCs w:val="20"/>
        </w:rPr>
        <w:t>des papiers, cartons, bouteilles vides, éclats de verre, pneus, contenants inutilisés, ferrailles, pièces de véhicules ou de machinerie;</w:t>
      </w:r>
    </w:p>
    <w:p w:rsidR="005E2C93" w:rsidRPr="00773CBC" w:rsidRDefault="005E2C93" w:rsidP="005E2C93">
      <w:pPr>
        <w:pStyle w:val="Paragraphedeliste"/>
        <w:numPr>
          <w:ilvl w:val="0"/>
          <w:numId w:val="17"/>
        </w:numPr>
        <w:spacing w:line="240" w:lineRule="auto"/>
        <w:jc w:val="both"/>
        <w:rPr>
          <w:rFonts w:ascii="Lucida Bright" w:hAnsi="Lucida Bright"/>
          <w:sz w:val="20"/>
          <w:szCs w:val="20"/>
        </w:rPr>
      </w:pPr>
      <w:r w:rsidRPr="00773CBC">
        <w:rPr>
          <w:rFonts w:ascii="Lucida Bright" w:hAnsi="Lucida Bright"/>
          <w:sz w:val="20"/>
          <w:szCs w:val="20"/>
        </w:rPr>
        <w:t>des matières résiduelles autrement que dans un contenant permis et prévu à cet effet ou des matières nauséabondes ou nuisibles;</w:t>
      </w:r>
    </w:p>
    <w:p w:rsidR="005E2C93" w:rsidRPr="00773CBC" w:rsidRDefault="001679B5" w:rsidP="005E2C93">
      <w:pPr>
        <w:pStyle w:val="Paragraphedeliste"/>
        <w:numPr>
          <w:ilvl w:val="0"/>
          <w:numId w:val="17"/>
        </w:numPr>
        <w:spacing w:line="240" w:lineRule="auto"/>
        <w:jc w:val="both"/>
        <w:rPr>
          <w:rFonts w:ascii="Lucida Bright" w:hAnsi="Lucida Bright"/>
          <w:sz w:val="20"/>
          <w:szCs w:val="20"/>
        </w:rPr>
      </w:pPr>
      <w:r w:rsidRPr="00773CBC">
        <w:rPr>
          <w:rFonts w:ascii="Lucida Bright" w:hAnsi="Lucida Bright"/>
          <w:sz w:val="20"/>
          <w:szCs w:val="20"/>
        </w:rPr>
        <w:lastRenderedPageBreak/>
        <w:t>à la vue d’un ou des voisins</w:t>
      </w:r>
      <w:r w:rsidR="005E2C93" w:rsidRPr="00773CBC">
        <w:rPr>
          <w:rFonts w:ascii="Lucida Bright" w:hAnsi="Lucida Bright"/>
          <w:sz w:val="20"/>
          <w:szCs w:val="20"/>
        </w:rPr>
        <w:t>, du bois (à l’exclusion du bois de chauffage), de la pierre, du métal, de la brique, de la terre, du sable, du gravier ou autre matériau granulaire ou de construction, sauf lors de travaux de construction ou de rénovation qui sont en cours de réalisation, et ce, pour la durée des travaux;</w:t>
      </w:r>
    </w:p>
    <w:p w:rsidR="005E2C93" w:rsidRPr="00773CBC" w:rsidRDefault="005E2C93" w:rsidP="005E2C93">
      <w:pPr>
        <w:pStyle w:val="Paragraphedeliste"/>
        <w:numPr>
          <w:ilvl w:val="0"/>
          <w:numId w:val="17"/>
        </w:numPr>
        <w:spacing w:line="240" w:lineRule="auto"/>
        <w:jc w:val="both"/>
        <w:rPr>
          <w:rFonts w:ascii="Lucida Bright" w:hAnsi="Lucida Bright"/>
          <w:sz w:val="20"/>
          <w:szCs w:val="20"/>
        </w:rPr>
      </w:pPr>
      <w:r w:rsidRPr="00773CBC">
        <w:rPr>
          <w:rFonts w:ascii="Lucida Bright" w:hAnsi="Lucida Bright"/>
          <w:sz w:val="20"/>
          <w:szCs w:val="20"/>
        </w:rPr>
        <w:t>des débris de construction tels que planches, tuyaux, matériel électrique, briques, pierres, clous, acier, bardeaux d’asphalte, vinyle et autres matériaux similaires, ailleurs que dans un conteneur prévu à cette fin;</w:t>
      </w:r>
    </w:p>
    <w:p w:rsidR="00105224" w:rsidRPr="00773CBC" w:rsidRDefault="005E2C93" w:rsidP="005E2C93">
      <w:pPr>
        <w:pStyle w:val="Paragraphedeliste"/>
        <w:numPr>
          <w:ilvl w:val="0"/>
          <w:numId w:val="17"/>
        </w:numPr>
        <w:spacing w:line="240" w:lineRule="auto"/>
        <w:jc w:val="both"/>
        <w:rPr>
          <w:rFonts w:ascii="Lucida Bright" w:hAnsi="Lucida Bright"/>
          <w:sz w:val="20"/>
          <w:szCs w:val="20"/>
        </w:rPr>
      </w:pPr>
      <w:r w:rsidRPr="00773CBC">
        <w:rPr>
          <w:rFonts w:ascii="Lucida Bright" w:hAnsi="Lucida Bright"/>
          <w:sz w:val="20"/>
          <w:szCs w:val="20"/>
        </w:rPr>
        <w:t>une ou des matières fécales, un ou des déchets organiques en décomposition, dangereux, polluants ou contaminants;</w:t>
      </w:r>
    </w:p>
    <w:p w:rsidR="00105224" w:rsidRPr="00773CBC" w:rsidRDefault="00105224" w:rsidP="005E2C93">
      <w:pPr>
        <w:pStyle w:val="Paragraphedeliste"/>
        <w:numPr>
          <w:ilvl w:val="0"/>
          <w:numId w:val="17"/>
        </w:numPr>
        <w:spacing w:line="240" w:lineRule="auto"/>
        <w:jc w:val="both"/>
        <w:rPr>
          <w:rFonts w:ascii="Lucida Bright" w:hAnsi="Lucida Bright"/>
          <w:sz w:val="20"/>
          <w:szCs w:val="20"/>
        </w:rPr>
      </w:pPr>
      <w:r w:rsidRPr="00773CBC">
        <w:rPr>
          <w:rFonts w:ascii="Lucida Bright" w:hAnsi="Lucida Bright"/>
          <w:sz w:val="20"/>
          <w:szCs w:val="20"/>
        </w:rPr>
        <w:t>du gazon ou de la végétation sauvage d’une hauteur de 20 centimètres ou plus sauf à l’extérieur du périmètre d’urbanisation; cette disposition s’applique à l’emprise de rue située entre la limite de terrain et la chaussée, laquelle est délimitée par un trottoir, une bordure de rue, un fossé ou par du béton bitumineux;</w:t>
      </w:r>
    </w:p>
    <w:p w:rsidR="00105224" w:rsidRPr="00773CBC" w:rsidRDefault="00105224" w:rsidP="005E2C93">
      <w:pPr>
        <w:pStyle w:val="Paragraphedeliste"/>
        <w:numPr>
          <w:ilvl w:val="0"/>
          <w:numId w:val="17"/>
        </w:numPr>
        <w:spacing w:line="240" w:lineRule="auto"/>
        <w:jc w:val="both"/>
        <w:rPr>
          <w:rFonts w:ascii="Lucida Bright" w:hAnsi="Lucida Bright"/>
          <w:sz w:val="20"/>
          <w:szCs w:val="20"/>
        </w:rPr>
      </w:pPr>
      <w:r w:rsidRPr="00773CBC">
        <w:rPr>
          <w:rFonts w:ascii="Lucida Bright" w:hAnsi="Lucida Bright"/>
          <w:sz w:val="20"/>
          <w:szCs w:val="20"/>
        </w:rPr>
        <w:t xml:space="preserve">un arbre qui constitue un danger pour les personnes qui circulent à proximité ou les immeubles voisins; un arbre malade qui constitue un danger de prolifération de maladie </w:t>
      </w:r>
      <w:r w:rsidR="001679B5" w:rsidRPr="00773CBC">
        <w:rPr>
          <w:rFonts w:ascii="Lucida Bright" w:hAnsi="Lucida Bright"/>
          <w:sz w:val="20"/>
          <w:szCs w:val="20"/>
        </w:rPr>
        <w:t>ou d’insectes;</w:t>
      </w:r>
    </w:p>
    <w:p w:rsidR="00105224" w:rsidRPr="00773CBC" w:rsidRDefault="00105224" w:rsidP="005E2C93">
      <w:pPr>
        <w:pStyle w:val="Paragraphedeliste"/>
        <w:numPr>
          <w:ilvl w:val="0"/>
          <w:numId w:val="17"/>
        </w:numPr>
        <w:spacing w:line="240" w:lineRule="auto"/>
        <w:jc w:val="both"/>
        <w:rPr>
          <w:rFonts w:ascii="Lucida Bright" w:hAnsi="Lucida Bright"/>
          <w:sz w:val="20"/>
          <w:szCs w:val="20"/>
        </w:rPr>
      </w:pPr>
      <w:r w:rsidRPr="00773CBC">
        <w:rPr>
          <w:rFonts w:ascii="Lucida Bright" w:hAnsi="Lucida Bright"/>
          <w:sz w:val="20"/>
          <w:szCs w:val="20"/>
        </w:rPr>
        <w:t>un amoncellement de branches mortes ou d’arbres morts sauf en bordure de rue en période de ramassage de branches et d’arbres;</w:t>
      </w:r>
    </w:p>
    <w:p w:rsidR="00855EA9" w:rsidRPr="00773CBC" w:rsidRDefault="00105224" w:rsidP="005E2C93">
      <w:pPr>
        <w:pStyle w:val="Paragraphedeliste"/>
        <w:numPr>
          <w:ilvl w:val="0"/>
          <w:numId w:val="17"/>
        </w:numPr>
        <w:spacing w:line="240" w:lineRule="auto"/>
        <w:jc w:val="both"/>
        <w:rPr>
          <w:rFonts w:ascii="Lucida Bright" w:hAnsi="Lucida Bright"/>
          <w:sz w:val="20"/>
          <w:szCs w:val="20"/>
        </w:rPr>
      </w:pPr>
      <w:r w:rsidRPr="00773CBC">
        <w:rPr>
          <w:rFonts w:ascii="Lucida Bright" w:hAnsi="Lucida Bright"/>
          <w:sz w:val="20"/>
          <w:szCs w:val="20"/>
        </w:rPr>
        <w:t>des végétaux de façon à ce qu’ils obstruent le passage de piétons, de cyclistes ou de véhicules ou qu’ils nuisent à la visibilité  sur une rue</w:t>
      </w:r>
      <w:r w:rsidR="00855EA9" w:rsidRPr="00773CBC">
        <w:rPr>
          <w:rFonts w:ascii="Lucida Bright" w:hAnsi="Lucida Bright"/>
          <w:sz w:val="20"/>
          <w:szCs w:val="20"/>
        </w:rPr>
        <w:t>, un trottoir ou une piste cyclable ou qu’ils cachent un panneau de signalisation, un feu de circulation ou un équipement du réseau d’éclairage public;</w:t>
      </w:r>
    </w:p>
    <w:p w:rsidR="00855EA9" w:rsidRPr="00773CBC" w:rsidRDefault="00855EA9" w:rsidP="005E2C93">
      <w:pPr>
        <w:pStyle w:val="Paragraphedeliste"/>
        <w:numPr>
          <w:ilvl w:val="0"/>
          <w:numId w:val="17"/>
        </w:numPr>
        <w:spacing w:line="240" w:lineRule="auto"/>
        <w:jc w:val="both"/>
        <w:rPr>
          <w:rFonts w:ascii="Lucida Bright" w:hAnsi="Lucida Bright"/>
          <w:sz w:val="20"/>
          <w:szCs w:val="20"/>
        </w:rPr>
      </w:pPr>
      <w:r w:rsidRPr="00773CBC">
        <w:rPr>
          <w:rFonts w:ascii="Lucida Bright" w:hAnsi="Lucida Bright"/>
          <w:sz w:val="20"/>
          <w:szCs w:val="20"/>
        </w:rPr>
        <w:t>un trou, une excavation non remblayée ou fondation laissée à ciel ouvert alors qu’aucun travail en cours ne justifie sa présence ou qu’aucune mesure de sécurité n’a été prise pour sécuriser les lieux;</w:t>
      </w:r>
    </w:p>
    <w:p w:rsidR="00855EA9" w:rsidRPr="00773CBC" w:rsidRDefault="00855EA9" w:rsidP="005E2C93">
      <w:pPr>
        <w:pStyle w:val="Paragraphedeliste"/>
        <w:numPr>
          <w:ilvl w:val="0"/>
          <w:numId w:val="17"/>
        </w:numPr>
        <w:spacing w:line="240" w:lineRule="auto"/>
        <w:jc w:val="both"/>
        <w:rPr>
          <w:rFonts w:ascii="Lucida Bright" w:hAnsi="Lucida Bright"/>
          <w:sz w:val="20"/>
          <w:szCs w:val="20"/>
        </w:rPr>
      </w:pPr>
      <w:r w:rsidRPr="00773CBC">
        <w:rPr>
          <w:rFonts w:ascii="Lucida Bright" w:hAnsi="Lucida Bright"/>
          <w:sz w:val="20"/>
          <w:szCs w:val="20"/>
        </w:rPr>
        <w:t>des eaux stagnantes ou contaminées;</w:t>
      </w:r>
    </w:p>
    <w:p w:rsidR="00855EA9" w:rsidRPr="00773CBC" w:rsidRDefault="00855EA9" w:rsidP="005E2C93">
      <w:pPr>
        <w:pStyle w:val="Paragraphedeliste"/>
        <w:numPr>
          <w:ilvl w:val="0"/>
          <w:numId w:val="17"/>
        </w:numPr>
        <w:spacing w:line="240" w:lineRule="auto"/>
        <w:jc w:val="both"/>
        <w:rPr>
          <w:rFonts w:ascii="Lucida Bright" w:hAnsi="Lucida Bright"/>
          <w:sz w:val="20"/>
          <w:szCs w:val="20"/>
        </w:rPr>
      </w:pPr>
      <w:r w:rsidRPr="00773CBC">
        <w:rPr>
          <w:rFonts w:ascii="Lucida Bright" w:hAnsi="Lucida Bright"/>
          <w:sz w:val="20"/>
          <w:szCs w:val="20"/>
        </w:rPr>
        <w:t>un ou des animaux morts;</w:t>
      </w:r>
    </w:p>
    <w:p w:rsidR="00855EA9" w:rsidRPr="00773CBC" w:rsidRDefault="00855EA9" w:rsidP="005E2C93">
      <w:pPr>
        <w:pStyle w:val="Paragraphedeliste"/>
        <w:numPr>
          <w:ilvl w:val="0"/>
          <w:numId w:val="17"/>
        </w:numPr>
        <w:spacing w:line="240" w:lineRule="auto"/>
        <w:jc w:val="both"/>
        <w:rPr>
          <w:rFonts w:ascii="Lucida Bright" w:hAnsi="Lucida Bright"/>
          <w:sz w:val="20"/>
          <w:szCs w:val="20"/>
        </w:rPr>
      </w:pPr>
      <w:r w:rsidRPr="00773CBC">
        <w:rPr>
          <w:rFonts w:ascii="Lucida Bright" w:hAnsi="Lucida Bright"/>
          <w:sz w:val="20"/>
          <w:szCs w:val="20"/>
        </w:rPr>
        <w:t>d’herbe à poux ou d’herbe à puces;</w:t>
      </w:r>
    </w:p>
    <w:p w:rsidR="00855EA9" w:rsidRPr="00773CBC" w:rsidRDefault="00855EA9" w:rsidP="005E2C93">
      <w:pPr>
        <w:pStyle w:val="Paragraphedeliste"/>
        <w:numPr>
          <w:ilvl w:val="0"/>
          <w:numId w:val="17"/>
        </w:numPr>
        <w:spacing w:line="240" w:lineRule="auto"/>
        <w:jc w:val="both"/>
        <w:rPr>
          <w:rFonts w:ascii="Lucida Bright" w:hAnsi="Lucida Bright"/>
          <w:sz w:val="20"/>
          <w:szCs w:val="20"/>
        </w:rPr>
      </w:pPr>
      <w:r w:rsidRPr="00773CBC">
        <w:rPr>
          <w:rFonts w:ascii="Lucida Bright" w:hAnsi="Lucida Bright"/>
          <w:sz w:val="20"/>
          <w:szCs w:val="20"/>
        </w:rPr>
        <w:t>de berce du Caucase.</w:t>
      </w:r>
    </w:p>
    <w:p w:rsidR="00855EA9" w:rsidRPr="00773CBC" w:rsidRDefault="00855EA9" w:rsidP="00855EA9">
      <w:pPr>
        <w:spacing w:line="240" w:lineRule="auto"/>
        <w:jc w:val="both"/>
        <w:rPr>
          <w:rFonts w:ascii="Lucida Bright" w:hAnsi="Lucida Bright"/>
          <w:sz w:val="20"/>
          <w:szCs w:val="20"/>
        </w:rPr>
      </w:pPr>
      <w:r w:rsidRPr="00773CBC">
        <w:rPr>
          <w:rFonts w:ascii="Lucida Bright" w:hAnsi="Lucida Bright"/>
          <w:sz w:val="20"/>
          <w:szCs w:val="20"/>
        </w:rPr>
        <w:t>Les présentes dispositions ne s’appliquent pas aux activités municipales, commerciales, industrielles, forestières ou agricoles exercées en conformité avec la réglementation d’urbanisme de la municipalité.</w:t>
      </w:r>
    </w:p>
    <w:p w:rsidR="00855EA9" w:rsidRPr="00773CBC" w:rsidRDefault="00855EA9" w:rsidP="00855EA9">
      <w:pPr>
        <w:spacing w:line="240" w:lineRule="auto"/>
        <w:jc w:val="both"/>
        <w:rPr>
          <w:rFonts w:ascii="Lucida Bright" w:hAnsi="Lucida Bright"/>
          <w:b/>
          <w:sz w:val="20"/>
          <w:szCs w:val="20"/>
        </w:rPr>
      </w:pPr>
      <w:r w:rsidRPr="00773CBC">
        <w:rPr>
          <w:rFonts w:ascii="Lucida Bright" w:hAnsi="Lucida Bright"/>
          <w:b/>
          <w:sz w:val="20"/>
          <w:szCs w:val="20"/>
        </w:rPr>
        <w:t>6.3</w:t>
      </w:r>
      <w:r w:rsidRPr="00773CBC">
        <w:rPr>
          <w:rFonts w:ascii="Lucida Bright" w:hAnsi="Lucida Bright"/>
          <w:b/>
          <w:sz w:val="20"/>
          <w:szCs w:val="20"/>
        </w:rPr>
        <w:tab/>
        <w:t>SALUBRITÉ DES IMMEUBLES</w:t>
      </w:r>
    </w:p>
    <w:p w:rsidR="0056777E" w:rsidRPr="00773CBC" w:rsidRDefault="00855EA9" w:rsidP="00855EA9">
      <w:pPr>
        <w:spacing w:line="240" w:lineRule="auto"/>
        <w:jc w:val="both"/>
        <w:rPr>
          <w:rFonts w:ascii="Lucida Bright" w:hAnsi="Lucida Bright"/>
          <w:sz w:val="20"/>
          <w:szCs w:val="20"/>
        </w:rPr>
      </w:pPr>
      <w:r w:rsidRPr="00773CBC">
        <w:rPr>
          <w:rFonts w:ascii="Lucida Bright" w:hAnsi="Lucida Bright"/>
          <w:sz w:val="20"/>
          <w:szCs w:val="20"/>
        </w:rPr>
        <w:t>Constitue une nuisance et est interdit le fait, par le propriétaire, le locataire ou l’occupant, d’entreposer des détritus ou des matières résiduelles à l’intérieur d’un immeuble ou sur les perrons ou les porches de cet immeuble.</w:t>
      </w:r>
    </w:p>
    <w:p w:rsidR="00855EA9" w:rsidRPr="00773CBC" w:rsidRDefault="00855EA9" w:rsidP="00855EA9">
      <w:pPr>
        <w:spacing w:line="240" w:lineRule="auto"/>
        <w:jc w:val="both"/>
        <w:rPr>
          <w:rFonts w:ascii="Lucida Bright" w:hAnsi="Lucida Bright"/>
          <w:b/>
          <w:sz w:val="20"/>
          <w:szCs w:val="20"/>
        </w:rPr>
      </w:pPr>
      <w:r w:rsidRPr="00773CBC">
        <w:rPr>
          <w:rFonts w:ascii="Lucida Bright" w:hAnsi="Lucida Bright"/>
          <w:b/>
          <w:sz w:val="20"/>
          <w:szCs w:val="20"/>
        </w:rPr>
        <w:t>6.4</w:t>
      </w:r>
      <w:r w:rsidRPr="00773CBC">
        <w:rPr>
          <w:rFonts w:ascii="Lucida Bright" w:hAnsi="Lucida Bright"/>
          <w:b/>
          <w:sz w:val="20"/>
          <w:szCs w:val="20"/>
        </w:rPr>
        <w:tab/>
        <w:t>MALPROPRETÉ OU DÉLABREMENT</w:t>
      </w:r>
    </w:p>
    <w:p w:rsidR="004779EA" w:rsidRPr="00773CBC" w:rsidRDefault="00855EA9" w:rsidP="00855EA9">
      <w:pPr>
        <w:spacing w:line="240" w:lineRule="auto"/>
        <w:jc w:val="both"/>
        <w:rPr>
          <w:rFonts w:ascii="Lucida Bright" w:hAnsi="Lucida Bright"/>
          <w:sz w:val="20"/>
          <w:szCs w:val="20"/>
        </w:rPr>
      </w:pPr>
      <w:r w:rsidRPr="00773CBC">
        <w:rPr>
          <w:rFonts w:ascii="Lucida Bright" w:hAnsi="Lucida Bright"/>
          <w:sz w:val="20"/>
          <w:szCs w:val="20"/>
        </w:rPr>
        <w:t xml:space="preserve">Constitue une nuisance et est  </w:t>
      </w:r>
      <w:r w:rsidR="00126E38" w:rsidRPr="00773CBC">
        <w:rPr>
          <w:rFonts w:ascii="Lucida Bright" w:hAnsi="Lucida Bright"/>
          <w:sz w:val="20"/>
          <w:szCs w:val="20"/>
        </w:rPr>
        <w:t>interdit le fait, par le propriétaire, le locataire ou l’occupant d’un immeuble ou d’un logement, de le laisser dans un état de malpropreté ou de délabrement, selon le cas, tel qu’il incommode le confort ou le bien-être</w:t>
      </w:r>
      <w:r w:rsidR="0099724D" w:rsidRPr="00773CBC">
        <w:rPr>
          <w:rFonts w:ascii="Lucida Bright" w:hAnsi="Lucida Bright"/>
          <w:sz w:val="20"/>
          <w:szCs w:val="20"/>
        </w:rPr>
        <w:t xml:space="preserve"> du voisin d’un ou des voisins ou qu’il constitue un danger pour la santé ou la sécu</w:t>
      </w:r>
      <w:r w:rsidR="004779EA">
        <w:rPr>
          <w:rFonts w:ascii="Lucida Bright" w:hAnsi="Lucida Bright"/>
          <w:sz w:val="20"/>
          <w:szCs w:val="20"/>
        </w:rPr>
        <w:t>rité.</w:t>
      </w:r>
    </w:p>
    <w:p w:rsidR="00126E38" w:rsidRPr="00773CBC" w:rsidRDefault="00126E38" w:rsidP="00855EA9">
      <w:pPr>
        <w:spacing w:line="240" w:lineRule="auto"/>
        <w:jc w:val="both"/>
        <w:rPr>
          <w:rFonts w:ascii="Lucida Bright" w:hAnsi="Lucida Bright"/>
          <w:b/>
          <w:sz w:val="20"/>
          <w:szCs w:val="20"/>
        </w:rPr>
      </w:pPr>
      <w:r w:rsidRPr="00773CBC">
        <w:rPr>
          <w:rFonts w:ascii="Lucida Bright" w:hAnsi="Lucida Bright"/>
          <w:b/>
          <w:sz w:val="20"/>
          <w:szCs w:val="20"/>
        </w:rPr>
        <w:t>6.5</w:t>
      </w:r>
      <w:r w:rsidRPr="00773CBC">
        <w:rPr>
          <w:rFonts w:ascii="Lucida Bright" w:hAnsi="Lucida Bright"/>
          <w:b/>
          <w:sz w:val="20"/>
          <w:szCs w:val="20"/>
        </w:rPr>
        <w:tab/>
        <w:t>BROUSSAILLES ET TONTE DU GAZON</w:t>
      </w:r>
    </w:p>
    <w:p w:rsidR="00126E38" w:rsidRPr="00773CBC" w:rsidRDefault="00126E38" w:rsidP="00855EA9">
      <w:pPr>
        <w:spacing w:line="240" w:lineRule="auto"/>
        <w:jc w:val="both"/>
        <w:rPr>
          <w:rFonts w:ascii="Lucida Bright" w:hAnsi="Lucida Bright"/>
          <w:sz w:val="20"/>
          <w:szCs w:val="20"/>
        </w:rPr>
      </w:pPr>
      <w:r w:rsidRPr="00773CBC">
        <w:rPr>
          <w:rFonts w:ascii="Lucida Bright" w:hAnsi="Lucida Bright"/>
          <w:sz w:val="20"/>
          <w:szCs w:val="20"/>
        </w:rPr>
        <w:t>À l’intérieur du périmètre d’urbanisation, constitue une nuisance et est interdit le fait, par le propriétaire, le locataire ou l’occupant d’un terrain, de laisser pousser des broussailles ou des mauvaises herbes.</w:t>
      </w:r>
    </w:p>
    <w:p w:rsidR="00126E38" w:rsidRPr="00773CBC" w:rsidRDefault="00126E38" w:rsidP="00855EA9">
      <w:pPr>
        <w:spacing w:line="240" w:lineRule="auto"/>
        <w:jc w:val="both"/>
        <w:rPr>
          <w:rFonts w:ascii="Lucida Bright" w:hAnsi="Lucida Bright"/>
          <w:sz w:val="20"/>
          <w:szCs w:val="20"/>
        </w:rPr>
      </w:pPr>
      <w:r w:rsidRPr="00773CBC">
        <w:rPr>
          <w:rFonts w:ascii="Lucida Bright" w:hAnsi="Lucida Bright"/>
          <w:sz w:val="20"/>
          <w:szCs w:val="20"/>
        </w:rPr>
        <w:t>Pour l’application et le respect de l’alinéa précédent, la tonte du gazon doit obligatoirement être faite au moins une fois par mois au cours des mois de juin, juillet, août et septembre.</w:t>
      </w:r>
    </w:p>
    <w:p w:rsidR="00126E38" w:rsidRPr="00773CBC" w:rsidRDefault="00126E38" w:rsidP="00855EA9">
      <w:pPr>
        <w:spacing w:line="240" w:lineRule="auto"/>
        <w:jc w:val="both"/>
        <w:rPr>
          <w:rFonts w:ascii="Lucida Bright" w:hAnsi="Lucida Bright"/>
          <w:sz w:val="20"/>
          <w:szCs w:val="20"/>
        </w:rPr>
      </w:pPr>
      <w:r w:rsidRPr="00773CBC">
        <w:rPr>
          <w:rFonts w:ascii="Lucida Bright" w:hAnsi="Lucida Bright"/>
          <w:sz w:val="20"/>
          <w:szCs w:val="20"/>
        </w:rPr>
        <w:t>Sur un chemin public, constitue une nuisance et est interdit le fait, pour quiconque, de laisser des matières organiques.</w:t>
      </w:r>
    </w:p>
    <w:p w:rsidR="00126E38" w:rsidRPr="00773CBC" w:rsidRDefault="00126E38" w:rsidP="00855EA9">
      <w:pPr>
        <w:spacing w:line="240" w:lineRule="auto"/>
        <w:jc w:val="both"/>
        <w:rPr>
          <w:rFonts w:ascii="Lucida Bright" w:hAnsi="Lucida Bright"/>
          <w:b/>
          <w:sz w:val="20"/>
          <w:szCs w:val="20"/>
        </w:rPr>
      </w:pPr>
      <w:r w:rsidRPr="00773CBC">
        <w:rPr>
          <w:rFonts w:ascii="Lucida Bright" w:hAnsi="Lucida Bright"/>
          <w:b/>
          <w:sz w:val="20"/>
          <w:szCs w:val="20"/>
        </w:rPr>
        <w:lastRenderedPageBreak/>
        <w:t>6.6</w:t>
      </w:r>
      <w:r w:rsidRPr="00773CBC">
        <w:rPr>
          <w:rFonts w:ascii="Lucida Bright" w:hAnsi="Lucida Bright"/>
          <w:b/>
          <w:sz w:val="20"/>
          <w:szCs w:val="20"/>
        </w:rPr>
        <w:tab/>
        <w:t>OBSTRUCTION D’UN ENDROIT PUBLIC</w:t>
      </w:r>
    </w:p>
    <w:p w:rsidR="00126E38" w:rsidRPr="00773CBC" w:rsidRDefault="00126E38" w:rsidP="00855EA9">
      <w:pPr>
        <w:spacing w:line="240" w:lineRule="auto"/>
        <w:jc w:val="both"/>
        <w:rPr>
          <w:rFonts w:ascii="Lucida Bright" w:hAnsi="Lucida Bright"/>
          <w:sz w:val="20"/>
          <w:szCs w:val="20"/>
        </w:rPr>
      </w:pPr>
      <w:r w:rsidRPr="00773CBC">
        <w:rPr>
          <w:rFonts w:ascii="Lucida Bright" w:hAnsi="Lucida Bright"/>
          <w:sz w:val="20"/>
          <w:szCs w:val="20"/>
        </w:rPr>
        <w:t>Constitue une nuisance et est interdit d’obstruer, de quelque manière que ce soit, un endroit public ou des infrastructures ou des équipements à caractère public.</w:t>
      </w:r>
    </w:p>
    <w:p w:rsidR="00126E38" w:rsidRPr="00773CBC" w:rsidRDefault="00126E38" w:rsidP="00855EA9">
      <w:pPr>
        <w:spacing w:line="240" w:lineRule="auto"/>
        <w:jc w:val="both"/>
        <w:rPr>
          <w:rFonts w:ascii="Lucida Bright" w:hAnsi="Lucida Bright"/>
          <w:b/>
          <w:sz w:val="20"/>
          <w:szCs w:val="20"/>
        </w:rPr>
      </w:pPr>
      <w:r w:rsidRPr="00773CBC">
        <w:rPr>
          <w:rFonts w:ascii="Lucida Bright" w:hAnsi="Lucida Bright"/>
          <w:b/>
          <w:sz w:val="20"/>
          <w:szCs w:val="20"/>
        </w:rPr>
        <w:t>6.7</w:t>
      </w:r>
      <w:r w:rsidRPr="00773CBC">
        <w:rPr>
          <w:rFonts w:ascii="Lucida Bright" w:hAnsi="Lucida Bright"/>
          <w:b/>
          <w:sz w:val="20"/>
          <w:szCs w:val="20"/>
        </w:rPr>
        <w:tab/>
        <w:t>OBSTRUCTION D’UN COURS D’EAU ET POLLUTION DE L’EAU</w:t>
      </w:r>
    </w:p>
    <w:p w:rsidR="00126E38" w:rsidRPr="00773CBC" w:rsidRDefault="00126E38" w:rsidP="00855EA9">
      <w:pPr>
        <w:spacing w:line="240" w:lineRule="auto"/>
        <w:jc w:val="both"/>
        <w:rPr>
          <w:rFonts w:ascii="Lucida Bright" w:hAnsi="Lucida Bright"/>
          <w:sz w:val="20"/>
          <w:szCs w:val="20"/>
        </w:rPr>
      </w:pPr>
      <w:r w:rsidRPr="00773CBC">
        <w:rPr>
          <w:rFonts w:ascii="Lucida Bright" w:hAnsi="Lucida Bright"/>
          <w:sz w:val="20"/>
          <w:szCs w:val="20"/>
        </w:rPr>
        <w:t>Constitue une nuisance et est interdit le fait d’obstruer ou de permettre l’obstruction de tout cours d’eau.</w:t>
      </w:r>
    </w:p>
    <w:p w:rsidR="00126E38" w:rsidRPr="00773CBC" w:rsidRDefault="00126E38" w:rsidP="00855EA9">
      <w:pPr>
        <w:spacing w:line="240" w:lineRule="auto"/>
        <w:jc w:val="both"/>
        <w:rPr>
          <w:rFonts w:ascii="Lucida Bright" w:hAnsi="Lucida Bright"/>
          <w:sz w:val="20"/>
          <w:szCs w:val="20"/>
        </w:rPr>
      </w:pPr>
      <w:r w:rsidRPr="00773CBC">
        <w:rPr>
          <w:rFonts w:ascii="Lucida Bright" w:hAnsi="Lucida Bright"/>
          <w:sz w:val="20"/>
          <w:szCs w:val="20"/>
        </w:rPr>
        <w:t>Constitue une nuisance et est interdit le fait de déverser ou laisser déverser des produits dangereux, polluants, contaminants ou nuisibles dans un cours d’eau, un lac, un plan d’eau ou un milieu humide.</w:t>
      </w:r>
    </w:p>
    <w:p w:rsidR="00126E38" w:rsidRPr="00773CBC" w:rsidRDefault="00E66D81" w:rsidP="00E66D81">
      <w:pPr>
        <w:spacing w:line="240" w:lineRule="auto"/>
        <w:jc w:val="center"/>
        <w:rPr>
          <w:rFonts w:ascii="Lucida Bright" w:hAnsi="Lucida Bright"/>
          <w:b/>
          <w:sz w:val="20"/>
          <w:szCs w:val="20"/>
        </w:rPr>
      </w:pPr>
      <w:r w:rsidRPr="00773CBC">
        <w:rPr>
          <w:rFonts w:ascii="Lucida Bright" w:hAnsi="Lucida Bright"/>
          <w:b/>
          <w:sz w:val="20"/>
          <w:szCs w:val="20"/>
        </w:rPr>
        <w:t>SECTION 2 : VÉHICULES</w:t>
      </w:r>
    </w:p>
    <w:p w:rsidR="00E66D81" w:rsidRPr="00773CBC" w:rsidRDefault="00E66D81" w:rsidP="00E66D81">
      <w:pPr>
        <w:spacing w:line="240" w:lineRule="auto"/>
        <w:jc w:val="both"/>
        <w:rPr>
          <w:rFonts w:ascii="Lucida Bright" w:hAnsi="Lucida Bright"/>
          <w:b/>
          <w:sz w:val="20"/>
          <w:szCs w:val="20"/>
        </w:rPr>
      </w:pPr>
      <w:r w:rsidRPr="00773CBC">
        <w:rPr>
          <w:rFonts w:ascii="Lucida Bright" w:hAnsi="Lucida Bright"/>
          <w:b/>
          <w:sz w:val="20"/>
          <w:szCs w:val="20"/>
        </w:rPr>
        <w:t>6.8</w:t>
      </w:r>
      <w:r w:rsidRPr="00773CBC">
        <w:rPr>
          <w:rFonts w:ascii="Lucida Bright" w:hAnsi="Lucida Bright"/>
          <w:b/>
          <w:sz w:val="20"/>
          <w:szCs w:val="20"/>
        </w:rPr>
        <w:tab/>
        <w:t>TRAVAUX À UN VÉHICULE</w:t>
      </w:r>
    </w:p>
    <w:p w:rsidR="00E66D81" w:rsidRPr="00773CBC" w:rsidRDefault="00E66D81" w:rsidP="00E66D81">
      <w:pPr>
        <w:spacing w:line="240" w:lineRule="auto"/>
        <w:jc w:val="both"/>
        <w:rPr>
          <w:rFonts w:ascii="Lucida Bright" w:hAnsi="Lucida Bright"/>
          <w:sz w:val="20"/>
          <w:szCs w:val="20"/>
        </w:rPr>
      </w:pPr>
      <w:r w:rsidRPr="00773CBC">
        <w:rPr>
          <w:rFonts w:ascii="Lucida Bright" w:hAnsi="Lucida Bright"/>
          <w:sz w:val="20"/>
          <w:szCs w:val="20"/>
        </w:rPr>
        <w:t>Constitue une nuisance et est interdit le fait d’effectuer des travaux de réparation ou de modification d’un véhicule ou d’une machinerie, muni ou non d’un moteur, alors que ces travaux sont de nature à troubler le confo</w:t>
      </w:r>
      <w:r w:rsidR="0099724D" w:rsidRPr="00773CBC">
        <w:rPr>
          <w:rFonts w:ascii="Lucida Bright" w:hAnsi="Lucida Bright"/>
          <w:sz w:val="20"/>
          <w:szCs w:val="20"/>
        </w:rPr>
        <w:t>rt ou le bien-être d’un ou des voisins.</w:t>
      </w:r>
    </w:p>
    <w:p w:rsidR="0099724D" w:rsidRPr="00773CBC" w:rsidRDefault="0099724D" w:rsidP="00E66D81">
      <w:pPr>
        <w:spacing w:line="240" w:lineRule="auto"/>
        <w:jc w:val="both"/>
        <w:rPr>
          <w:rFonts w:ascii="Lucida Bright" w:hAnsi="Lucida Bright"/>
          <w:sz w:val="20"/>
          <w:szCs w:val="20"/>
        </w:rPr>
      </w:pPr>
      <w:r w:rsidRPr="00773CBC">
        <w:rPr>
          <w:rFonts w:ascii="Lucida Bright" w:hAnsi="Lucida Bright"/>
          <w:sz w:val="20"/>
          <w:szCs w:val="20"/>
        </w:rPr>
        <w:t>Les présentes dispositions ne s’appliquent pas aux activités commerciales, industrielles, forestières ou agricoles exercées en conformité avec la règlementation d’urbanisme de la municipalité durant le jour.</w:t>
      </w:r>
    </w:p>
    <w:p w:rsidR="00E66D81" w:rsidRPr="00773CBC" w:rsidRDefault="00E66D81" w:rsidP="00E66D81">
      <w:pPr>
        <w:spacing w:line="240" w:lineRule="auto"/>
        <w:jc w:val="both"/>
        <w:rPr>
          <w:rFonts w:ascii="Lucida Bright" w:hAnsi="Lucida Bright"/>
          <w:b/>
          <w:sz w:val="20"/>
          <w:szCs w:val="20"/>
        </w:rPr>
      </w:pPr>
      <w:r w:rsidRPr="00773CBC">
        <w:rPr>
          <w:rFonts w:ascii="Lucida Bright" w:hAnsi="Lucida Bright"/>
          <w:b/>
          <w:sz w:val="20"/>
          <w:szCs w:val="20"/>
        </w:rPr>
        <w:t>6.9</w:t>
      </w:r>
      <w:r w:rsidRPr="00773CBC">
        <w:rPr>
          <w:rFonts w:ascii="Lucida Bright" w:hAnsi="Lucida Bright"/>
          <w:b/>
          <w:sz w:val="20"/>
          <w:szCs w:val="20"/>
        </w:rPr>
        <w:tab/>
        <w:t>MOTEUR DE VÉHICULE IMMOBILISÉ</w:t>
      </w:r>
    </w:p>
    <w:p w:rsidR="00E66D81" w:rsidRPr="00773CBC" w:rsidRDefault="00244234" w:rsidP="00E66D81">
      <w:pPr>
        <w:spacing w:line="240" w:lineRule="auto"/>
        <w:jc w:val="both"/>
        <w:rPr>
          <w:rFonts w:ascii="Lucida Bright" w:hAnsi="Lucida Bright"/>
          <w:sz w:val="20"/>
          <w:szCs w:val="20"/>
        </w:rPr>
      </w:pPr>
      <w:r>
        <w:rPr>
          <w:rFonts w:ascii="Lucida Bright" w:hAnsi="Lucida Bright"/>
          <w:sz w:val="20"/>
          <w:szCs w:val="20"/>
        </w:rPr>
        <w:t>Il est interdit :</w:t>
      </w:r>
    </w:p>
    <w:p w:rsidR="00E66D81" w:rsidRPr="00773CBC" w:rsidRDefault="00E66D81" w:rsidP="00E66D81">
      <w:pPr>
        <w:pStyle w:val="Paragraphedeliste"/>
        <w:numPr>
          <w:ilvl w:val="0"/>
          <w:numId w:val="18"/>
        </w:numPr>
        <w:spacing w:line="240" w:lineRule="auto"/>
        <w:jc w:val="both"/>
        <w:rPr>
          <w:rFonts w:ascii="Lucida Bright" w:hAnsi="Lucida Bright"/>
          <w:sz w:val="20"/>
          <w:szCs w:val="20"/>
        </w:rPr>
      </w:pPr>
      <w:r w:rsidRPr="00773CBC">
        <w:rPr>
          <w:rFonts w:ascii="Lucida Bright" w:hAnsi="Lucida Bright"/>
          <w:sz w:val="20"/>
          <w:szCs w:val="20"/>
        </w:rPr>
        <w:t>le fait de laisser fonctionner pendant plus de 3 minutes, par période de 60 minutes, le moteur d’un véhicule immobilisé;</w:t>
      </w:r>
    </w:p>
    <w:p w:rsidR="00E66D81" w:rsidRPr="00773CBC" w:rsidRDefault="00E66D81" w:rsidP="00E66D81">
      <w:pPr>
        <w:pStyle w:val="Paragraphedeliste"/>
        <w:numPr>
          <w:ilvl w:val="0"/>
          <w:numId w:val="18"/>
        </w:numPr>
        <w:spacing w:line="240" w:lineRule="auto"/>
        <w:jc w:val="both"/>
        <w:rPr>
          <w:rFonts w:ascii="Lucida Bright" w:hAnsi="Lucida Bright"/>
          <w:sz w:val="20"/>
          <w:szCs w:val="20"/>
        </w:rPr>
      </w:pPr>
      <w:r w:rsidRPr="00773CBC">
        <w:rPr>
          <w:rFonts w:ascii="Lucida Bright" w:hAnsi="Lucida Bright"/>
          <w:sz w:val="20"/>
          <w:szCs w:val="20"/>
        </w:rPr>
        <w:t>le fait de laisser fonctionner pendant plus de 5 minutes, par période de 60 minutes, le moteur diesel d’un véhicule lourd immobilisé.</w:t>
      </w:r>
    </w:p>
    <w:p w:rsidR="00E66D81" w:rsidRPr="00773CBC" w:rsidRDefault="00E66D81" w:rsidP="00E66D81">
      <w:pPr>
        <w:spacing w:line="240" w:lineRule="auto"/>
        <w:jc w:val="both"/>
        <w:rPr>
          <w:rFonts w:ascii="Lucida Bright" w:hAnsi="Lucida Bright"/>
          <w:sz w:val="20"/>
          <w:szCs w:val="20"/>
        </w:rPr>
      </w:pPr>
      <w:r w:rsidRPr="00773CBC">
        <w:rPr>
          <w:rFonts w:ascii="Lucida Bright" w:hAnsi="Lucida Bright"/>
          <w:sz w:val="20"/>
          <w:szCs w:val="20"/>
        </w:rPr>
        <w:t>Dans le cas d’un véhicule lourd immobilisé, doté d’un moteur diesel dont la température normale de fonctionnement n’est pas atteinte, constitue une nuisance le fait de laisser fonctionner pendant plus de 10 minutes le moteur, par période de 60 minutes, lorsque la température extérieure est inférieure à 0°C.</w:t>
      </w:r>
    </w:p>
    <w:p w:rsidR="00E66D81" w:rsidRPr="00773CBC" w:rsidRDefault="00E66D81" w:rsidP="00E66D81">
      <w:pPr>
        <w:spacing w:line="240" w:lineRule="auto"/>
        <w:jc w:val="both"/>
        <w:rPr>
          <w:rFonts w:ascii="Lucida Bright" w:hAnsi="Lucida Bright"/>
          <w:b/>
          <w:sz w:val="20"/>
          <w:szCs w:val="20"/>
        </w:rPr>
      </w:pPr>
      <w:r w:rsidRPr="00773CBC">
        <w:rPr>
          <w:rFonts w:ascii="Lucida Bright" w:hAnsi="Lucida Bright"/>
          <w:b/>
          <w:sz w:val="20"/>
          <w:szCs w:val="20"/>
        </w:rPr>
        <w:t>6.10</w:t>
      </w:r>
      <w:r w:rsidRPr="00773CBC">
        <w:rPr>
          <w:rFonts w:ascii="Lucida Bright" w:hAnsi="Lucida Bright"/>
          <w:b/>
          <w:sz w:val="20"/>
          <w:szCs w:val="20"/>
        </w:rPr>
        <w:tab/>
        <w:t>VÉHICULES EXCLUS</w:t>
      </w:r>
    </w:p>
    <w:p w:rsidR="00703332" w:rsidRPr="00773CBC" w:rsidRDefault="00E66D81" w:rsidP="00E66D81">
      <w:pPr>
        <w:spacing w:line="240" w:lineRule="auto"/>
        <w:jc w:val="both"/>
        <w:rPr>
          <w:rFonts w:ascii="Lucida Bright" w:hAnsi="Lucida Bright"/>
          <w:sz w:val="20"/>
          <w:szCs w:val="20"/>
        </w:rPr>
      </w:pPr>
      <w:r w:rsidRPr="00773CBC">
        <w:rPr>
          <w:rFonts w:ascii="Lucida Bright" w:hAnsi="Lucida Bright"/>
          <w:sz w:val="20"/>
          <w:szCs w:val="20"/>
        </w:rPr>
        <w:t>Sont exclus</w:t>
      </w:r>
      <w:r w:rsidR="00703332" w:rsidRPr="00773CBC">
        <w:rPr>
          <w:rFonts w:ascii="Lucida Bright" w:hAnsi="Lucida Bright"/>
          <w:sz w:val="20"/>
          <w:szCs w:val="20"/>
        </w:rPr>
        <w:t xml:space="preserve"> de l’application de l’article 6.9, les véhicules suivants :</w:t>
      </w:r>
    </w:p>
    <w:p w:rsidR="00E66D81" w:rsidRPr="00773CBC" w:rsidRDefault="00703332" w:rsidP="00703332">
      <w:pPr>
        <w:pStyle w:val="Paragraphedeliste"/>
        <w:numPr>
          <w:ilvl w:val="0"/>
          <w:numId w:val="19"/>
        </w:numPr>
        <w:spacing w:line="240" w:lineRule="auto"/>
        <w:jc w:val="both"/>
        <w:rPr>
          <w:rFonts w:ascii="Lucida Bright" w:hAnsi="Lucida Bright"/>
          <w:sz w:val="20"/>
          <w:szCs w:val="20"/>
        </w:rPr>
      </w:pPr>
      <w:r w:rsidRPr="00773CBC">
        <w:rPr>
          <w:rFonts w:ascii="Lucida Bright" w:hAnsi="Lucida Bright"/>
          <w:sz w:val="20"/>
          <w:szCs w:val="20"/>
        </w:rPr>
        <w:t>véhicule d’urgence au sens du Code de la sécurité routière;</w:t>
      </w:r>
    </w:p>
    <w:p w:rsidR="00703332" w:rsidRPr="00773CBC" w:rsidRDefault="00703332" w:rsidP="00703332">
      <w:pPr>
        <w:pStyle w:val="Paragraphedeliste"/>
        <w:numPr>
          <w:ilvl w:val="0"/>
          <w:numId w:val="19"/>
        </w:numPr>
        <w:spacing w:line="240" w:lineRule="auto"/>
        <w:jc w:val="both"/>
        <w:rPr>
          <w:rFonts w:ascii="Lucida Bright" w:hAnsi="Lucida Bright"/>
          <w:sz w:val="20"/>
          <w:szCs w:val="20"/>
        </w:rPr>
      </w:pPr>
      <w:r w:rsidRPr="00773CBC">
        <w:rPr>
          <w:rFonts w:ascii="Lucida Bright" w:hAnsi="Lucida Bright"/>
          <w:sz w:val="20"/>
          <w:szCs w:val="20"/>
        </w:rPr>
        <w:t>véhicule utilisé comme taxi au sens du Code de la sécurité routière durant la période comprise entre le 1</w:t>
      </w:r>
      <w:r w:rsidRPr="00773CBC">
        <w:rPr>
          <w:rFonts w:ascii="Lucida Bright" w:hAnsi="Lucida Bright"/>
          <w:sz w:val="20"/>
          <w:szCs w:val="20"/>
          <w:vertAlign w:val="superscript"/>
        </w:rPr>
        <w:t>er</w:t>
      </w:r>
      <w:r w:rsidRPr="00773CBC">
        <w:rPr>
          <w:rFonts w:ascii="Lucida Bright" w:hAnsi="Lucida Bright"/>
          <w:sz w:val="20"/>
          <w:szCs w:val="20"/>
        </w:rPr>
        <w:t xml:space="preserve"> novembre et le 31 mars, pourvu qu’une personne, qui peut être le conducteur, soit présente dans le véhicule;</w:t>
      </w:r>
    </w:p>
    <w:p w:rsidR="00703332" w:rsidRPr="00773CBC" w:rsidRDefault="00703332" w:rsidP="00703332">
      <w:pPr>
        <w:pStyle w:val="Paragraphedeliste"/>
        <w:numPr>
          <w:ilvl w:val="0"/>
          <w:numId w:val="19"/>
        </w:numPr>
        <w:spacing w:line="240" w:lineRule="auto"/>
        <w:jc w:val="both"/>
        <w:rPr>
          <w:rFonts w:ascii="Lucida Bright" w:hAnsi="Lucida Bright"/>
          <w:sz w:val="20"/>
          <w:szCs w:val="20"/>
        </w:rPr>
      </w:pPr>
      <w:r w:rsidRPr="00773CBC">
        <w:rPr>
          <w:rFonts w:ascii="Lucida Bright" w:hAnsi="Lucida Bright"/>
          <w:sz w:val="20"/>
          <w:szCs w:val="20"/>
        </w:rPr>
        <w:t>véhicule dont le moteur est utilisé pour accomplir un travail ou pour réfrigérer ou garder chaud des aliments;</w:t>
      </w:r>
    </w:p>
    <w:p w:rsidR="00703332" w:rsidRPr="00773CBC" w:rsidRDefault="00703332" w:rsidP="00703332">
      <w:pPr>
        <w:pStyle w:val="Paragraphedeliste"/>
        <w:numPr>
          <w:ilvl w:val="0"/>
          <w:numId w:val="19"/>
        </w:numPr>
        <w:spacing w:line="240" w:lineRule="auto"/>
        <w:jc w:val="both"/>
        <w:rPr>
          <w:rFonts w:ascii="Lucida Bright" w:hAnsi="Lucida Bright"/>
          <w:sz w:val="20"/>
          <w:szCs w:val="20"/>
        </w:rPr>
      </w:pPr>
      <w:r w:rsidRPr="00773CBC">
        <w:rPr>
          <w:rFonts w:ascii="Lucida Bright" w:hAnsi="Lucida Bright"/>
          <w:sz w:val="20"/>
          <w:szCs w:val="20"/>
        </w:rPr>
        <w:t>véhicule immobilisé en raison d’un embouteillage, d’une circulation dense ou d’un feu de circulation;</w:t>
      </w:r>
    </w:p>
    <w:p w:rsidR="00703332" w:rsidRPr="00773CBC" w:rsidRDefault="00703332" w:rsidP="00703332">
      <w:pPr>
        <w:pStyle w:val="Paragraphedeliste"/>
        <w:numPr>
          <w:ilvl w:val="0"/>
          <w:numId w:val="19"/>
        </w:numPr>
        <w:spacing w:line="240" w:lineRule="auto"/>
        <w:jc w:val="both"/>
        <w:rPr>
          <w:rFonts w:ascii="Lucida Bright" w:hAnsi="Lucida Bright"/>
          <w:sz w:val="20"/>
          <w:szCs w:val="20"/>
        </w:rPr>
      </w:pPr>
      <w:r w:rsidRPr="00773CBC">
        <w:rPr>
          <w:rFonts w:ascii="Lucida Bright" w:hAnsi="Lucida Bright"/>
          <w:sz w:val="20"/>
          <w:szCs w:val="20"/>
        </w:rPr>
        <w:t>véhicule affecté par le givre ou le verglas pendant le temps requis pour rendre la conduite sécuritaire;</w:t>
      </w:r>
    </w:p>
    <w:p w:rsidR="00703332" w:rsidRPr="00773CBC" w:rsidRDefault="00703332" w:rsidP="00703332">
      <w:pPr>
        <w:pStyle w:val="Paragraphedeliste"/>
        <w:numPr>
          <w:ilvl w:val="0"/>
          <w:numId w:val="19"/>
        </w:numPr>
        <w:spacing w:line="240" w:lineRule="auto"/>
        <w:jc w:val="both"/>
        <w:rPr>
          <w:rFonts w:ascii="Lucida Bright" w:hAnsi="Lucida Bright"/>
          <w:sz w:val="20"/>
          <w:szCs w:val="20"/>
        </w:rPr>
      </w:pPr>
      <w:r w:rsidRPr="00773CBC">
        <w:rPr>
          <w:rFonts w:ascii="Lucida Bright" w:hAnsi="Lucida Bright"/>
          <w:sz w:val="20"/>
          <w:szCs w:val="20"/>
        </w:rPr>
        <w:t>véhicule de sécurité blindé;</w:t>
      </w:r>
    </w:p>
    <w:p w:rsidR="00703332" w:rsidRPr="00773CBC" w:rsidRDefault="00703332" w:rsidP="00703332">
      <w:pPr>
        <w:pStyle w:val="Paragraphedeliste"/>
        <w:numPr>
          <w:ilvl w:val="0"/>
          <w:numId w:val="19"/>
        </w:numPr>
        <w:spacing w:line="240" w:lineRule="auto"/>
        <w:jc w:val="both"/>
        <w:rPr>
          <w:rFonts w:ascii="Lucida Bright" w:hAnsi="Lucida Bright"/>
          <w:sz w:val="20"/>
          <w:szCs w:val="20"/>
        </w:rPr>
      </w:pPr>
      <w:r w:rsidRPr="00773CBC">
        <w:rPr>
          <w:rFonts w:ascii="Lucida Bright" w:hAnsi="Lucida Bright"/>
          <w:sz w:val="20"/>
          <w:szCs w:val="20"/>
        </w:rPr>
        <w:t>tout véhicule mû par de l’hydrogène, du gaz naturel liquéfié ainsi que tout véhicule mû en tout ou en partie par l’électricité, tel un véhicule hybride;</w:t>
      </w:r>
    </w:p>
    <w:p w:rsidR="00703332" w:rsidRPr="00773CBC" w:rsidRDefault="00703332" w:rsidP="00703332">
      <w:pPr>
        <w:pStyle w:val="Paragraphedeliste"/>
        <w:numPr>
          <w:ilvl w:val="0"/>
          <w:numId w:val="19"/>
        </w:numPr>
        <w:spacing w:line="240" w:lineRule="auto"/>
        <w:jc w:val="both"/>
        <w:rPr>
          <w:rFonts w:ascii="Lucida Bright" w:hAnsi="Lucida Bright"/>
          <w:sz w:val="20"/>
          <w:szCs w:val="20"/>
        </w:rPr>
      </w:pPr>
      <w:r w:rsidRPr="00773CBC">
        <w:rPr>
          <w:rFonts w:ascii="Lucida Bright" w:hAnsi="Lucida Bright"/>
          <w:sz w:val="20"/>
          <w:szCs w:val="20"/>
        </w:rPr>
        <w:t>véhicule muni d’un équipement de déneigement.</w:t>
      </w:r>
    </w:p>
    <w:p w:rsidR="00703332" w:rsidRPr="00773CBC" w:rsidRDefault="00703332" w:rsidP="00703332">
      <w:pPr>
        <w:spacing w:line="240" w:lineRule="auto"/>
        <w:jc w:val="both"/>
        <w:rPr>
          <w:rFonts w:ascii="Lucida Bright" w:hAnsi="Lucida Bright"/>
          <w:b/>
          <w:sz w:val="20"/>
          <w:szCs w:val="20"/>
        </w:rPr>
      </w:pPr>
      <w:r w:rsidRPr="00773CBC">
        <w:rPr>
          <w:rFonts w:ascii="Lucida Bright" w:hAnsi="Lucida Bright"/>
          <w:b/>
          <w:sz w:val="20"/>
          <w:szCs w:val="20"/>
        </w:rPr>
        <w:t>6.11</w:t>
      </w:r>
      <w:r w:rsidRPr="00773CBC">
        <w:rPr>
          <w:rFonts w:ascii="Lucida Bright" w:hAnsi="Lucida Bright"/>
          <w:b/>
          <w:sz w:val="20"/>
          <w:szCs w:val="20"/>
        </w:rPr>
        <w:tab/>
        <w:t>INSPECTION- SÉCURITÉ ROUTIÈRE</w:t>
      </w:r>
    </w:p>
    <w:p w:rsidR="00703332" w:rsidRPr="00773CBC" w:rsidRDefault="00703332" w:rsidP="00703332">
      <w:pPr>
        <w:spacing w:line="240" w:lineRule="auto"/>
        <w:jc w:val="both"/>
        <w:rPr>
          <w:rFonts w:ascii="Lucida Bright" w:hAnsi="Lucida Bright"/>
          <w:sz w:val="20"/>
          <w:szCs w:val="20"/>
        </w:rPr>
      </w:pPr>
      <w:r w:rsidRPr="00773CBC">
        <w:rPr>
          <w:rFonts w:ascii="Lucida Bright" w:hAnsi="Lucida Bright"/>
          <w:sz w:val="20"/>
          <w:szCs w:val="20"/>
        </w:rPr>
        <w:t>L’article 6.9 ne s’applique pas à un véhicule lourd lorsqu’il est requis de laisser fonctionner le moteur afin de procéder à une vérification avant le départ, conformément à l’article 519.2 du Code de la sécurité routière.</w:t>
      </w:r>
    </w:p>
    <w:p w:rsidR="00703332" w:rsidRPr="00773CBC" w:rsidRDefault="00703332" w:rsidP="00703332">
      <w:pPr>
        <w:spacing w:line="240" w:lineRule="auto"/>
        <w:jc w:val="both"/>
        <w:rPr>
          <w:rFonts w:ascii="Lucida Bright" w:hAnsi="Lucida Bright"/>
          <w:b/>
          <w:sz w:val="20"/>
          <w:szCs w:val="20"/>
        </w:rPr>
      </w:pPr>
      <w:r w:rsidRPr="00773CBC">
        <w:rPr>
          <w:rFonts w:ascii="Lucida Bright" w:hAnsi="Lucida Bright"/>
          <w:b/>
          <w:sz w:val="20"/>
          <w:szCs w:val="20"/>
        </w:rPr>
        <w:lastRenderedPageBreak/>
        <w:t>6.12</w:t>
      </w:r>
      <w:r w:rsidRPr="00773CBC">
        <w:rPr>
          <w:rFonts w:ascii="Lucida Bright" w:hAnsi="Lucida Bright"/>
          <w:b/>
          <w:sz w:val="20"/>
          <w:szCs w:val="20"/>
        </w:rPr>
        <w:tab/>
        <w:t>TEMPÉRATURE</w:t>
      </w:r>
    </w:p>
    <w:p w:rsidR="00703332" w:rsidRPr="00773CBC" w:rsidRDefault="00703332" w:rsidP="00703332">
      <w:pPr>
        <w:spacing w:line="240" w:lineRule="auto"/>
        <w:jc w:val="both"/>
        <w:rPr>
          <w:rFonts w:ascii="Lucida Bright" w:hAnsi="Lucida Bright"/>
          <w:sz w:val="20"/>
          <w:szCs w:val="20"/>
        </w:rPr>
      </w:pPr>
      <w:r w:rsidRPr="00773CBC">
        <w:rPr>
          <w:rFonts w:ascii="Lucida Bright" w:hAnsi="Lucida Bright"/>
          <w:sz w:val="20"/>
          <w:szCs w:val="20"/>
        </w:rPr>
        <w:t>L’article 6.9 ne s’applique pas dans le cas où la température extérieure est inférieure à 10°C et que le moteur d’un véhicule fonctionne afin d’en activer le chauffage en raison du fait qu’une personne est présente à l’intérieur du véhicule.</w:t>
      </w:r>
    </w:p>
    <w:p w:rsidR="00923119" w:rsidRPr="00773CBC" w:rsidRDefault="00703332" w:rsidP="00703332">
      <w:pPr>
        <w:spacing w:line="240" w:lineRule="auto"/>
        <w:jc w:val="both"/>
        <w:rPr>
          <w:rFonts w:ascii="Lucida Bright" w:hAnsi="Lucida Bright"/>
          <w:sz w:val="20"/>
          <w:szCs w:val="20"/>
        </w:rPr>
      </w:pPr>
      <w:r w:rsidRPr="00773CBC">
        <w:rPr>
          <w:rFonts w:ascii="Lucida Bright" w:hAnsi="Lucida Bright"/>
          <w:sz w:val="20"/>
          <w:szCs w:val="20"/>
        </w:rPr>
        <w:t>Aux fins de l’application du présent article, la température extérieure est celle mesurée par Environnement Canada.</w:t>
      </w:r>
    </w:p>
    <w:p w:rsidR="00703332" w:rsidRPr="00773CBC" w:rsidRDefault="00703332" w:rsidP="00703332">
      <w:pPr>
        <w:spacing w:line="240" w:lineRule="auto"/>
        <w:jc w:val="both"/>
        <w:rPr>
          <w:rFonts w:ascii="Lucida Bright" w:hAnsi="Lucida Bright"/>
          <w:b/>
          <w:sz w:val="20"/>
          <w:szCs w:val="20"/>
        </w:rPr>
      </w:pPr>
      <w:r w:rsidRPr="00773CBC">
        <w:rPr>
          <w:rFonts w:ascii="Lucida Bright" w:hAnsi="Lucida Bright"/>
          <w:b/>
          <w:sz w:val="20"/>
          <w:szCs w:val="20"/>
        </w:rPr>
        <w:t>6.13</w:t>
      </w:r>
      <w:r w:rsidRPr="00773CBC">
        <w:rPr>
          <w:rFonts w:ascii="Lucida Bright" w:hAnsi="Lucida Bright"/>
          <w:b/>
          <w:sz w:val="20"/>
          <w:szCs w:val="20"/>
        </w:rPr>
        <w:tab/>
        <w:t>VÉHICULE EN VENTE SUR LE CHEMIN PUBLIC</w:t>
      </w:r>
    </w:p>
    <w:p w:rsidR="00703332" w:rsidRPr="00773CBC" w:rsidRDefault="00703332" w:rsidP="00703332">
      <w:pPr>
        <w:spacing w:line="240" w:lineRule="auto"/>
        <w:jc w:val="both"/>
        <w:rPr>
          <w:rFonts w:ascii="Lucida Bright" w:hAnsi="Lucida Bright"/>
          <w:sz w:val="20"/>
          <w:szCs w:val="20"/>
        </w:rPr>
      </w:pPr>
      <w:r w:rsidRPr="00773CBC">
        <w:rPr>
          <w:rFonts w:ascii="Lucida Bright" w:hAnsi="Lucida Bright"/>
          <w:sz w:val="20"/>
          <w:szCs w:val="20"/>
        </w:rPr>
        <w:t>Constitue une nuisance et est interdit le fait de laisser ou tolérer que soit laissé un véhicule sur le chemin public dans le but de le vendre.</w:t>
      </w:r>
    </w:p>
    <w:p w:rsidR="00C355B3" w:rsidRPr="00773CBC" w:rsidRDefault="00C355B3" w:rsidP="00C355B3">
      <w:pPr>
        <w:spacing w:line="240" w:lineRule="auto"/>
        <w:jc w:val="center"/>
        <w:rPr>
          <w:rFonts w:ascii="Lucida Bright" w:hAnsi="Lucida Bright"/>
          <w:b/>
          <w:sz w:val="20"/>
          <w:szCs w:val="20"/>
        </w:rPr>
      </w:pPr>
      <w:r w:rsidRPr="00773CBC">
        <w:rPr>
          <w:rFonts w:ascii="Lucida Bright" w:hAnsi="Lucida Bright"/>
          <w:b/>
          <w:sz w:val="20"/>
          <w:szCs w:val="20"/>
        </w:rPr>
        <w:t>SECTION 3 : FEUX ET FEUX D’ARTIFICE</w:t>
      </w:r>
    </w:p>
    <w:p w:rsidR="00C355B3" w:rsidRPr="00773CBC" w:rsidRDefault="00C355B3" w:rsidP="00C355B3">
      <w:pPr>
        <w:spacing w:line="240" w:lineRule="auto"/>
        <w:jc w:val="both"/>
        <w:rPr>
          <w:rFonts w:ascii="Lucida Bright" w:hAnsi="Lucida Bright"/>
          <w:b/>
          <w:sz w:val="20"/>
          <w:szCs w:val="20"/>
        </w:rPr>
      </w:pPr>
      <w:r w:rsidRPr="00773CBC">
        <w:rPr>
          <w:rFonts w:ascii="Lucida Bright" w:hAnsi="Lucida Bright"/>
          <w:b/>
          <w:sz w:val="20"/>
          <w:szCs w:val="20"/>
        </w:rPr>
        <w:t>6.14</w:t>
      </w:r>
      <w:r w:rsidRPr="00773CBC">
        <w:rPr>
          <w:rFonts w:ascii="Lucida Bright" w:hAnsi="Lucida Bright"/>
          <w:b/>
          <w:sz w:val="20"/>
          <w:szCs w:val="20"/>
        </w:rPr>
        <w:tab/>
        <w:t>FEU À CIEL OUVERT DANS UN ENDROIT PUBLIC</w:t>
      </w:r>
    </w:p>
    <w:p w:rsidR="00C355B3" w:rsidRPr="00773CBC" w:rsidRDefault="00C355B3" w:rsidP="00C355B3">
      <w:pPr>
        <w:spacing w:line="240" w:lineRule="auto"/>
        <w:jc w:val="both"/>
        <w:rPr>
          <w:rFonts w:ascii="Lucida Bright" w:hAnsi="Lucida Bright"/>
          <w:sz w:val="20"/>
          <w:szCs w:val="20"/>
        </w:rPr>
      </w:pPr>
      <w:r w:rsidRPr="00773CBC">
        <w:rPr>
          <w:rFonts w:ascii="Lucida Bright" w:hAnsi="Lucida Bright"/>
          <w:sz w:val="20"/>
          <w:szCs w:val="20"/>
        </w:rPr>
        <w:t>Il est interdit d’allumer, de faire allumer ou de permettre que soit allumé un feu, sans avoir obtenu au préalable, une autorisation de la municipalité ou de l’autorité compétente ou de toute personne désignée par la municipalité.</w:t>
      </w:r>
    </w:p>
    <w:p w:rsidR="00C355B3" w:rsidRPr="00773CBC" w:rsidRDefault="00C355B3" w:rsidP="00C355B3">
      <w:pPr>
        <w:spacing w:line="240" w:lineRule="auto"/>
        <w:jc w:val="both"/>
        <w:rPr>
          <w:rFonts w:ascii="Lucida Bright" w:hAnsi="Lucida Bright"/>
          <w:sz w:val="20"/>
          <w:szCs w:val="20"/>
        </w:rPr>
      </w:pPr>
      <w:r w:rsidRPr="00773CBC">
        <w:rPr>
          <w:rFonts w:ascii="Lucida Bright" w:hAnsi="Lucida Bright"/>
          <w:sz w:val="20"/>
          <w:szCs w:val="20"/>
        </w:rPr>
        <w:t>Malgré ce qui précède, un feu sur la grève est autorisé lorsqu’il se trouve à plus de dix (10) mètres de toute végétation terrestre.  Le diamètre du feu et sa hauteur ne doivent pas excéder trois (3) mètres.</w:t>
      </w:r>
    </w:p>
    <w:p w:rsidR="00C355B3" w:rsidRPr="00773CBC" w:rsidRDefault="00C355B3" w:rsidP="00C355B3">
      <w:pPr>
        <w:spacing w:line="240" w:lineRule="auto"/>
        <w:jc w:val="both"/>
        <w:rPr>
          <w:rFonts w:ascii="Lucida Bright" w:hAnsi="Lucida Bright"/>
          <w:b/>
          <w:sz w:val="20"/>
          <w:szCs w:val="20"/>
        </w:rPr>
      </w:pPr>
      <w:r w:rsidRPr="00773CBC">
        <w:rPr>
          <w:rFonts w:ascii="Lucida Bright" w:hAnsi="Lucida Bright"/>
          <w:b/>
          <w:sz w:val="20"/>
          <w:szCs w:val="20"/>
        </w:rPr>
        <w:t>6.15</w:t>
      </w:r>
      <w:r w:rsidRPr="00773CBC">
        <w:rPr>
          <w:rFonts w:ascii="Lucida Bright" w:hAnsi="Lucida Bright"/>
          <w:b/>
          <w:sz w:val="20"/>
          <w:szCs w:val="20"/>
        </w:rPr>
        <w:tab/>
        <w:t>FEU À CIEL OUVERT DANS UN ENDROIT PRIVÉ</w:t>
      </w:r>
    </w:p>
    <w:p w:rsidR="00C355B3" w:rsidRPr="00773CBC" w:rsidRDefault="00C355B3" w:rsidP="00C355B3">
      <w:pPr>
        <w:spacing w:line="240" w:lineRule="auto"/>
        <w:jc w:val="both"/>
        <w:rPr>
          <w:rFonts w:ascii="Lucida Bright" w:hAnsi="Lucida Bright"/>
          <w:sz w:val="20"/>
          <w:szCs w:val="20"/>
        </w:rPr>
      </w:pPr>
      <w:r w:rsidRPr="00773CBC">
        <w:rPr>
          <w:rFonts w:ascii="Lucida Bright" w:hAnsi="Lucida Bright"/>
          <w:sz w:val="20"/>
          <w:szCs w:val="20"/>
        </w:rPr>
        <w:t>Il est interdit d’allumer, de faire allumer ou de permettre que soit allumé un feu à ciel ouvert sans avoir obtenu au préalable l’autorisation de la municipalité ou de l’autorité compétente.</w:t>
      </w:r>
    </w:p>
    <w:p w:rsidR="00C355B3" w:rsidRPr="00773CBC" w:rsidRDefault="00C355B3" w:rsidP="00C355B3">
      <w:pPr>
        <w:spacing w:line="240" w:lineRule="auto"/>
        <w:jc w:val="both"/>
        <w:rPr>
          <w:rFonts w:ascii="Lucida Bright" w:hAnsi="Lucida Bright"/>
          <w:sz w:val="20"/>
          <w:szCs w:val="20"/>
        </w:rPr>
      </w:pPr>
      <w:r w:rsidRPr="00773CBC">
        <w:rPr>
          <w:rFonts w:ascii="Lucida Bright" w:hAnsi="Lucida Bright"/>
          <w:sz w:val="20"/>
          <w:szCs w:val="20"/>
        </w:rPr>
        <w:t>Toutefois, il est possible de faire des feux à ciel ouvert sans autorisation aux conditions suivantes :</w:t>
      </w:r>
    </w:p>
    <w:p w:rsidR="00C355B3" w:rsidRPr="00773CBC" w:rsidRDefault="00C355B3" w:rsidP="00C355B3">
      <w:pPr>
        <w:pStyle w:val="Paragraphedeliste"/>
        <w:numPr>
          <w:ilvl w:val="0"/>
          <w:numId w:val="20"/>
        </w:numPr>
        <w:spacing w:line="240" w:lineRule="auto"/>
        <w:jc w:val="both"/>
        <w:rPr>
          <w:rFonts w:ascii="Lucida Bright" w:hAnsi="Lucida Bright"/>
          <w:sz w:val="20"/>
          <w:szCs w:val="20"/>
        </w:rPr>
      </w:pPr>
      <w:r w:rsidRPr="00773CBC">
        <w:rPr>
          <w:rFonts w:ascii="Lucida Bright" w:hAnsi="Lucida Bright"/>
          <w:sz w:val="20"/>
          <w:szCs w:val="20"/>
        </w:rPr>
        <w:t>allumer le feu dans un contenant incombustible d’une superficie maximale d’un mètre carré et d’une hauteur maximale des flammes d’un mètre;</w:t>
      </w:r>
    </w:p>
    <w:p w:rsidR="00C355B3" w:rsidRPr="00773CBC" w:rsidRDefault="00C355B3" w:rsidP="00C355B3">
      <w:pPr>
        <w:pStyle w:val="Paragraphedeliste"/>
        <w:numPr>
          <w:ilvl w:val="0"/>
          <w:numId w:val="20"/>
        </w:numPr>
        <w:spacing w:line="240" w:lineRule="auto"/>
        <w:jc w:val="both"/>
        <w:rPr>
          <w:rFonts w:ascii="Lucida Bright" w:hAnsi="Lucida Bright"/>
          <w:sz w:val="20"/>
          <w:szCs w:val="20"/>
        </w:rPr>
      </w:pPr>
      <w:r w:rsidRPr="00773CBC">
        <w:rPr>
          <w:rFonts w:ascii="Lucida Bright" w:hAnsi="Lucida Bright"/>
          <w:sz w:val="20"/>
          <w:szCs w:val="20"/>
        </w:rPr>
        <w:t>le contenant doit être muni d’un pare-étincelles;</w:t>
      </w:r>
    </w:p>
    <w:p w:rsidR="00C355B3" w:rsidRPr="00773CBC" w:rsidRDefault="00C355B3" w:rsidP="00C355B3">
      <w:pPr>
        <w:pStyle w:val="Paragraphedeliste"/>
        <w:numPr>
          <w:ilvl w:val="0"/>
          <w:numId w:val="20"/>
        </w:numPr>
        <w:spacing w:line="240" w:lineRule="auto"/>
        <w:jc w:val="both"/>
        <w:rPr>
          <w:rFonts w:ascii="Lucida Bright" w:hAnsi="Lucida Bright"/>
          <w:sz w:val="20"/>
          <w:szCs w:val="20"/>
        </w:rPr>
      </w:pPr>
      <w:r w:rsidRPr="00773CBC">
        <w:rPr>
          <w:rFonts w:ascii="Lucida Bright" w:hAnsi="Lucida Bright"/>
          <w:sz w:val="20"/>
          <w:szCs w:val="20"/>
        </w:rPr>
        <w:t>le contenant doit être placé à une distance minimale de 3 mètres de toutes matières combustibles ou tout bâtiment;</w:t>
      </w:r>
    </w:p>
    <w:p w:rsidR="00C355B3" w:rsidRPr="00773CBC" w:rsidRDefault="00C355B3" w:rsidP="00C355B3">
      <w:pPr>
        <w:pStyle w:val="Paragraphedeliste"/>
        <w:numPr>
          <w:ilvl w:val="0"/>
          <w:numId w:val="20"/>
        </w:numPr>
        <w:spacing w:line="240" w:lineRule="auto"/>
        <w:jc w:val="both"/>
        <w:rPr>
          <w:rFonts w:ascii="Lucida Bright" w:hAnsi="Lucida Bright"/>
          <w:sz w:val="20"/>
          <w:szCs w:val="20"/>
        </w:rPr>
      </w:pPr>
      <w:r w:rsidRPr="00773CBC">
        <w:rPr>
          <w:rFonts w:ascii="Lucida Bright" w:hAnsi="Lucida Bright"/>
          <w:sz w:val="20"/>
          <w:szCs w:val="20"/>
        </w:rPr>
        <w:t>la matière combustible doit se limiter à de la matière ligneuse sèche, non traitée, non peinte et non contaminée.</w:t>
      </w:r>
    </w:p>
    <w:p w:rsidR="00C355B3" w:rsidRPr="00773CBC" w:rsidRDefault="00C355B3" w:rsidP="00C355B3">
      <w:pPr>
        <w:spacing w:line="240" w:lineRule="auto"/>
        <w:jc w:val="both"/>
        <w:rPr>
          <w:rFonts w:ascii="Lucida Bright" w:hAnsi="Lucida Bright"/>
          <w:sz w:val="20"/>
          <w:szCs w:val="20"/>
        </w:rPr>
      </w:pPr>
      <w:proofErr w:type="gramStart"/>
      <w:r w:rsidRPr="00773CBC">
        <w:rPr>
          <w:rFonts w:ascii="Lucida Bright" w:hAnsi="Lucida Bright"/>
          <w:sz w:val="20"/>
          <w:szCs w:val="20"/>
        </w:rPr>
        <w:t>ou</w:t>
      </w:r>
      <w:proofErr w:type="gramEnd"/>
    </w:p>
    <w:p w:rsidR="00C355B3" w:rsidRPr="00773CBC" w:rsidRDefault="00C355B3" w:rsidP="00C355B3">
      <w:pPr>
        <w:pStyle w:val="Paragraphedeliste"/>
        <w:numPr>
          <w:ilvl w:val="0"/>
          <w:numId w:val="21"/>
        </w:numPr>
        <w:spacing w:line="240" w:lineRule="auto"/>
        <w:jc w:val="both"/>
        <w:rPr>
          <w:rFonts w:ascii="Lucida Bright" w:hAnsi="Lucida Bright"/>
          <w:sz w:val="20"/>
          <w:szCs w:val="20"/>
        </w:rPr>
      </w:pPr>
      <w:r w:rsidRPr="00773CBC">
        <w:rPr>
          <w:rFonts w:ascii="Lucida Bright" w:hAnsi="Lucida Bright"/>
          <w:sz w:val="20"/>
          <w:szCs w:val="20"/>
        </w:rPr>
        <w:t>allumer le feu dans un foyer ou un poêle</w:t>
      </w:r>
      <w:r w:rsidR="00B01AC1" w:rsidRPr="00773CBC">
        <w:rPr>
          <w:rFonts w:ascii="Lucida Bright" w:hAnsi="Lucida Bright"/>
          <w:sz w:val="20"/>
          <w:szCs w:val="20"/>
        </w:rPr>
        <w:t xml:space="preserve"> conçu à cet effet et pourvu d’une cheminée et d’un pare-étincelle;</w:t>
      </w:r>
    </w:p>
    <w:p w:rsidR="00B01AC1" w:rsidRPr="00773CBC" w:rsidRDefault="00B01AC1" w:rsidP="00C355B3">
      <w:pPr>
        <w:pStyle w:val="Paragraphedeliste"/>
        <w:numPr>
          <w:ilvl w:val="0"/>
          <w:numId w:val="21"/>
        </w:numPr>
        <w:spacing w:line="240" w:lineRule="auto"/>
        <w:jc w:val="both"/>
        <w:rPr>
          <w:rFonts w:ascii="Lucida Bright" w:hAnsi="Lucida Bright"/>
          <w:sz w:val="20"/>
          <w:szCs w:val="20"/>
        </w:rPr>
      </w:pPr>
      <w:r w:rsidRPr="00773CBC">
        <w:rPr>
          <w:rFonts w:ascii="Lucida Bright" w:hAnsi="Lucida Bright"/>
          <w:sz w:val="20"/>
          <w:szCs w:val="20"/>
        </w:rPr>
        <w:t>le placer à une distance minimale de 2 mètres de toutes matières combustibles et tout bâtiment;</w:t>
      </w:r>
    </w:p>
    <w:p w:rsidR="00B01AC1" w:rsidRPr="00773CBC" w:rsidRDefault="00B01AC1" w:rsidP="00C355B3">
      <w:pPr>
        <w:pStyle w:val="Paragraphedeliste"/>
        <w:numPr>
          <w:ilvl w:val="0"/>
          <w:numId w:val="21"/>
        </w:numPr>
        <w:spacing w:line="240" w:lineRule="auto"/>
        <w:jc w:val="both"/>
        <w:rPr>
          <w:rFonts w:ascii="Lucida Bright" w:hAnsi="Lucida Bright"/>
          <w:sz w:val="20"/>
          <w:szCs w:val="20"/>
        </w:rPr>
      </w:pPr>
      <w:r w:rsidRPr="00773CBC">
        <w:rPr>
          <w:rFonts w:ascii="Lucida Bright" w:hAnsi="Lucida Bright"/>
          <w:sz w:val="20"/>
          <w:szCs w:val="20"/>
        </w:rPr>
        <w:t>le foyer doit re</w:t>
      </w:r>
      <w:r w:rsidR="00CB3BBD" w:rsidRPr="00773CBC">
        <w:rPr>
          <w:rFonts w:ascii="Lucida Bright" w:hAnsi="Lucida Bright"/>
          <w:sz w:val="20"/>
          <w:szCs w:val="20"/>
        </w:rPr>
        <w:t>poser sur une base incombustible telle que du sable, du gravier, du ciment ou une autre matière semblable;</w:t>
      </w:r>
    </w:p>
    <w:p w:rsidR="00CB3BBD" w:rsidRPr="00773CBC" w:rsidRDefault="00CB3BBD" w:rsidP="00C355B3">
      <w:pPr>
        <w:pStyle w:val="Paragraphedeliste"/>
        <w:numPr>
          <w:ilvl w:val="0"/>
          <w:numId w:val="21"/>
        </w:numPr>
        <w:spacing w:line="240" w:lineRule="auto"/>
        <w:jc w:val="both"/>
        <w:rPr>
          <w:rFonts w:ascii="Lucida Bright" w:hAnsi="Lucida Bright"/>
          <w:sz w:val="20"/>
          <w:szCs w:val="20"/>
        </w:rPr>
      </w:pPr>
      <w:r w:rsidRPr="00773CBC">
        <w:rPr>
          <w:rFonts w:ascii="Lucida Bright" w:hAnsi="Lucida Bright"/>
          <w:sz w:val="20"/>
          <w:szCs w:val="20"/>
        </w:rPr>
        <w:t>la matière combustible doit se limiter à de la matière ligneuse sèche, non traitée, non peinte et non contaminée.</w:t>
      </w:r>
    </w:p>
    <w:p w:rsidR="00CB3BBD" w:rsidRPr="00773CBC" w:rsidRDefault="00CB3BBD" w:rsidP="00CB3BBD">
      <w:pPr>
        <w:spacing w:line="240" w:lineRule="auto"/>
        <w:jc w:val="both"/>
        <w:rPr>
          <w:rFonts w:ascii="Lucida Bright" w:hAnsi="Lucida Bright"/>
          <w:sz w:val="20"/>
          <w:szCs w:val="20"/>
        </w:rPr>
      </w:pPr>
      <w:r w:rsidRPr="00773CBC">
        <w:rPr>
          <w:rFonts w:ascii="Lucida Bright" w:hAnsi="Lucida Bright"/>
          <w:sz w:val="20"/>
          <w:szCs w:val="20"/>
        </w:rPr>
        <w:t>Les feux allumés dans un grill ou un barbecue sont également autorisés sans que l’autorisation de la municipalité ou de l’autorité compétente ne soit requise.</w:t>
      </w:r>
    </w:p>
    <w:p w:rsidR="00CB3BBD" w:rsidRPr="00773CBC" w:rsidRDefault="00CB3BBD" w:rsidP="00CB3BBD">
      <w:pPr>
        <w:spacing w:line="240" w:lineRule="auto"/>
        <w:jc w:val="both"/>
        <w:rPr>
          <w:rFonts w:ascii="Lucida Bright" w:hAnsi="Lucida Bright"/>
          <w:b/>
          <w:sz w:val="20"/>
          <w:szCs w:val="20"/>
        </w:rPr>
      </w:pPr>
      <w:r w:rsidRPr="00773CBC">
        <w:rPr>
          <w:rFonts w:ascii="Lucida Bright" w:hAnsi="Lucida Bright"/>
          <w:b/>
          <w:sz w:val="20"/>
          <w:szCs w:val="20"/>
        </w:rPr>
        <w:t>6.16</w:t>
      </w:r>
      <w:r w:rsidRPr="00773CBC">
        <w:rPr>
          <w:rFonts w:ascii="Lucida Bright" w:hAnsi="Lucida Bright"/>
          <w:b/>
          <w:sz w:val="20"/>
          <w:szCs w:val="20"/>
        </w:rPr>
        <w:tab/>
        <w:t>SURVEILLANCE</w:t>
      </w:r>
    </w:p>
    <w:p w:rsidR="00CB3BBD" w:rsidRPr="00773CBC" w:rsidRDefault="00CB3BBD" w:rsidP="00CB3BBD">
      <w:pPr>
        <w:spacing w:line="240" w:lineRule="auto"/>
        <w:jc w:val="both"/>
        <w:rPr>
          <w:rFonts w:ascii="Lucida Bright" w:hAnsi="Lucida Bright"/>
          <w:sz w:val="20"/>
          <w:szCs w:val="20"/>
        </w:rPr>
      </w:pPr>
      <w:r w:rsidRPr="00773CBC">
        <w:rPr>
          <w:rFonts w:ascii="Lucida Bright" w:hAnsi="Lucida Bright"/>
          <w:sz w:val="20"/>
          <w:szCs w:val="20"/>
        </w:rPr>
        <w:t>Une personne âgée d’au moins seize (16) ans doit être constamment à proximité du feu à ciel ouvert, jusqu’à son extinction complète.</w:t>
      </w:r>
    </w:p>
    <w:p w:rsidR="00CB3BBD" w:rsidRPr="00773CBC" w:rsidRDefault="00CB3BBD" w:rsidP="00CB3BBD">
      <w:pPr>
        <w:spacing w:line="240" w:lineRule="auto"/>
        <w:jc w:val="both"/>
        <w:rPr>
          <w:rFonts w:ascii="Lucida Bright" w:hAnsi="Lucida Bright"/>
          <w:b/>
          <w:sz w:val="20"/>
          <w:szCs w:val="20"/>
        </w:rPr>
      </w:pPr>
      <w:r w:rsidRPr="00773CBC">
        <w:rPr>
          <w:rFonts w:ascii="Lucida Bright" w:hAnsi="Lucida Bright"/>
          <w:b/>
          <w:sz w:val="20"/>
          <w:szCs w:val="20"/>
        </w:rPr>
        <w:t>6.17</w:t>
      </w:r>
      <w:r w:rsidRPr="00773CBC">
        <w:rPr>
          <w:rFonts w:ascii="Lucida Bright" w:hAnsi="Lucida Bright"/>
          <w:b/>
          <w:sz w:val="20"/>
          <w:szCs w:val="20"/>
        </w:rPr>
        <w:tab/>
        <w:t>MOYEN D’EXTINCTION</w:t>
      </w:r>
    </w:p>
    <w:p w:rsidR="00670313" w:rsidRPr="00773CBC" w:rsidRDefault="00CB3BBD" w:rsidP="00CB3BBD">
      <w:pPr>
        <w:spacing w:line="240" w:lineRule="auto"/>
        <w:jc w:val="both"/>
        <w:rPr>
          <w:rFonts w:ascii="Lucida Bright" w:hAnsi="Lucida Bright"/>
          <w:sz w:val="20"/>
          <w:szCs w:val="20"/>
        </w:rPr>
      </w:pPr>
      <w:r w:rsidRPr="00773CBC">
        <w:rPr>
          <w:rFonts w:ascii="Lucida Bright" w:hAnsi="Lucida Bright"/>
          <w:sz w:val="20"/>
          <w:szCs w:val="20"/>
        </w:rPr>
        <w:t>Une personne qui allume ou permet que soit allumé un feu à ciel ouvert doit s’assurer que l’on retrouve sur place, un moyen pour éteindre le feu rapidement.  Ce moyen pouvant être notamment, un contenant d’eau, un tuyau d’arrosage, un extincteur ou tout autre dispositif semblable dans un rayon de vingt (20) mètres du feu.</w:t>
      </w:r>
    </w:p>
    <w:p w:rsidR="00CB3BBD" w:rsidRPr="00773CBC" w:rsidRDefault="00CB3BBD" w:rsidP="00CB3BBD">
      <w:pPr>
        <w:spacing w:line="240" w:lineRule="auto"/>
        <w:jc w:val="both"/>
        <w:rPr>
          <w:rFonts w:ascii="Lucida Bright" w:hAnsi="Lucida Bright"/>
          <w:b/>
          <w:sz w:val="20"/>
          <w:szCs w:val="20"/>
        </w:rPr>
      </w:pPr>
      <w:r w:rsidRPr="00773CBC">
        <w:rPr>
          <w:rFonts w:ascii="Lucida Bright" w:hAnsi="Lucida Bright"/>
          <w:b/>
          <w:sz w:val="20"/>
          <w:szCs w:val="20"/>
        </w:rPr>
        <w:lastRenderedPageBreak/>
        <w:t>6.18</w:t>
      </w:r>
      <w:r w:rsidRPr="00773CBC">
        <w:rPr>
          <w:rFonts w:ascii="Lucida Bright" w:hAnsi="Lucida Bright"/>
          <w:b/>
          <w:sz w:val="20"/>
          <w:szCs w:val="20"/>
        </w:rPr>
        <w:tab/>
        <w:t>COMBUSTIBLE</w:t>
      </w:r>
    </w:p>
    <w:p w:rsidR="00923119" w:rsidRPr="00773CBC" w:rsidRDefault="00CB3BBD" w:rsidP="00CB3BBD">
      <w:pPr>
        <w:spacing w:line="240" w:lineRule="auto"/>
        <w:jc w:val="both"/>
        <w:rPr>
          <w:rFonts w:ascii="Lucida Bright" w:hAnsi="Lucida Bright"/>
          <w:sz w:val="20"/>
          <w:szCs w:val="20"/>
        </w:rPr>
      </w:pPr>
      <w:r w:rsidRPr="00773CBC">
        <w:rPr>
          <w:rFonts w:ascii="Lucida Bright" w:hAnsi="Lucida Bright"/>
          <w:sz w:val="20"/>
          <w:szCs w:val="20"/>
        </w:rPr>
        <w:t>À moins d’avoir obtenu au préalable l’autorisation de la municipalité ou de l’autorité compétente, il est interdit à toute personne de brûler ou de laisser brûler des feuilles humides, du gazon, des matières résiduelles ou des matériaux de construction dans un foyer ou tout autre installation.</w:t>
      </w:r>
    </w:p>
    <w:p w:rsidR="007F1CF1" w:rsidRPr="00773CBC" w:rsidRDefault="007F1CF1" w:rsidP="00CB3BBD">
      <w:pPr>
        <w:spacing w:line="240" w:lineRule="auto"/>
        <w:jc w:val="both"/>
        <w:rPr>
          <w:rFonts w:ascii="Lucida Bright" w:hAnsi="Lucida Bright"/>
          <w:b/>
          <w:sz w:val="20"/>
          <w:szCs w:val="20"/>
        </w:rPr>
      </w:pPr>
      <w:r w:rsidRPr="00773CBC">
        <w:rPr>
          <w:rFonts w:ascii="Lucida Bright" w:hAnsi="Lucida Bright"/>
          <w:b/>
          <w:sz w:val="20"/>
          <w:szCs w:val="20"/>
        </w:rPr>
        <w:t>6.19</w:t>
      </w:r>
      <w:r w:rsidRPr="00773CBC">
        <w:rPr>
          <w:rFonts w:ascii="Lucida Bright" w:hAnsi="Lucida Bright"/>
          <w:b/>
          <w:sz w:val="20"/>
          <w:szCs w:val="20"/>
        </w:rPr>
        <w:tab/>
        <w:t>PRÉVENTION DES FEUX DE FORÊTS</w:t>
      </w:r>
    </w:p>
    <w:p w:rsidR="007F1CF1" w:rsidRPr="00773CBC" w:rsidRDefault="007F1CF1" w:rsidP="00CB3BBD">
      <w:pPr>
        <w:spacing w:line="240" w:lineRule="auto"/>
        <w:jc w:val="both"/>
        <w:rPr>
          <w:rFonts w:ascii="Lucida Bright" w:hAnsi="Lucida Bright"/>
          <w:sz w:val="20"/>
          <w:szCs w:val="20"/>
        </w:rPr>
      </w:pPr>
      <w:r w:rsidRPr="00773CBC">
        <w:rPr>
          <w:rFonts w:ascii="Lucida Bright" w:hAnsi="Lucida Bright"/>
          <w:sz w:val="20"/>
          <w:szCs w:val="20"/>
        </w:rPr>
        <w:t>La personne à qui une autorisation a été délivrée doit vérifier en tout temps avant d’allumer un feu à ciel ouvert si une ordonnance d’interdiction de faire des feux en plein air a été décrété par la Société de protection des forêts contre le feu (SOPFEU).  Le cas échéant, il est interdit d’allumer un feu à ciel ouvert.</w:t>
      </w:r>
    </w:p>
    <w:p w:rsidR="007F1CF1" w:rsidRPr="00773CBC" w:rsidRDefault="007F1CF1" w:rsidP="00CB3BBD">
      <w:pPr>
        <w:spacing w:line="240" w:lineRule="auto"/>
        <w:jc w:val="both"/>
        <w:rPr>
          <w:rFonts w:ascii="Lucida Bright" w:hAnsi="Lucida Bright"/>
          <w:b/>
          <w:sz w:val="20"/>
          <w:szCs w:val="20"/>
        </w:rPr>
      </w:pPr>
      <w:r w:rsidRPr="00773CBC">
        <w:rPr>
          <w:rFonts w:ascii="Lucida Bright" w:hAnsi="Lucida Bright"/>
          <w:b/>
          <w:sz w:val="20"/>
          <w:szCs w:val="20"/>
        </w:rPr>
        <w:t>6.20</w:t>
      </w:r>
      <w:r w:rsidRPr="00773CBC">
        <w:rPr>
          <w:rFonts w:ascii="Lucida Bright" w:hAnsi="Lucida Bright"/>
          <w:b/>
          <w:sz w:val="20"/>
          <w:szCs w:val="20"/>
        </w:rPr>
        <w:tab/>
        <w:t>DANGER D’INCENDIE</w:t>
      </w:r>
    </w:p>
    <w:p w:rsidR="007F1CF1" w:rsidRPr="00773CBC" w:rsidRDefault="007F1CF1" w:rsidP="00CB3BBD">
      <w:pPr>
        <w:spacing w:line="240" w:lineRule="auto"/>
        <w:jc w:val="both"/>
        <w:rPr>
          <w:rFonts w:ascii="Lucida Bright" w:hAnsi="Lucida Bright"/>
          <w:sz w:val="20"/>
          <w:szCs w:val="20"/>
        </w:rPr>
      </w:pPr>
      <w:r w:rsidRPr="00773CBC">
        <w:rPr>
          <w:rFonts w:ascii="Lucida Bright" w:hAnsi="Lucida Bright"/>
          <w:sz w:val="20"/>
          <w:szCs w:val="20"/>
        </w:rPr>
        <w:t>Il est interdit à tout propriétaire, locataire ou occupant d’un immeuble de le laisser dans un état de malpropreté ou de délabrement de façon telle qu’il constitue un danger pour le feu.</w:t>
      </w:r>
    </w:p>
    <w:p w:rsidR="007F1CF1" w:rsidRPr="00773CBC" w:rsidRDefault="007F1CF1" w:rsidP="00CB3BBD">
      <w:pPr>
        <w:spacing w:line="240" w:lineRule="auto"/>
        <w:jc w:val="both"/>
        <w:rPr>
          <w:rFonts w:ascii="Lucida Bright" w:hAnsi="Lucida Bright"/>
          <w:sz w:val="20"/>
          <w:szCs w:val="20"/>
        </w:rPr>
      </w:pPr>
      <w:r w:rsidRPr="00773CBC">
        <w:rPr>
          <w:rFonts w:ascii="Lucida Bright" w:hAnsi="Lucida Bright"/>
          <w:sz w:val="20"/>
          <w:szCs w:val="20"/>
        </w:rPr>
        <w:t>Il est interdit à tout propriétaire, locataire ou occupant d’un immeuble ou d’un terrain vacant d’y laisser ou d’y entreposer toutes matières ou substances qui peuvent constituer un danger d’incendie aux bâtiments adjacents.</w:t>
      </w:r>
    </w:p>
    <w:p w:rsidR="00AE27EB" w:rsidRPr="00773CBC" w:rsidRDefault="00AE27EB" w:rsidP="00CB3BBD">
      <w:pPr>
        <w:spacing w:line="240" w:lineRule="auto"/>
        <w:jc w:val="both"/>
        <w:rPr>
          <w:rFonts w:ascii="Lucida Bright" w:hAnsi="Lucida Bright"/>
          <w:b/>
          <w:sz w:val="20"/>
          <w:szCs w:val="20"/>
        </w:rPr>
      </w:pPr>
      <w:r w:rsidRPr="00773CBC">
        <w:rPr>
          <w:rFonts w:ascii="Lucida Bright" w:hAnsi="Lucida Bright"/>
          <w:b/>
          <w:sz w:val="20"/>
          <w:szCs w:val="20"/>
        </w:rPr>
        <w:t>6.21</w:t>
      </w:r>
      <w:r w:rsidRPr="00773CBC">
        <w:rPr>
          <w:rFonts w:ascii="Lucida Bright" w:hAnsi="Lucida Bright"/>
          <w:b/>
          <w:sz w:val="20"/>
          <w:szCs w:val="20"/>
        </w:rPr>
        <w:tab/>
        <w:t>FEU D’ARTIFICE</w:t>
      </w:r>
    </w:p>
    <w:p w:rsidR="00AE27EB" w:rsidRPr="00773CBC" w:rsidRDefault="00AE27EB" w:rsidP="00CB3BBD">
      <w:pPr>
        <w:spacing w:line="240" w:lineRule="auto"/>
        <w:jc w:val="both"/>
        <w:rPr>
          <w:rFonts w:ascii="Lucida Bright" w:hAnsi="Lucida Bright"/>
          <w:sz w:val="20"/>
          <w:szCs w:val="20"/>
        </w:rPr>
      </w:pPr>
      <w:r w:rsidRPr="00773CBC">
        <w:rPr>
          <w:rFonts w:ascii="Lucida Bright" w:hAnsi="Lucida Bright"/>
          <w:sz w:val="20"/>
          <w:szCs w:val="20"/>
        </w:rPr>
        <w:t>Il est interdit entre 23h et 7h d’allumer, de faire allumer ou de permettre que soit allumé un feu d’artifice sans avoir obtenu une autorisation de la municipalité ou de l’autorité compétente.</w:t>
      </w:r>
    </w:p>
    <w:p w:rsidR="00AE27EB" w:rsidRPr="00773CBC" w:rsidRDefault="00AE27EB" w:rsidP="00CB3BBD">
      <w:pPr>
        <w:spacing w:line="240" w:lineRule="auto"/>
        <w:jc w:val="both"/>
        <w:rPr>
          <w:rFonts w:ascii="Lucida Bright" w:hAnsi="Lucida Bright"/>
          <w:sz w:val="20"/>
          <w:szCs w:val="20"/>
        </w:rPr>
      </w:pPr>
      <w:r w:rsidRPr="00773CBC">
        <w:rPr>
          <w:rFonts w:ascii="Lucida Bright" w:hAnsi="Lucida Bright"/>
          <w:sz w:val="20"/>
          <w:szCs w:val="20"/>
        </w:rPr>
        <w:t>En tout temps, les normes minimales à respecter pour allumer un feu d’artifice sont celles prévues par le règlement de prévention incendie de la municipalité.</w:t>
      </w:r>
    </w:p>
    <w:p w:rsidR="007F1CF1" w:rsidRPr="00773CBC" w:rsidRDefault="00AE27EB" w:rsidP="00CB3BBD">
      <w:pPr>
        <w:spacing w:line="240" w:lineRule="auto"/>
        <w:jc w:val="both"/>
        <w:rPr>
          <w:rFonts w:ascii="Lucida Bright" w:hAnsi="Lucida Bright"/>
          <w:sz w:val="20"/>
          <w:szCs w:val="20"/>
        </w:rPr>
      </w:pPr>
      <w:r w:rsidRPr="00773CBC">
        <w:rPr>
          <w:rFonts w:ascii="Lucida Bright" w:hAnsi="Lucida Bright"/>
          <w:sz w:val="20"/>
          <w:szCs w:val="20"/>
        </w:rPr>
        <w:t>Le présent article ne s’applique pas dans le cas d’évènements spéciaux pour lesquels une autorisation a été donnée</w:t>
      </w:r>
      <w:r w:rsidR="007F1CF1" w:rsidRPr="00773CBC">
        <w:rPr>
          <w:rFonts w:ascii="Lucida Bright" w:hAnsi="Lucida Bright"/>
          <w:sz w:val="20"/>
          <w:szCs w:val="20"/>
        </w:rPr>
        <w:tab/>
        <w:t xml:space="preserve"> </w:t>
      </w:r>
      <w:r w:rsidRPr="00773CBC">
        <w:rPr>
          <w:rFonts w:ascii="Lucida Bright" w:hAnsi="Lucida Bright"/>
          <w:sz w:val="20"/>
          <w:szCs w:val="20"/>
        </w:rPr>
        <w:t>par la municipalité ou par l’autorité compétente.</w:t>
      </w:r>
    </w:p>
    <w:p w:rsidR="00AE27EB" w:rsidRPr="00773CBC" w:rsidRDefault="00AE27EB" w:rsidP="00CB3BBD">
      <w:pPr>
        <w:spacing w:line="240" w:lineRule="auto"/>
        <w:jc w:val="both"/>
        <w:rPr>
          <w:rFonts w:ascii="Lucida Bright" w:hAnsi="Lucida Bright"/>
          <w:b/>
          <w:sz w:val="20"/>
          <w:szCs w:val="20"/>
        </w:rPr>
      </w:pPr>
      <w:r w:rsidRPr="00773CBC">
        <w:rPr>
          <w:rFonts w:ascii="Lucida Bright" w:hAnsi="Lucida Bright"/>
          <w:b/>
          <w:sz w:val="20"/>
          <w:szCs w:val="20"/>
        </w:rPr>
        <w:t>6.22</w:t>
      </w:r>
      <w:r w:rsidRPr="00773CBC">
        <w:rPr>
          <w:rFonts w:ascii="Lucida Bright" w:hAnsi="Lucida Bright"/>
          <w:b/>
          <w:sz w:val="20"/>
          <w:szCs w:val="20"/>
        </w:rPr>
        <w:tab/>
        <w:t>EXTINCTION OBLIGATOIRE</w:t>
      </w:r>
    </w:p>
    <w:p w:rsidR="0056777E" w:rsidRPr="00773CBC" w:rsidRDefault="00AE27EB" w:rsidP="00CB3BBD">
      <w:pPr>
        <w:spacing w:line="240" w:lineRule="auto"/>
        <w:jc w:val="both"/>
        <w:rPr>
          <w:rFonts w:ascii="Lucida Bright" w:hAnsi="Lucida Bright"/>
          <w:sz w:val="20"/>
          <w:szCs w:val="20"/>
        </w:rPr>
      </w:pPr>
      <w:r w:rsidRPr="00773CBC">
        <w:rPr>
          <w:rFonts w:ascii="Lucida Bright" w:hAnsi="Lucida Bright"/>
          <w:sz w:val="20"/>
          <w:szCs w:val="20"/>
        </w:rPr>
        <w:t>Si elle le juge nécessaire, l’autorité compétente ou tout agent de la paix peut exiger l’extinction de tout type de feu et révoquer un permis de brûlage délivré par la municipalité ou par l’autorité compétente en vertu d’un règlement de prévention incendie.</w:t>
      </w:r>
    </w:p>
    <w:p w:rsidR="00AE27EB" w:rsidRPr="00773CBC" w:rsidRDefault="00AE27EB" w:rsidP="00AE27EB">
      <w:pPr>
        <w:spacing w:line="240" w:lineRule="auto"/>
        <w:jc w:val="center"/>
        <w:rPr>
          <w:rFonts w:ascii="Lucida Bright" w:hAnsi="Lucida Bright"/>
          <w:b/>
          <w:sz w:val="20"/>
          <w:szCs w:val="20"/>
        </w:rPr>
      </w:pPr>
      <w:r w:rsidRPr="00773CBC">
        <w:rPr>
          <w:rFonts w:ascii="Lucida Bright" w:hAnsi="Lucida Bright"/>
          <w:b/>
          <w:sz w:val="20"/>
          <w:szCs w:val="20"/>
        </w:rPr>
        <w:t>SECTION 4 : INFRACTIONS ET PÉNALITÉS</w:t>
      </w:r>
    </w:p>
    <w:p w:rsidR="00AE27EB" w:rsidRPr="00773CBC" w:rsidRDefault="00AE27EB" w:rsidP="00AE27EB">
      <w:pPr>
        <w:spacing w:line="240" w:lineRule="auto"/>
        <w:jc w:val="both"/>
        <w:rPr>
          <w:rFonts w:ascii="Lucida Bright" w:hAnsi="Lucida Bright"/>
          <w:b/>
          <w:sz w:val="20"/>
          <w:szCs w:val="20"/>
        </w:rPr>
      </w:pPr>
      <w:r w:rsidRPr="00773CBC">
        <w:rPr>
          <w:rFonts w:ascii="Lucida Bright" w:hAnsi="Lucida Bright"/>
          <w:b/>
          <w:sz w:val="20"/>
          <w:szCs w:val="20"/>
        </w:rPr>
        <w:t>6.23</w:t>
      </w:r>
      <w:r w:rsidRPr="00773CBC">
        <w:rPr>
          <w:rFonts w:ascii="Lucida Bright" w:hAnsi="Lucida Bright"/>
          <w:b/>
          <w:sz w:val="20"/>
          <w:szCs w:val="20"/>
        </w:rPr>
        <w:tab/>
        <w:t>INFRACTION</w:t>
      </w:r>
    </w:p>
    <w:p w:rsidR="00AE27EB" w:rsidRPr="00773CBC" w:rsidRDefault="00AE27EB" w:rsidP="00AE27EB">
      <w:pPr>
        <w:spacing w:line="240" w:lineRule="auto"/>
        <w:jc w:val="both"/>
        <w:rPr>
          <w:rFonts w:ascii="Lucida Bright" w:hAnsi="Lucida Bright"/>
          <w:sz w:val="20"/>
          <w:szCs w:val="20"/>
        </w:rPr>
      </w:pPr>
      <w:r w:rsidRPr="00773CBC">
        <w:rPr>
          <w:rFonts w:ascii="Lucida Bright" w:hAnsi="Lucida Bright"/>
          <w:sz w:val="20"/>
          <w:szCs w:val="20"/>
        </w:rPr>
        <w:t>Toute contravention au présent chapitre du règlement constitue une infraction.</w:t>
      </w:r>
    </w:p>
    <w:p w:rsidR="00AE27EB" w:rsidRPr="00773CBC" w:rsidRDefault="00AE27EB" w:rsidP="00AE27EB">
      <w:pPr>
        <w:spacing w:line="240" w:lineRule="auto"/>
        <w:jc w:val="both"/>
        <w:rPr>
          <w:rFonts w:ascii="Lucida Bright" w:hAnsi="Lucida Bright"/>
          <w:b/>
          <w:sz w:val="20"/>
          <w:szCs w:val="20"/>
        </w:rPr>
      </w:pPr>
      <w:r w:rsidRPr="00773CBC">
        <w:rPr>
          <w:rFonts w:ascii="Lucida Bright" w:hAnsi="Lucida Bright"/>
          <w:b/>
          <w:sz w:val="20"/>
          <w:szCs w:val="20"/>
        </w:rPr>
        <w:t>6.24</w:t>
      </w:r>
      <w:r w:rsidRPr="00773CBC">
        <w:rPr>
          <w:rFonts w:ascii="Lucida Bright" w:hAnsi="Lucida Bright"/>
          <w:b/>
          <w:sz w:val="20"/>
          <w:szCs w:val="20"/>
        </w:rPr>
        <w:tab/>
        <w:t>PÉNALITÉS</w:t>
      </w:r>
    </w:p>
    <w:p w:rsidR="00AE27EB" w:rsidRPr="00773CBC" w:rsidRDefault="00AE27EB" w:rsidP="00AE27EB">
      <w:pPr>
        <w:spacing w:line="240" w:lineRule="auto"/>
        <w:jc w:val="both"/>
        <w:rPr>
          <w:rFonts w:ascii="Lucida Bright" w:hAnsi="Lucida Bright"/>
          <w:sz w:val="20"/>
          <w:szCs w:val="20"/>
        </w:rPr>
      </w:pPr>
      <w:r w:rsidRPr="00773CBC">
        <w:rPr>
          <w:rFonts w:ascii="Lucida Bright" w:hAnsi="Lucida Bright"/>
          <w:sz w:val="20"/>
          <w:szCs w:val="20"/>
        </w:rPr>
        <w:t>Quiconque contrevient à l’une des dispositions du présent chapitre commet une infraction et est passible, en plus des frais, d’une amende minimale de 100$ pour une personne physique et de 500$ pour une personne morale et l’amende maximale qui peut être imposée est de 1 000$ pour une première infraction si le contrevenant est une personne physique et de 5 000$ pour une première infraction si le contrevenant est une personne morale.</w:t>
      </w:r>
    </w:p>
    <w:p w:rsidR="00AE27EB" w:rsidRDefault="00AE27EB" w:rsidP="00AE27EB">
      <w:pPr>
        <w:spacing w:line="240" w:lineRule="auto"/>
        <w:jc w:val="both"/>
        <w:rPr>
          <w:rFonts w:ascii="Lucida Bright" w:hAnsi="Lucida Bright"/>
          <w:sz w:val="20"/>
          <w:szCs w:val="20"/>
        </w:rPr>
      </w:pPr>
      <w:r w:rsidRPr="00773CBC">
        <w:rPr>
          <w:rFonts w:ascii="Lucida Bright" w:hAnsi="Lucida Bright"/>
          <w:sz w:val="20"/>
          <w:szCs w:val="20"/>
        </w:rPr>
        <w:t xml:space="preserve">Si une infraction se continue, </w:t>
      </w:r>
      <w:r w:rsidR="009F5709" w:rsidRPr="00773CBC">
        <w:rPr>
          <w:rFonts w:ascii="Lucida Bright" w:hAnsi="Lucida Bright"/>
          <w:sz w:val="20"/>
          <w:szCs w:val="20"/>
        </w:rPr>
        <w:t>le contrevenant est passible de l’amende édictée ci-dessus pour chaque jour durant lequel l’infraction se continue.</w:t>
      </w:r>
    </w:p>
    <w:p w:rsidR="00401620" w:rsidRPr="00773CBC" w:rsidRDefault="00401620" w:rsidP="00AE27EB">
      <w:pPr>
        <w:spacing w:line="240" w:lineRule="auto"/>
        <w:jc w:val="both"/>
        <w:rPr>
          <w:rFonts w:ascii="Lucida Bright" w:hAnsi="Lucida Bright"/>
          <w:sz w:val="20"/>
          <w:szCs w:val="20"/>
        </w:rPr>
      </w:pPr>
    </w:p>
    <w:p w:rsidR="00397AB3" w:rsidRPr="00773CBC" w:rsidRDefault="00397AB3" w:rsidP="00AE27EB">
      <w:pPr>
        <w:spacing w:line="240" w:lineRule="auto"/>
        <w:jc w:val="both"/>
        <w:rPr>
          <w:rFonts w:ascii="Lucida Bright" w:hAnsi="Lucida Bright"/>
          <w:sz w:val="20"/>
          <w:szCs w:val="20"/>
        </w:rPr>
      </w:pPr>
    </w:p>
    <w:p w:rsidR="00A434AF" w:rsidRPr="00773CBC" w:rsidRDefault="00D07285" w:rsidP="00D07285">
      <w:pPr>
        <w:spacing w:line="240" w:lineRule="auto"/>
        <w:jc w:val="center"/>
        <w:rPr>
          <w:rFonts w:ascii="Lucida Bright" w:hAnsi="Lucida Bright"/>
          <w:b/>
          <w:sz w:val="20"/>
          <w:szCs w:val="20"/>
        </w:rPr>
      </w:pPr>
      <w:r w:rsidRPr="00773CBC">
        <w:rPr>
          <w:rFonts w:ascii="Lucida Bright" w:hAnsi="Lucida Bright"/>
          <w:b/>
          <w:sz w:val="20"/>
          <w:szCs w:val="20"/>
        </w:rPr>
        <w:lastRenderedPageBreak/>
        <w:t>CHAPITRE 7- PISTE CYCLABLE</w:t>
      </w:r>
    </w:p>
    <w:p w:rsidR="00D07285" w:rsidRPr="00773CBC" w:rsidRDefault="00D07285" w:rsidP="00D07285">
      <w:pPr>
        <w:spacing w:line="240" w:lineRule="auto"/>
        <w:jc w:val="both"/>
        <w:rPr>
          <w:rFonts w:ascii="Lucida Bright" w:hAnsi="Lucida Bright"/>
          <w:b/>
          <w:sz w:val="20"/>
          <w:szCs w:val="20"/>
        </w:rPr>
      </w:pPr>
      <w:r w:rsidRPr="00773CBC">
        <w:rPr>
          <w:rFonts w:ascii="Lucida Bright" w:hAnsi="Lucida Bright"/>
          <w:b/>
          <w:sz w:val="20"/>
          <w:szCs w:val="20"/>
        </w:rPr>
        <w:t>7.1</w:t>
      </w:r>
      <w:r w:rsidRPr="00773CBC">
        <w:rPr>
          <w:rFonts w:ascii="Lucida Bright" w:hAnsi="Lucida Bright"/>
          <w:b/>
          <w:sz w:val="20"/>
          <w:szCs w:val="20"/>
        </w:rPr>
        <w:tab/>
        <w:t>ACTIVITÉS AUTORISÉES</w:t>
      </w:r>
    </w:p>
    <w:p w:rsidR="00D07285" w:rsidRPr="00773CBC" w:rsidRDefault="00D07285" w:rsidP="00D07285">
      <w:pPr>
        <w:spacing w:line="240" w:lineRule="auto"/>
        <w:jc w:val="both"/>
        <w:rPr>
          <w:rFonts w:ascii="Lucida Bright" w:hAnsi="Lucida Bright"/>
          <w:sz w:val="20"/>
          <w:szCs w:val="20"/>
        </w:rPr>
      </w:pPr>
      <w:r w:rsidRPr="00773CBC">
        <w:rPr>
          <w:rFonts w:ascii="Lucida Bright" w:hAnsi="Lucida Bright"/>
          <w:sz w:val="20"/>
          <w:szCs w:val="20"/>
        </w:rPr>
        <w:t>Durant sa période d’ouverture, la piste cyclable est uniquement et exclusivement réservée aux activités suivantes :</w:t>
      </w:r>
    </w:p>
    <w:p w:rsidR="00D07285" w:rsidRPr="00773CBC" w:rsidRDefault="00D07285" w:rsidP="00D07285">
      <w:pPr>
        <w:pStyle w:val="Paragraphedeliste"/>
        <w:numPr>
          <w:ilvl w:val="0"/>
          <w:numId w:val="22"/>
        </w:numPr>
        <w:spacing w:line="240" w:lineRule="auto"/>
        <w:jc w:val="both"/>
        <w:rPr>
          <w:rFonts w:ascii="Lucida Bright" w:hAnsi="Lucida Bright"/>
          <w:sz w:val="20"/>
          <w:szCs w:val="20"/>
        </w:rPr>
      </w:pPr>
      <w:r w:rsidRPr="00773CBC">
        <w:rPr>
          <w:rFonts w:ascii="Lucida Bright" w:hAnsi="Lucida Bright"/>
          <w:sz w:val="20"/>
          <w:szCs w:val="20"/>
        </w:rPr>
        <w:t>la circulation à bicyclette, à tricycle ou à trottinette;</w:t>
      </w:r>
    </w:p>
    <w:p w:rsidR="00D07285" w:rsidRPr="00773CBC" w:rsidRDefault="00D07285" w:rsidP="00D07285">
      <w:pPr>
        <w:pStyle w:val="Paragraphedeliste"/>
        <w:numPr>
          <w:ilvl w:val="0"/>
          <w:numId w:val="22"/>
        </w:numPr>
        <w:spacing w:line="240" w:lineRule="auto"/>
        <w:jc w:val="both"/>
        <w:rPr>
          <w:rFonts w:ascii="Lucida Bright" w:hAnsi="Lucida Bright"/>
          <w:sz w:val="20"/>
          <w:szCs w:val="20"/>
        </w:rPr>
      </w:pPr>
      <w:r w:rsidRPr="00773CBC">
        <w:rPr>
          <w:rFonts w:ascii="Lucida Bright" w:hAnsi="Lucida Bright"/>
          <w:sz w:val="20"/>
          <w:szCs w:val="20"/>
        </w:rPr>
        <w:t>la marche et la course à pied;</w:t>
      </w:r>
    </w:p>
    <w:p w:rsidR="00D07285" w:rsidRPr="00773CBC" w:rsidRDefault="00D07285" w:rsidP="00D07285">
      <w:pPr>
        <w:pStyle w:val="Paragraphedeliste"/>
        <w:numPr>
          <w:ilvl w:val="0"/>
          <w:numId w:val="22"/>
        </w:numPr>
        <w:spacing w:line="240" w:lineRule="auto"/>
        <w:jc w:val="both"/>
        <w:rPr>
          <w:rFonts w:ascii="Lucida Bright" w:hAnsi="Lucida Bright"/>
          <w:sz w:val="20"/>
          <w:szCs w:val="20"/>
        </w:rPr>
      </w:pPr>
      <w:r w:rsidRPr="00773CBC">
        <w:rPr>
          <w:rFonts w:ascii="Lucida Bright" w:hAnsi="Lucida Bright"/>
          <w:sz w:val="20"/>
          <w:szCs w:val="20"/>
        </w:rPr>
        <w:t>la circulation en fauteuil roulant ou en véhicules pour personnes handicapées;</w:t>
      </w:r>
    </w:p>
    <w:p w:rsidR="00D07285" w:rsidRPr="00773CBC" w:rsidRDefault="00D07285" w:rsidP="00D07285">
      <w:pPr>
        <w:pStyle w:val="Paragraphedeliste"/>
        <w:numPr>
          <w:ilvl w:val="0"/>
          <w:numId w:val="22"/>
        </w:numPr>
        <w:spacing w:line="240" w:lineRule="auto"/>
        <w:jc w:val="both"/>
        <w:rPr>
          <w:rFonts w:ascii="Lucida Bright" w:hAnsi="Lucida Bright"/>
          <w:sz w:val="20"/>
          <w:szCs w:val="20"/>
        </w:rPr>
      </w:pPr>
      <w:r w:rsidRPr="00773CBC">
        <w:rPr>
          <w:rFonts w:ascii="Lucida Bright" w:hAnsi="Lucida Bright"/>
          <w:sz w:val="20"/>
          <w:szCs w:val="20"/>
        </w:rPr>
        <w:t>la circulation sur des patins à roues alignées;</w:t>
      </w:r>
    </w:p>
    <w:p w:rsidR="00D07285" w:rsidRPr="00773CBC" w:rsidRDefault="00D07285" w:rsidP="00D07285">
      <w:pPr>
        <w:pStyle w:val="Paragraphedeliste"/>
        <w:numPr>
          <w:ilvl w:val="0"/>
          <w:numId w:val="22"/>
        </w:numPr>
        <w:spacing w:line="240" w:lineRule="auto"/>
        <w:jc w:val="both"/>
        <w:rPr>
          <w:rFonts w:ascii="Lucida Bright" w:hAnsi="Lucida Bright"/>
          <w:sz w:val="20"/>
          <w:szCs w:val="20"/>
        </w:rPr>
      </w:pPr>
      <w:r w:rsidRPr="00773CBC">
        <w:rPr>
          <w:rFonts w:ascii="Lucida Bright" w:hAnsi="Lucida Bright"/>
          <w:sz w:val="20"/>
          <w:szCs w:val="20"/>
        </w:rPr>
        <w:t>la planche à roulettes.</w:t>
      </w:r>
    </w:p>
    <w:p w:rsidR="00D07285" w:rsidRPr="00773CBC" w:rsidRDefault="00D07285" w:rsidP="00D07285">
      <w:pPr>
        <w:spacing w:line="240" w:lineRule="auto"/>
        <w:jc w:val="both"/>
        <w:rPr>
          <w:rFonts w:ascii="Lucida Bright" w:hAnsi="Lucida Bright"/>
          <w:b/>
          <w:sz w:val="20"/>
          <w:szCs w:val="20"/>
        </w:rPr>
      </w:pPr>
      <w:r w:rsidRPr="00773CBC">
        <w:rPr>
          <w:rFonts w:ascii="Lucida Bright" w:hAnsi="Lucida Bright"/>
          <w:b/>
          <w:sz w:val="20"/>
          <w:szCs w:val="20"/>
        </w:rPr>
        <w:t>7.2</w:t>
      </w:r>
      <w:r w:rsidRPr="00773CBC">
        <w:rPr>
          <w:rFonts w:ascii="Lucida Bright" w:hAnsi="Lucida Bright"/>
          <w:b/>
          <w:sz w:val="20"/>
          <w:szCs w:val="20"/>
        </w:rPr>
        <w:tab/>
        <w:t>ACTIVITÉS INTERDITES</w:t>
      </w:r>
    </w:p>
    <w:p w:rsidR="00D07285" w:rsidRPr="00773CBC" w:rsidRDefault="00D07285" w:rsidP="00D07285">
      <w:pPr>
        <w:spacing w:line="240" w:lineRule="auto"/>
        <w:jc w:val="both"/>
        <w:rPr>
          <w:rFonts w:ascii="Lucida Bright" w:hAnsi="Lucida Bright"/>
          <w:sz w:val="20"/>
          <w:szCs w:val="20"/>
        </w:rPr>
      </w:pPr>
      <w:r w:rsidRPr="00773CBC">
        <w:rPr>
          <w:rFonts w:ascii="Lucida Bright" w:hAnsi="Lucida Bright"/>
          <w:sz w:val="20"/>
          <w:szCs w:val="20"/>
        </w:rPr>
        <w:t>Toute activité ou utilisation de la piste cyclable non énumérée à l’article 7.1 est interdite.</w:t>
      </w:r>
    </w:p>
    <w:p w:rsidR="00D07285" w:rsidRPr="00773CBC" w:rsidRDefault="00D07285" w:rsidP="00D07285">
      <w:pPr>
        <w:spacing w:line="240" w:lineRule="auto"/>
        <w:jc w:val="both"/>
        <w:rPr>
          <w:rFonts w:ascii="Lucida Bright" w:hAnsi="Lucida Bright"/>
          <w:b/>
          <w:sz w:val="20"/>
          <w:szCs w:val="20"/>
        </w:rPr>
      </w:pPr>
      <w:r w:rsidRPr="00773CBC">
        <w:rPr>
          <w:rFonts w:ascii="Lucida Bright" w:hAnsi="Lucida Bright"/>
          <w:b/>
          <w:sz w:val="20"/>
          <w:szCs w:val="20"/>
        </w:rPr>
        <w:t>7.3</w:t>
      </w:r>
      <w:r w:rsidRPr="00773CBC">
        <w:rPr>
          <w:rFonts w:ascii="Lucida Bright" w:hAnsi="Lucida Bright"/>
          <w:b/>
          <w:sz w:val="20"/>
          <w:szCs w:val="20"/>
        </w:rPr>
        <w:tab/>
        <w:t>MESURES D’EXCEPTION</w:t>
      </w:r>
    </w:p>
    <w:p w:rsidR="00D07285" w:rsidRPr="00773CBC" w:rsidRDefault="00D07285" w:rsidP="00D07285">
      <w:pPr>
        <w:spacing w:line="240" w:lineRule="auto"/>
        <w:jc w:val="both"/>
        <w:rPr>
          <w:rFonts w:ascii="Lucida Bright" w:hAnsi="Lucida Bright"/>
          <w:sz w:val="20"/>
          <w:szCs w:val="20"/>
        </w:rPr>
      </w:pPr>
      <w:r w:rsidRPr="00773CBC">
        <w:rPr>
          <w:rFonts w:ascii="Lucida Bright" w:hAnsi="Lucida Bright"/>
          <w:sz w:val="20"/>
          <w:szCs w:val="20"/>
        </w:rPr>
        <w:t>Sont autorisés à circuler sur la piste cyclable :</w:t>
      </w:r>
    </w:p>
    <w:p w:rsidR="00D07285" w:rsidRPr="00773CBC" w:rsidRDefault="00D07285" w:rsidP="00D07285">
      <w:pPr>
        <w:pStyle w:val="Paragraphedeliste"/>
        <w:numPr>
          <w:ilvl w:val="0"/>
          <w:numId w:val="23"/>
        </w:numPr>
        <w:spacing w:line="240" w:lineRule="auto"/>
        <w:jc w:val="both"/>
        <w:rPr>
          <w:rFonts w:ascii="Lucida Bright" w:hAnsi="Lucida Bright"/>
          <w:sz w:val="20"/>
          <w:szCs w:val="20"/>
        </w:rPr>
      </w:pPr>
      <w:r w:rsidRPr="00773CBC">
        <w:rPr>
          <w:rFonts w:ascii="Lucida Bright" w:hAnsi="Lucida Bright"/>
          <w:sz w:val="20"/>
          <w:szCs w:val="20"/>
        </w:rPr>
        <w:t>les véhicules d’urgence;</w:t>
      </w:r>
    </w:p>
    <w:p w:rsidR="00D07285" w:rsidRPr="00773CBC" w:rsidRDefault="00D07285" w:rsidP="00D07285">
      <w:pPr>
        <w:pStyle w:val="Paragraphedeliste"/>
        <w:numPr>
          <w:ilvl w:val="0"/>
          <w:numId w:val="23"/>
        </w:numPr>
        <w:spacing w:line="240" w:lineRule="auto"/>
        <w:jc w:val="both"/>
        <w:rPr>
          <w:rFonts w:ascii="Lucida Bright" w:hAnsi="Lucida Bright"/>
          <w:sz w:val="20"/>
          <w:szCs w:val="20"/>
        </w:rPr>
      </w:pPr>
      <w:r w:rsidRPr="00773CBC">
        <w:rPr>
          <w:rFonts w:ascii="Lucida Bright" w:hAnsi="Lucida Bright"/>
          <w:sz w:val="20"/>
          <w:szCs w:val="20"/>
        </w:rPr>
        <w:t>les véhicules, équipements et machineries nécessaires à l’aménagement, à l’entretien et à la surveillance de la piste cyclable.</w:t>
      </w:r>
    </w:p>
    <w:p w:rsidR="00D07285" w:rsidRPr="00773CBC" w:rsidRDefault="00D07285" w:rsidP="00D07285">
      <w:pPr>
        <w:spacing w:line="240" w:lineRule="auto"/>
        <w:jc w:val="both"/>
        <w:rPr>
          <w:rFonts w:ascii="Lucida Bright" w:hAnsi="Lucida Bright"/>
          <w:b/>
          <w:sz w:val="20"/>
          <w:szCs w:val="20"/>
        </w:rPr>
      </w:pPr>
      <w:r w:rsidRPr="00773CBC">
        <w:rPr>
          <w:rFonts w:ascii="Lucida Bright" w:hAnsi="Lucida Bright"/>
          <w:b/>
          <w:sz w:val="20"/>
          <w:szCs w:val="20"/>
        </w:rPr>
        <w:t>7.4</w:t>
      </w:r>
      <w:r w:rsidRPr="00773CBC">
        <w:rPr>
          <w:rFonts w:ascii="Lucida Bright" w:hAnsi="Lucida Bright"/>
          <w:b/>
          <w:sz w:val="20"/>
          <w:szCs w:val="20"/>
        </w:rPr>
        <w:tab/>
        <w:t>CIRCULATION À DROITE</w:t>
      </w:r>
    </w:p>
    <w:p w:rsidR="00D07285" w:rsidRPr="00773CBC" w:rsidRDefault="00D07285" w:rsidP="00D07285">
      <w:pPr>
        <w:spacing w:line="240" w:lineRule="auto"/>
        <w:jc w:val="both"/>
        <w:rPr>
          <w:rFonts w:ascii="Lucida Bright" w:hAnsi="Lucida Bright"/>
          <w:sz w:val="20"/>
          <w:szCs w:val="20"/>
        </w:rPr>
      </w:pPr>
      <w:r w:rsidRPr="00773CBC">
        <w:rPr>
          <w:rFonts w:ascii="Lucida Bright" w:hAnsi="Lucida Bright"/>
          <w:sz w:val="20"/>
          <w:szCs w:val="20"/>
        </w:rPr>
        <w:t>Tout usager doit circuler à droite de la piste et de manière prudente, respectueuse et sécuritaire.</w:t>
      </w:r>
    </w:p>
    <w:p w:rsidR="00D07285" w:rsidRPr="00773CBC" w:rsidRDefault="00D07285" w:rsidP="00D07285">
      <w:pPr>
        <w:spacing w:line="240" w:lineRule="auto"/>
        <w:jc w:val="both"/>
        <w:rPr>
          <w:rFonts w:ascii="Lucida Bright" w:hAnsi="Lucida Bright"/>
          <w:b/>
          <w:sz w:val="20"/>
          <w:szCs w:val="20"/>
        </w:rPr>
      </w:pPr>
      <w:r w:rsidRPr="00773CBC">
        <w:rPr>
          <w:rFonts w:ascii="Lucida Bright" w:hAnsi="Lucida Bright"/>
          <w:b/>
          <w:sz w:val="20"/>
          <w:szCs w:val="20"/>
        </w:rPr>
        <w:t>7.5</w:t>
      </w:r>
      <w:r w:rsidRPr="00773CBC">
        <w:rPr>
          <w:rFonts w:ascii="Lucida Bright" w:hAnsi="Lucida Bright"/>
          <w:b/>
          <w:sz w:val="20"/>
          <w:szCs w:val="20"/>
        </w:rPr>
        <w:tab/>
        <w:t>SIGNALISATION</w:t>
      </w:r>
    </w:p>
    <w:p w:rsidR="00D07285" w:rsidRPr="00773CBC" w:rsidRDefault="00D07285" w:rsidP="00D07285">
      <w:pPr>
        <w:spacing w:line="240" w:lineRule="auto"/>
        <w:jc w:val="both"/>
        <w:rPr>
          <w:rFonts w:ascii="Lucida Bright" w:hAnsi="Lucida Bright"/>
          <w:sz w:val="20"/>
          <w:szCs w:val="20"/>
        </w:rPr>
      </w:pPr>
      <w:r w:rsidRPr="00773CBC">
        <w:rPr>
          <w:rFonts w:ascii="Lucida Bright" w:hAnsi="Lucida Bright"/>
          <w:sz w:val="20"/>
          <w:szCs w:val="20"/>
        </w:rPr>
        <w:t>L’utilisateur de la piste cyclable doit se conformer à toute signalisation de la piste cyclable.</w:t>
      </w:r>
    </w:p>
    <w:p w:rsidR="00D07285" w:rsidRPr="00773CBC" w:rsidRDefault="00D07285" w:rsidP="00D07285">
      <w:pPr>
        <w:spacing w:line="240" w:lineRule="auto"/>
        <w:jc w:val="both"/>
        <w:rPr>
          <w:rFonts w:ascii="Lucida Bright" w:hAnsi="Lucida Bright"/>
          <w:b/>
          <w:sz w:val="20"/>
          <w:szCs w:val="20"/>
        </w:rPr>
      </w:pPr>
      <w:r w:rsidRPr="00773CBC">
        <w:rPr>
          <w:rFonts w:ascii="Lucida Bright" w:hAnsi="Lucida Bright"/>
          <w:b/>
          <w:sz w:val="20"/>
          <w:szCs w:val="20"/>
        </w:rPr>
        <w:t>7.6</w:t>
      </w:r>
      <w:r w:rsidRPr="00773CBC">
        <w:rPr>
          <w:rFonts w:ascii="Lucida Bright" w:hAnsi="Lucida Bright"/>
          <w:b/>
          <w:sz w:val="20"/>
          <w:szCs w:val="20"/>
        </w:rPr>
        <w:tab/>
        <w:t>ARRÊTS</w:t>
      </w:r>
    </w:p>
    <w:p w:rsidR="00D07285" w:rsidRPr="00773CBC" w:rsidRDefault="00D07285" w:rsidP="00D07285">
      <w:pPr>
        <w:spacing w:line="240" w:lineRule="auto"/>
        <w:jc w:val="both"/>
        <w:rPr>
          <w:rFonts w:ascii="Lucida Bright" w:hAnsi="Lucida Bright"/>
          <w:sz w:val="20"/>
          <w:szCs w:val="20"/>
        </w:rPr>
      </w:pPr>
      <w:r w:rsidRPr="00773CBC">
        <w:rPr>
          <w:rFonts w:ascii="Lucida Bright" w:hAnsi="Lucida Bright"/>
          <w:sz w:val="20"/>
          <w:szCs w:val="20"/>
        </w:rPr>
        <w:t>Il est interdit de gêner la circulation sur la piste cyclable en s’arrêtant.  Les arrêts doivent se faire sur les accotements en dehors du tablier de la piste cyclable lorsque possible ou à tout autre endroit prévu à cette fin.</w:t>
      </w:r>
    </w:p>
    <w:p w:rsidR="00D07285" w:rsidRPr="00773CBC" w:rsidRDefault="00D07285" w:rsidP="00D07285">
      <w:pPr>
        <w:spacing w:line="240" w:lineRule="auto"/>
        <w:jc w:val="both"/>
        <w:rPr>
          <w:rFonts w:ascii="Lucida Bright" w:hAnsi="Lucida Bright"/>
          <w:b/>
          <w:sz w:val="20"/>
          <w:szCs w:val="20"/>
        </w:rPr>
      </w:pPr>
      <w:r w:rsidRPr="00773CBC">
        <w:rPr>
          <w:rFonts w:ascii="Lucida Bright" w:hAnsi="Lucida Bright"/>
          <w:b/>
          <w:sz w:val="20"/>
          <w:szCs w:val="20"/>
        </w:rPr>
        <w:t>7.7</w:t>
      </w:r>
      <w:r w:rsidRPr="00773CBC">
        <w:rPr>
          <w:rFonts w:ascii="Lucida Bright" w:hAnsi="Lucida Bright"/>
          <w:b/>
          <w:sz w:val="20"/>
          <w:szCs w:val="20"/>
        </w:rPr>
        <w:tab/>
        <w:t>GROUPE</w:t>
      </w:r>
    </w:p>
    <w:p w:rsidR="00D07285" w:rsidRPr="00773CBC" w:rsidRDefault="00D07285" w:rsidP="00D07285">
      <w:pPr>
        <w:spacing w:line="240" w:lineRule="auto"/>
        <w:jc w:val="both"/>
        <w:rPr>
          <w:rFonts w:ascii="Lucida Bright" w:hAnsi="Lucida Bright"/>
          <w:sz w:val="20"/>
          <w:szCs w:val="20"/>
        </w:rPr>
      </w:pPr>
      <w:r w:rsidRPr="00773CBC">
        <w:rPr>
          <w:rFonts w:ascii="Lucida Bright" w:hAnsi="Lucida Bright"/>
          <w:sz w:val="20"/>
          <w:szCs w:val="20"/>
        </w:rPr>
        <w:t>Lorsque plusieurs personnes circulent en groupe sur la piste cyclable, elles doivent respecter les règles suivantes :</w:t>
      </w:r>
    </w:p>
    <w:p w:rsidR="00D07285" w:rsidRPr="00773CBC" w:rsidRDefault="00D07285" w:rsidP="00D07285">
      <w:pPr>
        <w:pStyle w:val="Paragraphedeliste"/>
        <w:numPr>
          <w:ilvl w:val="0"/>
          <w:numId w:val="24"/>
        </w:numPr>
        <w:spacing w:line="240" w:lineRule="auto"/>
        <w:jc w:val="both"/>
        <w:rPr>
          <w:rFonts w:ascii="Lucida Bright" w:hAnsi="Lucida Bright"/>
          <w:sz w:val="20"/>
          <w:szCs w:val="20"/>
        </w:rPr>
      </w:pPr>
      <w:r w:rsidRPr="00773CBC">
        <w:rPr>
          <w:rFonts w:ascii="Lucida Bright" w:hAnsi="Lucida Bright"/>
          <w:sz w:val="20"/>
          <w:szCs w:val="20"/>
        </w:rPr>
        <w:t>au plus deux piétons côte à côte dans la portion de droite de la piste;</w:t>
      </w:r>
    </w:p>
    <w:p w:rsidR="00D07285" w:rsidRPr="00773CBC" w:rsidRDefault="00D07285" w:rsidP="00D07285">
      <w:pPr>
        <w:pStyle w:val="Paragraphedeliste"/>
        <w:numPr>
          <w:ilvl w:val="0"/>
          <w:numId w:val="24"/>
        </w:numPr>
        <w:spacing w:line="240" w:lineRule="auto"/>
        <w:jc w:val="both"/>
        <w:rPr>
          <w:rFonts w:ascii="Lucida Bright" w:hAnsi="Lucida Bright"/>
          <w:sz w:val="20"/>
          <w:szCs w:val="20"/>
        </w:rPr>
      </w:pPr>
      <w:r w:rsidRPr="00773CBC">
        <w:rPr>
          <w:rFonts w:ascii="Lucida Bright" w:hAnsi="Lucida Bright"/>
          <w:sz w:val="20"/>
          <w:szCs w:val="20"/>
        </w:rPr>
        <w:t>les cyclistes, patineurs à roues alignées et autres usagers circulent à la file.</w:t>
      </w:r>
    </w:p>
    <w:p w:rsidR="00D07285" w:rsidRPr="00773CBC" w:rsidRDefault="00F76C9C" w:rsidP="00D07285">
      <w:pPr>
        <w:spacing w:line="240" w:lineRule="auto"/>
        <w:jc w:val="both"/>
        <w:rPr>
          <w:rFonts w:ascii="Lucida Bright" w:hAnsi="Lucida Bright"/>
          <w:b/>
          <w:sz w:val="20"/>
          <w:szCs w:val="20"/>
        </w:rPr>
      </w:pPr>
      <w:r w:rsidRPr="00773CBC">
        <w:rPr>
          <w:rFonts w:ascii="Lucida Bright" w:hAnsi="Lucida Bright"/>
          <w:b/>
          <w:sz w:val="20"/>
          <w:szCs w:val="20"/>
        </w:rPr>
        <w:t>7.8</w:t>
      </w:r>
      <w:r w:rsidRPr="00773CBC">
        <w:rPr>
          <w:rFonts w:ascii="Lucida Bright" w:hAnsi="Lucida Bright"/>
          <w:b/>
          <w:sz w:val="20"/>
          <w:szCs w:val="20"/>
        </w:rPr>
        <w:tab/>
        <w:t>VITESSE</w:t>
      </w:r>
    </w:p>
    <w:p w:rsidR="00F76C9C" w:rsidRPr="00773CBC" w:rsidRDefault="00F76C9C" w:rsidP="00D07285">
      <w:pPr>
        <w:spacing w:line="240" w:lineRule="auto"/>
        <w:jc w:val="both"/>
        <w:rPr>
          <w:rFonts w:ascii="Lucida Bright" w:hAnsi="Lucida Bright"/>
          <w:sz w:val="20"/>
          <w:szCs w:val="20"/>
        </w:rPr>
      </w:pPr>
      <w:r w:rsidRPr="00773CBC">
        <w:rPr>
          <w:rFonts w:ascii="Lucida Bright" w:hAnsi="Lucida Bright"/>
          <w:sz w:val="20"/>
          <w:szCs w:val="20"/>
        </w:rPr>
        <w:t>Sauf aux endroits où une signalisation contraire apparaît, il est défendu de circuler sur la piste cyclable à une vitesse excédant 30 km/h.</w:t>
      </w:r>
    </w:p>
    <w:p w:rsidR="00F76C9C" w:rsidRPr="00773CBC" w:rsidRDefault="00F76C9C" w:rsidP="00D07285">
      <w:pPr>
        <w:spacing w:line="240" w:lineRule="auto"/>
        <w:jc w:val="both"/>
        <w:rPr>
          <w:rFonts w:ascii="Lucida Bright" w:hAnsi="Lucida Bright"/>
          <w:b/>
          <w:sz w:val="20"/>
          <w:szCs w:val="20"/>
        </w:rPr>
      </w:pPr>
      <w:r w:rsidRPr="00773CBC">
        <w:rPr>
          <w:rFonts w:ascii="Lucida Bright" w:hAnsi="Lucida Bright"/>
          <w:b/>
          <w:sz w:val="20"/>
          <w:szCs w:val="20"/>
        </w:rPr>
        <w:t>7.9</w:t>
      </w:r>
      <w:r w:rsidRPr="00773CBC">
        <w:rPr>
          <w:rFonts w:ascii="Lucida Bright" w:hAnsi="Lucida Bright"/>
          <w:b/>
          <w:sz w:val="20"/>
          <w:szCs w:val="20"/>
        </w:rPr>
        <w:tab/>
        <w:t>DÉPASSEMENT</w:t>
      </w:r>
    </w:p>
    <w:p w:rsidR="00F76C9C" w:rsidRPr="00773CBC" w:rsidRDefault="00F76C9C" w:rsidP="00D07285">
      <w:pPr>
        <w:spacing w:line="240" w:lineRule="auto"/>
        <w:jc w:val="both"/>
        <w:rPr>
          <w:rFonts w:ascii="Lucida Bright" w:hAnsi="Lucida Bright"/>
          <w:sz w:val="20"/>
          <w:szCs w:val="20"/>
        </w:rPr>
      </w:pPr>
      <w:r w:rsidRPr="00773CBC">
        <w:rPr>
          <w:rFonts w:ascii="Lucida Bright" w:hAnsi="Lucida Bright"/>
          <w:sz w:val="20"/>
          <w:szCs w:val="20"/>
        </w:rPr>
        <w:t>Tout usager doit s’abstenir de circuler dans la voie de gauche, sauf pour effectuer un dépassement.  Il doit signaler son intention de dépasser.</w:t>
      </w:r>
    </w:p>
    <w:p w:rsidR="00F76C9C" w:rsidRPr="00773CBC" w:rsidRDefault="00F76C9C" w:rsidP="00D07285">
      <w:pPr>
        <w:spacing w:line="240" w:lineRule="auto"/>
        <w:jc w:val="both"/>
        <w:rPr>
          <w:rFonts w:ascii="Lucida Bright" w:hAnsi="Lucida Bright"/>
          <w:b/>
          <w:sz w:val="20"/>
          <w:szCs w:val="20"/>
        </w:rPr>
      </w:pPr>
      <w:r w:rsidRPr="00773CBC">
        <w:rPr>
          <w:rFonts w:ascii="Lucida Bright" w:hAnsi="Lucida Bright"/>
          <w:b/>
          <w:sz w:val="20"/>
          <w:szCs w:val="20"/>
        </w:rPr>
        <w:t>7.10</w:t>
      </w:r>
      <w:r w:rsidRPr="00773CBC">
        <w:rPr>
          <w:rFonts w:ascii="Lucida Bright" w:hAnsi="Lucida Bright"/>
          <w:b/>
          <w:sz w:val="20"/>
          <w:szCs w:val="20"/>
        </w:rPr>
        <w:tab/>
        <w:t>CROISEMENT AVEC UN CHEMIN PUBLIC</w:t>
      </w:r>
    </w:p>
    <w:p w:rsidR="00F76C9C" w:rsidRDefault="00F76C9C" w:rsidP="00D07285">
      <w:pPr>
        <w:spacing w:line="240" w:lineRule="auto"/>
        <w:jc w:val="both"/>
        <w:rPr>
          <w:rFonts w:ascii="Lucida Bright" w:hAnsi="Lucida Bright"/>
          <w:sz w:val="20"/>
          <w:szCs w:val="20"/>
        </w:rPr>
      </w:pPr>
      <w:r w:rsidRPr="00773CBC">
        <w:rPr>
          <w:rFonts w:ascii="Lucida Bright" w:hAnsi="Lucida Bright"/>
          <w:sz w:val="20"/>
          <w:szCs w:val="20"/>
        </w:rPr>
        <w:t>Lorsque la piste cyclable croise un chemin public, l’usager doit s’immobiliser complètement à l’intersection et céder le passage aux véhicules qui circulent sur le chemin public.</w:t>
      </w:r>
    </w:p>
    <w:p w:rsidR="00401620" w:rsidRDefault="00401620" w:rsidP="00D07285">
      <w:pPr>
        <w:spacing w:line="240" w:lineRule="auto"/>
        <w:jc w:val="both"/>
        <w:rPr>
          <w:rFonts w:ascii="Lucida Bright" w:hAnsi="Lucida Bright"/>
          <w:sz w:val="20"/>
          <w:szCs w:val="20"/>
        </w:rPr>
      </w:pPr>
    </w:p>
    <w:p w:rsidR="002F7D0F" w:rsidRPr="00773CBC" w:rsidRDefault="002F7D0F" w:rsidP="00D07285">
      <w:pPr>
        <w:spacing w:line="240" w:lineRule="auto"/>
        <w:jc w:val="both"/>
        <w:rPr>
          <w:rFonts w:ascii="Lucida Bright" w:hAnsi="Lucida Bright"/>
          <w:sz w:val="20"/>
          <w:szCs w:val="20"/>
        </w:rPr>
      </w:pPr>
    </w:p>
    <w:p w:rsidR="00F76C9C" w:rsidRPr="00773CBC" w:rsidRDefault="007E5A75" w:rsidP="00D07285">
      <w:pPr>
        <w:spacing w:line="240" w:lineRule="auto"/>
        <w:jc w:val="both"/>
        <w:rPr>
          <w:rFonts w:ascii="Lucida Bright" w:hAnsi="Lucida Bright"/>
          <w:b/>
          <w:sz w:val="20"/>
          <w:szCs w:val="20"/>
        </w:rPr>
      </w:pPr>
      <w:r w:rsidRPr="00773CBC">
        <w:rPr>
          <w:rFonts w:ascii="Lucida Bright" w:hAnsi="Lucida Bright"/>
          <w:b/>
          <w:sz w:val="20"/>
          <w:szCs w:val="20"/>
        </w:rPr>
        <w:lastRenderedPageBreak/>
        <w:t>7.11</w:t>
      </w:r>
      <w:r w:rsidRPr="00773CBC">
        <w:rPr>
          <w:rFonts w:ascii="Lucida Bright" w:hAnsi="Lucida Bright"/>
          <w:b/>
          <w:sz w:val="20"/>
          <w:szCs w:val="20"/>
        </w:rPr>
        <w:tab/>
        <w:t>COURSE</w:t>
      </w:r>
    </w:p>
    <w:p w:rsidR="007E5A75" w:rsidRPr="00773CBC" w:rsidRDefault="007E5A75" w:rsidP="00D07285">
      <w:pPr>
        <w:spacing w:line="240" w:lineRule="auto"/>
        <w:jc w:val="both"/>
        <w:rPr>
          <w:rFonts w:ascii="Lucida Bright" w:hAnsi="Lucida Bright"/>
          <w:sz w:val="20"/>
          <w:szCs w:val="20"/>
        </w:rPr>
      </w:pPr>
      <w:r w:rsidRPr="00773CBC">
        <w:rPr>
          <w:rFonts w:ascii="Lucida Bright" w:hAnsi="Lucida Bright"/>
          <w:sz w:val="20"/>
          <w:szCs w:val="20"/>
        </w:rPr>
        <w:t>Il est interdit à tout usager de participer ou d’organiser une course, un défi, une compétition sur la piste cyclable, sauf dans le cadre d’un évènement spécial dûment autorisé par l’autorité compétente ou la municipalité.</w:t>
      </w:r>
    </w:p>
    <w:p w:rsidR="007E5A75" w:rsidRPr="00773CBC" w:rsidRDefault="007E5A75" w:rsidP="00D07285">
      <w:pPr>
        <w:spacing w:line="240" w:lineRule="auto"/>
        <w:jc w:val="both"/>
        <w:rPr>
          <w:rFonts w:ascii="Lucida Bright" w:hAnsi="Lucida Bright"/>
          <w:b/>
          <w:sz w:val="20"/>
          <w:szCs w:val="20"/>
        </w:rPr>
      </w:pPr>
      <w:r w:rsidRPr="00773CBC">
        <w:rPr>
          <w:rFonts w:ascii="Lucida Bright" w:hAnsi="Lucida Bright"/>
          <w:b/>
          <w:sz w:val="20"/>
          <w:szCs w:val="20"/>
        </w:rPr>
        <w:t>7.12</w:t>
      </w:r>
      <w:r w:rsidRPr="00773CBC">
        <w:rPr>
          <w:rFonts w:ascii="Lucida Bright" w:hAnsi="Lucida Bright"/>
          <w:b/>
          <w:sz w:val="20"/>
          <w:szCs w:val="20"/>
        </w:rPr>
        <w:tab/>
        <w:t>CONDUITE DANGEREUSE</w:t>
      </w:r>
    </w:p>
    <w:p w:rsidR="007E5A75" w:rsidRPr="00773CBC" w:rsidRDefault="007E5A75" w:rsidP="00D07285">
      <w:pPr>
        <w:spacing w:line="240" w:lineRule="auto"/>
        <w:jc w:val="both"/>
        <w:rPr>
          <w:rFonts w:ascii="Lucida Bright" w:hAnsi="Lucida Bright"/>
          <w:sz w:val="20"/>
          <w:szCs w:val="20"/>
        </w:rPr>
      </w:pPr>
      <w:r w:rsidRPr="00773CBC">
        <w:rPr>
          <w:rFonts w:ascii="Lucida Bright" w:hAnsi="Lucida Bright"/>
          <w:sz w:val="20"/>
          <w:szCs w:val="20"/>
        </w:rPr>
        <w:t>Toute vitesse ou toute action susceptible de mettre en péril la vie ou la sécurité des personnes ou de causer des dommages à la propriété est interdite.  Sont notamment interdits la vitesse excessive, la circulation en zigzag et les mouvements brusques.</w:t>
      </w:r>
    </w:p>
    <w:p w:rsidR="007E5A75" w:rsidRPr="00773CBC" w:rsidRDefault="007E5A75" w:rsidP="00D07285">
      <w:pPr>
        <w:spacing w:line="240" w:lineRule="auto"/>
        <w:jc w:val="both"/>
        <w:rPr>
          <w:rFonts w:ascii="Lucida Bright" w:hAnsi="Lucida Bright"/>
          <w:b/>
          <w:sz w:val="20"/>
          <w:szCs w:val="20"/>
        </w:rPr>
      </w:pPr>
      <w:r w:rsidRPr="00773CBC">
        <w:rPr>
          <w:rFonts w:ascii="Lucida Bright" w:hAnsi="Lucida Bright"/>
          <w:b/>
          <w:sz w:val="20"/>
          <w:szCs w:val="20"/>
        </w:rPr>
        <w:t>7.13</w:t>
      </w:r>
      <w:r w:rsidRPr="00773CBC">
        <w:rPr>
          <w:rFonts w:ascii="Lucida Bright" w:hAnsi="Lucida Bright"/>
          <w:b/>
          <w:sz w:val="20"/>
          <w:szCs w:val="20"/>
        </w:rPr>
        <w:tab/>
        <w:t>VÉHICULE EN MOUVEMENT</w:t>
      </w:r>
    </w:p>
    <w:p w:rsidR="00E5659E" w:rsidRPr="00773CBC" w:rsidRDefault="007E5A75" w:rsidP="00D07285">
      <w:pPr>
        <w:spacing w:line="240" w:lineRule="auto"/>
        <w:jc w:val="both"/>
        <w:rPr>
          <w:rFonts w:ascii="Lucida Bright" w:hAnsi="Lucida Bright"/>
          <w:sz w:val="20"/>
          <w:szCs w:val="20"/>
        </w:rPr>
      </w:pPr>
      <w:r w:rsidRPr="00773CBC">
        <w:rPr>
          <w:rFonts w:ascii="Lucida Bright" w:hAnsi="Lucida Bright"/>
          <w:sz w:val="20"/>
          <w:szCs w:val="20"/>
        </w:rPr>
        <w:t>Il est interdit à tout usager de s’agripper ou s’accrocher à une bicyclette ou un véhicule en mouvement sur la piste cyclable.</w:t>
      </w:r>
    </w:p>
    <w:p w:rsidR="007E5A75" w:rsidRPr="00773CBC" w:rsidRDefault="007E5A75" w:rsidP="00D07285">
      <w:pPr>
        <w:spacing w:line="240" w:lineRule="auto"/>
        <w:jc w:val="both"/>
        <w:rPr>
          <w:rFonts w:ascii="Lucida Bright" w:hAnsi="Lucida Bright"/>
          <w:b/>
          <w:sz w:val="20"/>
          <w:szCs w:val="20"/>
        </w:rPr>
      </w:pPr>
      <w:r w:rsidRPr="00773CBC">
        <w:rPr>
          <w:rFonts w:ascii="Lucida Bright" w:hAnsi="Lucida Bright"/>
          <w:b/>
          <w:sz w:val="20"/>
          <w:szCs w:val="20"/>
        </w:rPr>
        <w:t>7.14</w:t>
      </w:r>
      <w:r w:rsidRPr="00773CBC">
        <w:rPr>
          <w:rFonts w:ascii="Lucida Bright" w:hAnsi="Lucida Bright"/>
          <w:b/>
          <w:sz w:val="20"/>
          <w:szCs w:val="20"/>
        </w:rPr>
        <w:tab/>
        <w:t>BALADEUR OU ÉCOUTEURS</w:t>
      </w:r>
    </w:p>
    <w:p w:rsidR="007E5A75" w:rsidRPr="00773CBC" w:rsidRDefault="007E5A75" w:rsidP="00D07285">
      <w:pPr>
        <w:spacing w:line="240" w:lineRule="auto"/>
        <w:jc w:val="both"/>
        <w:rPr>
          <w:rFonts w:ascii="Lucida Bright" w:hAnsi="Lucida Bright"/>
          <w:sz w:val="20"/>
          <w:szCs w:val="20"/>
        </w:rPr>
      </w:pPr>
      <w:r w:rsidRPr="00773CBC">
        <w:rPr>
          <w:rFonts w:ascii="Lucida Bright" w:hAnsi="Lucida Bright"/>
          <w:sz w:val="20"/>
          <w:szCs w:val="20"/>
        </w:rPr>
        <w:t>Il est interdit au cycliste, au patineur à roues alignées ou au planchiste de porter des écouteurs d’un baladeur ou les écouteurs de tout autre appareil reproducteur de sons pendant qu’il circule sur la piste cyclable.</w:t>
      </w:r>
    </w:p>
    <w:p w:rsidR="00656D4E" w:rsidRPr="00773CBC" w:rsidRDefault="00656D4E" w:rsidP="00D07285">
      <w:pPr>
        <w:spacing w:line="240" w:lineRule="auto"/>
        <w:jc w:val="both"/>
        <w:rPr>
          <w:rFonts w:ascii="Lucida Bright" w:hAnsi="Lucida Bright"/>
          <w:sz w:val="20"/>
          <w:szCs w:val="20"/>
        </w:rPr>
      </w:pPr>
      <w:r w:rsidRPr="00773CBC">
        <w:rPr>
          <w:rFonts w:ascii="Lucida Bright" w:hAnsi="Lucida Bright"/>
          <w:sz w:val="20"/>
          <w:szCs w:val="20"/>
        </w:rPr>
        <w:t>Pareillement, il est interdit d’utiliser un téléphone portable pour toute personne circulant sur une piste cyclable.</w:t>
      </w:r>
    </w:p>
    <w:p w:rsidR="007E5A75" w:rsidRPr="00773CBC" w:rsidRDefault="007E5A75" w:rsidP="00D07285">
      <w:pPr>
        <w:spacing w:line="240" w:lineRule="auto"/>
        <w:jc w:val="both"/>
        <w:rPr>
          <w:rFonts w:ascii="Lucida Bright" w:hAnsi="Lucida Bright"/>
          <w:b/>
          <w:sz w:val="20"/>
          <w:szCs w:val="20"/>
        </w:rPr>
      </w:pPr>
      <w:r w:rsidRPr="00773CBC">
        <w:rPr>
          <w:rFonts w:ascii="Lucida Bright" w:hAnsi="Lucida Bright"/>
          <w:b/>
          <w:sz w:val="20"/>
          <w:szCs w:val="20"/>
        </w:rPr>
        <w:t>7.15</w:t>
      </w:r>
      <w:r w:rsidRPr="00773CBC">
        <w:rPr>
          <w:rFonts w:ascii="Lucida Bright" w:hAnsi="Lucida Bright"/>
          <w:b/>
          <w:sz w:val="20"/>
          <w:szCs w:val="20"/>
        </w:rPr>
        <w:tab/>
        <w:t>CAMPING ET FEUX</w:t>
      </w:r>
    </w:p>
    <w:p w:rsidR="007E2009" w:rsidRPr="00773CBC" w:rsidRDefault="007E5A75" w:rsidP="00D07285">
      <w:pPr>
        <w:spacing w:line="240" w:lineRule="auto"/>
        <w:jc w:val="both"/>
        <w:rPr>
          <w:rFonts w:ascii="Lucida Bright" w:hAnsi="Lucida Bright"/>
          <w:sz w:val="20"/>
          <w:szCs w:val="20"/>
        </w:rPr>
      </w:pPr>
      <w:r w:rsidRPr="00773CBC">
        <w:rPr>
          <w:rFonts w:ascii="Lucida Bright" w:hAnsi="Lucida Bright"/>
          <w:sz w:val="20"/>
          <w:szCs w:val="20"/>
        </w:rPr>
        <w:t>Il est interdit de camper et de</w:t>
      </w:r>
      <w:r w:rsidR="007E2009" w:rsidRPr="00773CBC">
        <w:rPr>
          <w:rFonts w:ascii="Lucida Bright" w:hAnsi="Lucida Bright"/>
          <w:sz w:val="20"/>
          <w:szCs w:val="20"/>
        </w:rPr>
        <w:t xml:space="preserve"> se faire des feux dans les haltes et sur la piste cyclable.</w:t>
      </w:r>
    </w:p>
    <w:p w:rsidR="007E2009" w:rsidRPr="00773CBC" w:rsidRDefault="007E2009" w:rsidP="00D07285">
      <w:pPr>
        <w:spacing w:line="240" w:lineRule="auto"/>
        <w:jc w:val="both"/>
        <w:rPr>
          <w:rFonts w:ascii="Lucida Bright" w:hAnsi="Lucida Bright"/>
          <w:b/>
          <w:sz w:val="20"/>
          <w:szCs w:val="20"/>
        </w:rPr>
      </w:pPr>
      <w:r w:rsidRPr="00773CBC">
        <w:rPr>
          <w:rFonts w:ascii="Lucida Bright" w:hAnsi="Lucida Bright"/>
          <w:b/>
          <w:sz w:val="20"/>
          <w:szCs w:val="20"/>
        </w:rPr>
        <w:t>7.16</w:t>
      </w:r>
      <w:r w:rsidRPr="00773CBC">
        <w:rPr>
          <w:rFonts w:ascii="Lucida Bright" w:hAnsi="Lucida Bright"/>
          <w:b/>
          <w:sz w:val="20"/>
          <w:szCs w:val="20"/>
        </w:rPr>
        <w:tab/>
        <w:t>TRAPPE OU CHASSE</w:t>
      </w:r>
    </w:p>
    <w:p w:rsidR="007E2009" w:rsidRPr="00773CBC" w:rsidRDefault="007E2009" w:rsidP="00D07285">
      <w:pPr>
        <w:spacing w:line="240" w:lineRule="auto"/>
        <w:jc w:val="both"/>
        <w:rPr>
          <w:rFonts w:ascii="Lucida Bright" w:hAnsi="Lucida Bright"/>
          <w:sz w:val="20"/>
          <w:szCs w:val="20"/>
        </w:rPr>
      </w:pPr>
      <w:r w:rsidRPr="00773CBC">
        <w:rPr>
          <w:rFonts w:ascii="Lucida Bright" w:hAnsi="Lucida Bright"/>
          <w:sz w:val="20"/>
          <w:szCs w:val="20"/>
        </w:rPr>
        <w:t>Il est interdit de pratiquer la trappe ou la chasse sur la piste cyclable.</w:t>
      </w:r>
    </w:p>
    <w:p w:rsidR="007E2009" w:rsidRPr="00773CBC" w:rsidRDefault="007E2009" w:rsidP="00D07285">
      <w:pPr>
        <w:spacing w:line="240" w:lineRule="auto"/>
        <w:jc w:val="both"/>
        <w:rPr>
          <w:rFonts w:ascii="Lucida Bright" w:hAnsi="Lucida Bright"/>
          <w:b/>
          <w:sz w:val="20"/>
          <w:szCs w:val="20"/>
        </w:rPr>
      </w:pPr>
      <w:r w:rsidRPr="00773CBC">
        <w:rPr>
          <w:rFonts w:ascii="Lucida Bright" w:hAnsi="Lucida Bright"/>
          <w:b/>
          <w:sz w:val="20"/>
          <w:szCs w:val="20"/>
        </w:rPr>
        <w:t>7.17</w:t>
      </w:r>
      <w:r w:rsidRPr="00773CBC">
        <w:rPr>
          <w:rFonts w:ascii="Lucida Bright" w:hAnsi="Lucida Bright"/>
          <w:b/>
          <w:sz w:val="20"/>
          <w:szCs w:val="20"/>
        </w:rPr>
        <w:tab/>
        <w:t>FLÂNAGE</w:t>
      </w:r>
    </w:p>
    <w:p w:rsidR="007E2009" w:rsidRPr="00773CBC" w:rsidRDefault="007E2009" w:rsidP="00D07285">
      <w:pPr>
        <w:spacing w:line="240" w:lineRule="auto"/>
        <w:jc w:val="both"/>
        <w:rPr>
          <w:rFonts w:ascii="Lucida Bright" w:hAnsi="Lucida Bright"/>
          <w:sz w:val="20"/>
          <w:szCs w:val="20"/>
        </w:rPr>
      </w:pPr>
      <w:r w:rsidRPr="00773CBC">
        <w:rPr>
          <w:rFonts w:ascii="Lucida Bright" w:hAnsi="Lucida Bright"/>
          <w:sz w:val="20"/>
          <w:szCs w:val="20"/>
        </w:rPr>
        <w:t>Il est interdit de flâner sur la piste cyclable, sauf aux endroits prévus à cette fin.</w:t>
      </w:r>
    </w:p>
    <w:p w:rsidR="007E2009" w:rsidRPr="00773CBC" w:rsidRDefault="007E2009" w:rsidP="00D07285">
      <w:pPr>
        <w:spacing w:line="240" w:lineRule="auto"/>
        <w:jc w:val="both"/>
        <w:rPr>
          <w:rFonts w:ascii="Lucida Bright" w:hAnsi="Lucida Bright"/>
          <w:b/>
          <w:sz w:val="20"/>
          <w:szCs w:val="20"/>
        </w:rPr>
      </w:pPr>
      <w:r w:rsidRPr="00773CBC">
        <w:rPr>
          <w:rFonts w:ascii="Lucida Bright" w:hAnsi="Lucida Bright"/>
          <w:b/>
          <w:sz w:val="20"/>
          <w:szCs w:val="20"/>
        </w:rPr>
        <w:t>7.18</w:t>
      </w:r>
      <w:r w:rsidRPr="00773CBC">
        <w:rPr>
          <w:rFonts w:ascii="Lucida Bright" w:hAnsi="Lucida Bright"/>
          <w:b/>
          <w:sz w:val="20"/>
          <w:szCs w:val="20"/>
        </w:rPr>
        <w:tab/>
        <w:t>ANIMAUX</w:t>
      </w:r>
    </w:p>
    <w:p w:rsidR="007E2009" w:rsidRPr="00773CBC" w:rsidRDefault="007E2009" w:rsidP="00D07285">
      <w:pPr>
        <w:spacing w:line="240" w:lineRule="auto"/>
        <w:jc w:val="both"/>
        <w:rPr>
          <w:rFonts w:ascii="Lucida Bright" w:hAnsi="Lucida Bright"/>
          <w:sz w:val="20"/>
          <w:szCs w:val="20"/>
        </w:rPr>
      </w:pPr>
      <w:r w:rsidRPr="00773CBC">
        <w:rPr>
          <w:rFonts w:ascii="Lucida Bright" w:hAnsi="Lucida Bright"/>
          <w:sz w:val="20"/>
          <w:szCs w:val="20"/>
        </w:rPr>
        <w:t>Les chevaux sont interdits sur la piste cyclable, de même que les animaux de compagnie non-tenus en laisse conformément au chapitre 4 du présent règlement.</w:t>
      </w:r>
    </w:p>
    <w:p w:rsidR="007E2009" w:rsidRPr="00773CBC" w:rsidRDefault="007E2009" w:rsidP="00D07285">
      <w:pPr>
        <w:spacing w:line="240" w:lineRule="auto"/>
        <w:jc w:val="both"/>
        <w:rPr>
          <w:rFonts w:ascii="Lucida Bright" w:hAnsi="Lucida Bright"/>
          <w:b/>
          <w:sz w:val="20"/>
          <w:szCs w:val="20"/>
        </w:rPr>
      </w:pPr>
      <w:r w:rsidRPr="00773CBC">
        <w:rPr>
          <w:rFonts w:ascii="Lucida Bright" w:hAnsi="Lucida Bright"/>
          <w:b/>
          <w:sz w:val="20"/>
          <w:szCs w:val="20"/>
        </w:rPr>
        <w:t>7.19</w:t>
      </w:r>
      <w:r w:rsidRPr="00773CBC">
        <w:rPr>
          <w:rFonts w:ascii="Lucida Bright" w:hAnsi="Lucida Bright"/>
          <w:b/>
          <w:sz w:val="20"/>
          <w:szCs w:val="20"/>
        </w:rPr>
        <w:tab/>
        <w:t>MILIEU AGRICOLE</w:t>
      </w:r>
    </w:p>
    <w:p w:rsidR="007E2009" w:rsidRPr="00773CBC" w:rsidRDefault="007E2009" w:rsidP="00D07285">
      <w:pPr>
        <w:spacing w:line="240" w:lineRule="auto"/>
        <w:jc w:val="both"/>
        <w:rPr>
          <w:rFonts w:ascii="Lucida Bright" w:hAnsi="Lucida Bright"/>
          <w:sz w:val="20"/>
          <w:szCs w:val="20"/>
        </w:rPr>
      </w:pPr>
      <w:r w:rsidRPr="00773CBC">
        <w:rPr>
          <w:rFonts w:ascii="Lucida Bright" w:hAnsi="Lucida Bright"/>
          <w:sz w:val="20"/>
          <w:szCs w:val="20"/>
        </w:rPr>
        <w:t>Il est interdit à tout usager de déranger les animaux présents dans les champs situés à proximité de la piste cyclable.</w:t>
      </w:r>
    </w:p>
    <w:p w:rsidR="007E2009" w:rsidRPr="00773CBC" w:rsidRDefault="007E2009" w:rsidP="00D07285">
      <w:pPr>
        <w:spacing w:line="240" w:lineRule="auto"/>
        <w:jc w:val="both"/>
        <w:rPr>
          <w:rFonts w:ascii="Lucida Bright" w:hAnsi="Lucida Bright"/>
          <w:b/>
          <w:sz w:val="20"/>
          <w:szCs w:val="20"/>
        </w:rPr>
      </w:pPr>
      <w:r w:rsidRPr="00773CBC">
        <w:rPr>
          <w:rFonts w:ascii="Lucida Bright" w:hAnsi="Lucida Bright"/>
          <w:b/>
          <w:sz w:val="20"/>
          <w:szCs w:val="20"/>
        </w:rPr>
        <w:t>7.20</w:t>
      </w:r>
      <w:r w:rsidRPr="00773CBC">
        <w:rPr>
          <w:rFonts w:ascii="Lucida Bright" w:hAnsi="Lucida Bright"/>
          <w:b/>
          <w:sz w:val="20"/>
          <w:szCs w:val="20"/>
        </w:rPr>
        <w:tab/>
        <w:t>INFRACTION</w:t>
      </w:r>
    </w:p>
    <w:p w:rsidR="007E2009" w:rsidRPr="00773CBC" w:rsidRDefault="007E2009" w:rsidP="00D07285">
      <w:pPr>
        <w:spacing w:line="240" w:lineRule="auto"/>
        <w:jc w:val="both"/>
        <w:rPr>
          <w:rFonts w:ascii="Lucida Bright" w:hAnsi="Lucida Bright"/>
          <w:sz w:val="20"/>
          <w:szCs w:val="20"/>
        </w:rPr>
      </w:pPr>
      <w:r w:rsidRPr="00773CBC">
        <w:rPr>
          <w:rFonts w:ascii="Lucida Bright" w:hAnsi="Lucida Bright"/>
          <w:sz w:val="20"/>
          <w:szCs w:val="20"/>
        </w:rPr>
        <w:t>Toute contravention au présent chapitre du règlement constitue une infraction.</w:t>
      </w:r>
    </w:p>
    <w:p w:rsidR="007E2009" w:rsidRPr="00773CBC" w:rsidRDefault="007E2009" w:rsidP="00D07285">
      <w:pPr>
        <w:spacing w:line="240" w:lineRule="auto"/>
        <w:jc w:val="both"/>
        <w:rPr>
          <w:rFonts w:ascii="Lucida Bright" w:hAnsi="Lucida Bright"/>
          <w:b/>
          <w:sz w:val="20"/>
          <w:szCs w:val="20"/>
        </w:rPr>
      </w:pPr>
      <w:r w:rsidRPr="00773CBC">
        <w:rPr>
          <w:rFonts w:ascii="Lucida Bright" w:hAnsi="Lucida Bright"/>
          <w:b/>
          <w:sz w:val="20"/>
          <w:szCs w:val="20"/>
        </w:rPr>
        <w:t>7.21</w:t>
      </w:r>
      <w:r w:rsidRPr="00773CBC">
        <w:rPr>
          <w:rFonts w:ascii="Lucida Bright" w:hAnsi="Lucida Bright"/>
          <w:b/>
          <w:sz w:val="20"/>
          <w:szCs w:val="20"/>
        </w:rPr>
        <w:tab/>
        <w:t>PÉNALITÉS</w:t>
      </w:r>
    </w:p>
    <w:p w:rsidR="007E5A75" w:rsidRPr="00773CBC" w:rsidRDefault="007E2009" w:rsidP="00D07285">
      <w:pPr>
        <w:spacing w:line="240" w:lineRule="auto"/>
        <w:jc w:val="both"/>
        <w:rPr>
          <w:rFonts w:ascii="Lucida Bright" w:hAnsi="Lucida Bright"/>
          <w:sz w:val="20"/>
          <w:szCs w:val="20"/>
        </w:rPr>
      </w:pPr>
      <w:r w:rsidRPr="00773CBC">
        <w:rPr>
          <w:rFonts w:ascii="Lucida Bright" w:hAnsi="Lucida Bright"/>
          <w:sz w:val="20"/>
          <w:szCs w:val="20"/>
        </w:rPr>
        <w:t>Quiconque contrevient à l’une des dispositions du présent chapitre commet une infraction et est passible, en plus des frais, d’une amende de 100$.</w:t>
      </w:r>
    </w:p>
    <w:p w:rsidR="007E2009" w:rsidRDefault="007E2009" w:rsidP="00D07285">
      <w:pPr>
        <w:spacing w:line="240" w:lineRule="auto"/>
        <w:jc w:val="both"/>
        <w:rPr>
          <w:rFonts w:ascii="Lucida Bright" w:hAnsi="Lucida Bright"/>
          <w:sz w:val="20"/>
          <w:szCs w:val="20"/>
        </w:rPr>
      </w:pPr>
      <w:r w:rsidRPr="00773CBC">
        <w:rPr>
          <w:rFonts w:ascii="Lucida Bright" w:hAnsi="Lucida Bright"/>
          <w:sz w:val="20"/>
          <w:szCs w:val="20"/>
        </w:rPr>
        <w:t>Si une infraction se continue, le contrevenant est passible de l’amende édictée ci-dessus pour chaque jour durant lequel l’infraction se continue.</w:t>
      </w:r>
    </w:p>
    <w:p w:rsidR="002F7D0F" w:rsidRDefault="002F7D0F" w:rsidP="00D07285">
      <w:pPr>
        <w:spacing w:line="240" w:lineRule="auto"/>
        <w:jc w:val="both"/>
        <w:rPr>
          <w:rFonts w:ascii="Lucida Bright" w:hAnsi="Lucida Bright"/>
          <w:sz w:val="20"/>
          <w:szCs w:val="20"/>
        </w:rPr>
      </w:pPr>
    </w:p>
    <w:p w:rsidR="002F7D0F" w:rsidRDefault="002F7D0F" w:rsidP="00D07285">
      <w:pPr>
        <w:spacing w:line="240" w:lineRule="auto"/>
        <w:jc w:val="both"/>
        <w:rPr>
          <w:rFonts w:ascii="Lucida Bright" w:hAnsi="Lucida Bright"/>
          <w:sz w:val="20"/>
          <w:szCs w:val="20"/>
        </w:rPr>
      </w:pPr>
    </w:p>
    <w:p w:rsidR="002F7D0F" w:rsidRPr="00773CBC" w:rsidRDefault="002F7D0F" w:rsidP="00D07285">
      <w:pPr>
        <w:spacing w:line="240" w:lineRule="auto"/>
        <w:jc w:val="both"/>
        <w:rPr>
          <w:rFonts w:ascii="Lucida Bright" w:hAnsi="Lucida Bright"/>
          <w:sz w:val="20"/>
          <w:szCs w:val="20"/>
        </w:rPr>
      </w:pPr>
    </w:p>
    <w:p w:rsidR="007E2009" w:rsidRPr="00773CBC" w:rsidRDefault="00572BED" w:rsidP="00572BED">
      <w:pPr>
        <w:spacing w:line="240" w:lineRule="auto"/>
        <w:jc w:val="center"/>
        <w:rPr>
          <w:rFonts w:ascii="Lucida Bright" w:hAnsi="Lucida Bright"/>
          <w:b/>
          <w:sz w:val="20"/>
          <w:szCs w:val="20"/>
        </w:rPr>
      </w:pPr>
      <w:r w:rsidRPr="00773CBC">
        <w:rPr>
          <w:rFonts w:ascii="Lucida Bright" w:hAnsi="Lucida Bright"/>
          <w:b/>
          <w:sz w:val="20"/>
          <w:szCs w:val="20"/>
        </w:rPr>
        <w:lastRenderedPageBreak/>
        <w:t>CHAPITRE 8- SÉCURITÉ, PAIX ET ORDRE PUBLIC</w:t>
      </w:r>
    </w:p>
    <w:p w:rsidR="00572BED" w:rsidRPr="00773CBC" w:rsidRDefault="00572BED" w:rsidP="00572BED">
      <w:pPr>
        <w:spacing w:line="240" w:lineRule="auto"/>
        <w:jc w:val="center"/>
        <w:rPr>
          <w:rFonts w:ascii="Lucida Bright" w:hAnsi="Lucida Bright"/>
          <w:b/>
          <w:sz w:val="20"/>
          <w:szCs w:val="20"/>
        </w:rPr>
      </w:pPr>
      <w:r w:rsidRPr="00773CBC">
        <w:rPr>
          <w:rFonts w:ascii="Lucida Bright" w:hAnsi="Lucida Bright"/>
          <w:b/>
          <w:sz w:val="20"/>
          <w:szCs w:val="20"/>
        </w:rPr>
        <w:t>SECTION1 : ALCOOL ET GRAFFITIS</w:t>
      </w:r>
    </w:p>
    <w:p w:rsidR="00572BED" w:rsidRPr="00773CBC" w:rsidRDefault="00942A2C" w:rsidP="00572BED">
      <w:pPr>
        <w:spacing w:line="240" w:lineRule="auto"/>
        <w:jc w:val="both"/>
        <w:rPr>
          <w:rFonts w:ascii="Lucida Bright" w:hAnsi="Lucida Bright"/>
          <w:b/>
          <w:sz w:val="20"/>
          <w:szCs w:val="20"/>
        </w:rPr>
      </w:pPr>
      <w:r>
        <w:rPr>
          <w:rFonts w:ascii="Lucida Bright" w:hAnsi="Lucida Bright"/>
          <w:b/>
          <w:sz w:val="20"/>
          <w:szCs w:val="20"/>
        </w:rPr>
        <w:t>8.1</w:t>
      </w:r>
      <w:r>
        <w:rPr>
          <w:rFonts w:ascii="Lucida Bright" w:hAnsi="Lucida Bright"/>
          <w:b/>
          <w:sz w:val="20"/>
          <w:szCs w:val="20"/>
        </w:rPr>
        <w:tab/>
        <w:t>ALCOOL, CANNABIS ET</w:t>
      </w:r>
      <w:r w:rsidR="00572BED" w:rsidRPr="00773CBC">
        <w:rPr>
          <w:rFonts w:ascii="Lucida Bright" w:hAnsi="Lucida Bright"/>
          <w:b/>
          <w:sz w:val="20"/>
          <w:szCs w:val="20"/>
        </w:rPr>
        <w:t xml:space="preserve"> DROGUE DANS UN ENDROIT PUBLIC</w:t>
      </w:r>
    </w:p>
    <w:p w:rsidR="00572BED" w:rsidRPr="00773CBC" w:rsidRDefault="00572BED" w:rsidP="00572BED">
      <w:pPr>
        <w:spacing w:line="240" w:lineRule="auto"/>
        <w:jc w:val="both"/>
        <w:rPr>
          <w:rFonts w:ascii="Lucida Bright" w:hAnsi="Lucida Bright"/>
          <w:sz w:val="20"/>
          <w:szCs w:val="20"/>
        </w:rPr>
      </w:pPr>
      <w:proofErr w:type="gramStart"/>
      <w:r w:rsidRPr="00773CBC">
        <w:rPr>
          <w:rFonts w:ascii="Lucida Bright" w:hAnsi="Lucida Bright"/>
          <w:sz w:val="20"/>
          <w:szCs w:val="20"/>
        </w:rPr>
        <w:t>I</w:t>
      </w:r>
      <w:r w:rsidR="00040388" w:rsidRPr="00773CBC">
        <w:rPr>
          <w:rFonts w:ascii="Lucida Bright" w:hAnsi="Lucida Bright"/>
          <w:sz w:val="20"/>
          <w:szCs w:val="20"/>
        </w:rPr>
        <w:t>l est</w:t>
      </w:r>
      <w:proofErr w:type="gramEnd"/>
      <w:r w:rsidR="00040388" w:rsidRPr="00773CBC">
        <w:rPr>
          <w:rFonts w:ascii="Lucida Bright" w:hAnsi="Lucida Bright"/>
          <w:sz w:val="20"/>
          <w:szCs w:val="20"/>
        </w:rPr>
        <w:t xml:space="preserve"> interdit à toute personne : </w:t>
      </w:r>
    </w:p>
    <w:p w:rsidR="00572BED" w:rsidRPr="00773CBC" w:rsidRDefault="00572BED" w:rsidP="00572BED">
      <w:pPr>
        <w:pStyle w:val="Paragraphedeliste"/>
        <w:numPr>
          <w:ilvl w:val="0"/>
          <w:numId w:val="25"/>
        </w:numPr>
        <w:spacing w:line="240" w:lineRule="auto"/>
        <w:jc w:val="both"/>
        <w:rPr>
          <w:rFonts w:ascii="Lucida Bright" w:hAnsi="Lucida Bright"/>
          <w:sz w:val="20"/>
          <w:szCs w:val="20"/>
        </w:rPr>
      </w:pPr>
      <w:r w:rsidRPr="00773CBC">
        <w:rPr>
          <w:rFonts w:ascii="Lucida Bright" w:hAnsi="Lucida Bright"/>
          <w:sz w:val="20"/>
          <w:szCs w:val="20"/>
        </w:rPr>
        <w:t>d’être en état d’ivresse ou sous l’effet de la drogue, dans un endroit public ou tout autre endroit où le public est généralement admis;</w:t>
      </w:r>
    </w:p>
    <w:p w:rsidR="00572BED" w:rsidRPr="00773CBC" w:rsidRDefault="00572BED" w:rsidP="00572BED">
      <w:pPr>
        <w:pStyle w:val="Paragraphedeliste"/>
        <w:numPr>
          <w:ilvl w:val="0"/>
          <w:numId w:val="25"/>
        </w:numPr>
        <w:spacing w:line="240" w:lineRule="auto"/>
        <w:jc w:val="both"/>
        <w:rPr>
          <w:rFonts w:ascii="Lucida Bright" w:hAnsi="Lucida Bright"/>
          <w:sz w:val="20"/>
          <w:szCs w:val="20"/>
        </w:rPr>
      </w:pPr>
      <w:r w:rsidRPr="00773CBC">
        <w:rPr>
          <w:rFonts w:ascii="Lucida Bright" w:hAnsi="Lucida Bright"/>
          <w:sz w:val="20"/>
          <w:szCs w:val="20"/>
        </w:rPr>
        <w:t>de consommer ou avoir en sa possession un contenant de boisson alcoolisée dont l’ouverture n’est pas scellée, dans un endroit public ou tout autre endroit où le public est généralement admis.</w:t>
      </w:r>
    </w:p>
    <w:p w:rsidR="00572BED" w:rsidRPr="00773CBC" w:rsidRDefault="00572BED" w:rsidP="00572BED">
      <w:pPr>
        <w:spacing w:line="240" w:lineRule="auto"/>
        <w:jc w:val="both"/>
        <w:rPr>
          <w:rFonts w:ascii="Lucida Bright" w:hAnsi="Lucida Bright"/>
          <w:sz w:val="20"/>
          <w:szCs w:val="20"/>
        </w:rPr>
      </w:pPr>
      <w:r w:rsidRPr="00773CBC">
        <w:rPr>
          <w:rFonts w:ascii="Lucida Bright" w:hAnsi="Lucida Bright"/>
          <w:sz w:val="20"/>
          <w:szCs w:val="20"/>
        </w:rPr>
        <w:t>Cette dernière interdiction ne s’applique pas dans un endroit où un permis valide pour consommation sur place de boissons alcoolisées a été émis conformément à la Loi.</w:t>
      </w:r>
    </w:p>
    <w:p w:rsidR="00040388" w:rsidRPr="00773CBC" w:rsidRDefault="00040388" w:rsidP="00572BED">
      <w:pPr>
        <w:spacing w:line="240" w:lineRule="auto"/>
        <w:jc w:val="both"/>
        <w:rPr>
          <w:rFonts w:ascii="Lucida Bright" w:hAnsi="Lucida Bright"/>
          <w:b/>
          <w:sz w:val="20"/>
          <w:szCs w:val="20"/>
        </w:rPr>
      </w:pPr>
      <w:r w:rsidRPr="00773CBC">
        <w:rPr>
          <w:rFonts w:ascii="Lucida Bright" w:hAnsi="Lucida Bright"/>
          <w:b/>
          <w:sz w:val="20"/>
          <w:szCs w:val="20"/>
        </w:rPr>
        <w:t>8.2</w:t>
      </w:r>
      <w:r w:rsidRPr="00773CBC">
        <w:rPr>
          <w:rFonts w:ascii="Lucida Bright" w:hAnsi="Lucida Bright"/>
          <w:b/>
          <w:sz w:val="20"/>
          <w:szCs w:val="20"/>
        </w:rPr>
        <w:tab/>
        <w:t>GRAFFITI</w:t>
      </w:r>
    </w:p>
    <w:p w:rsidR="00040388" w:rsidRPr="00773CBC" w:rsidRDefault="00040388" w:rsidP="00572BED">
      <w:pPr>
        <w:spacing w:line="240" w:lineRule="auto"/>
        <w:jc w:val="both"/>
        <w:rPr>
          <w:rFonts w:ascii="Lucida Bright" w:hAnsi="Lucida Bright"/>
          <w:sz w:val="20"/>
          <w:szCs w:val="20"/>
        </w:rPr>
      </w:pPr>
      <w:r w:rsidRPr="00773CBC">
        <w:rPr>
          <w:rFonts w:ascii="Lucida Bright" w:hAnsi="Lucida Bright"/>
          <w:sz w:val="20"/>
          <w:szCs w:val="20"/>
        </w:rPr>
        <w:t>Nul ne peut dessiner, peinturer ou autrement marquer les biens de propriété publique.</w:t>
      </w:r>
    </w:p>
    <w:p w:rsidR="00836086" w:rsidRPr="00773CBC" w:rsidRDefault="00836086" w:rsidP="00836086">
      <w:pPr>
        <w:spacing w:line="240" w:lineRule="auto"/>
        <w:jc w:val="center"/>
        <w:rPr>
          <w:rFonts w:ascii="Lucida Bright" w:hAnsi="Lucida Bright"/>
          <w:sz w:val="20"/>
          <w:szCs w:val="20"/>
        </w:rPr>
      </w:pPr>
      <w:r w:rsidRPr="00773CBC">
        <w:rPr>
          <w:rFonts w:ascii="Lucida Bright" w:hAnsi="Lucida Bright"/>
          <w:b/>
          <w:sz w:val="20"/>
          <w:szCs w:val="20"/>
        </w:rPr>
        <w:t>SECTION 2 : UTILISATION ET POSSESSION D’ARMES</w:t>
      </w:r>
      <w:r w:rsidRPr="00773CBC">
        <w:rPr>
          <w:rFonts w:ascii="Lucida Bright" w:hAnsi="Lucida Bright"/>
          <w:sz w:val="20"/>
          <w:szCs w:val="20"/>
        </w:rPr>
        <w:t xml:space="preserve"> </w:t>
      </w:r>
    </w:p>
    <w:p w:rsidR="00040388" w:rsidRPr="00773CBC" w:rsidRDefault="0011366B" w:rsidP="00572BED">
      <w:pPr>
        <w:spacing w:line="240" w:lineRule="auto"/>
        <w:jc w:val="both"/>
        <w:rPr>
          <w:rFonts w:ascii="Lucida Bright" w:hAnsi="Lucida Bright"/>
          <w:b/>
          <w:sz w:val="20"/>
          <w:szCs w:val="20"/>
        </w:rPr>
      </w:pPr>
      <w:r>
        <w:rPr>
          <w:rFonts w:ascii="Lucida Bright" w:hAnsi="Lucida Bright"/>
          <w:b/>
          <w:sz w:val="20"/>
          <w:szCs w:val="20"/>
        </w:rPr>
        <w:t>8.3</w:t>
      </w:r>
      <w:r>
        <w:rPr>
          <w:rFonts w:ascii="Lucida Bright" w:hAnsi="Lucida Bright"/>
          <w:b/>
          <w:sz w:val="20"/>
          <w:szCs w:val="20"/>
        </w:rPr>
        <w:tab/>
        <w:t>OBJETS PROSCRITS</w:t>
      </w:r>
    </w:p>
    <w:p w:rsidR="00040388" w:rsidRDefault="00040388" w:rsidP="00572BED">
      <w:pPr>
        <w:spacing w:line="240" w:lineRule="auto"/>
        <w:jc w:val="both"/>
        <w:rPr>
          <w:rFonts w:ascii="Lucida Bright" w:hAnsi="Lucida Bright"/>
          <w:sz w:val="20"/>
          <w:szCs w:val="20"/>
        </w:rPr>
      </w:pPr>
      <w:r w:rsidRPr="00773CBC">
        <w:rPr>
          <w:rFonts w:ascii="Lucida Bright" w:hAnsi="Lucida Bright"/>
          <w:sz w:val="20"/>
          <w:szCs w:val="20"/>
        </w:rPr>
        <w:t>Nul ne peut se trouver dans un endroit public en ayant sur soi sans excu</w:t>
      </w:r>
      <w:r w:rsidR="0011366B">
        <w:rPr>
          <w:rFonts w:ascii="Lucida Bright" w:hAnsi="Lucida Bright"/>
          <w:sz w:val="20"/>
          <w:szCs w:val="20"/>
        </w:rPr>
        <w:t>se raisonnable, un objet proscrit tel que, sans limiter, une arme à feu, une arme à air comprimé, un couteau, une épée, une machette, un arc, une arbalète, un bâton, un poing américain ou autre objet similaire.</w:t>
      </w:r>
    </w:p>
    <w:p w:rsidR="0011366B" w:rsidRPr="00773CBC" w:rsidRDefault="0011366B" w:rsidP="00572BED">
      <w:pPr>
        <w:spacing w:line="240" w:lineRule="auto"/>
        <w:jc w:val="both"/>
        <w:rPr>
          <w:rFonts w:ascii="Lucida Bright" w:hAnsi="Lucida Bright"/>
          <w:sz w:val="20"/>
          <w:szCs w:val="20"/>
        </w:rPr>
      </w:pPr>
      <w:r>
        <w:rPr>
          <w:rFonts w:ascii="Lucida Bright" w:hAnsi="Lucida Bright"/>
          <w:sz w:val="20"/>
          <w:szCs w:val="20"/>
        </w:rPr>
        <w:t>L’autodéfense ne constitue pas une excuse raisonnable.</w:t>
      </w:r>
    </w:p>
    <w:p w:rsidR="00040388" w:rsidRPr="00773CBC" w:rsidRDefault="00040388" w:rsidP="00572BED">
      <w:pPr>
        <w:spacing w:line="240" w:lineRule="auto"/>
        <w:jc w:val="both"/>
        <w:rPr>
          <w:rFonts w:ascii="Lucida Bright" w:hAnsi="Lucida Bright"/>
          <w:b/>
          <w:sz w:val="20"/>
          <w:szCs w:val="20"/>
        </w:rPr>
      </w:pPr>
      <w:r w:rsidRPr="00773CBC">
        <w:rPr>
          <w:rFonts w:ascii="Lucida Bright" w:hAnsi="Lucida Bright"/>
          <w:b/>
          <w:sz w:val="20"/>
          <w:szCs w:val="20"/>
        </w:rPr>
        <w:t>8.4</w:t>
      </w:r>
      <w:r w:rsidRPr="00773CBC">
        <w:rPr>
          <w:rFonts w:ascii="Lucida Bright" w:hAnsi="Lucida Bright"/>
          <w:b/>
          <w:sz w:val="20"/>
          <w:szCs w:val="20"/>
        </w:rPr>
        <w:tab/>
        <w:t>ARME À FEU, ARME À AIR COMPRIMÉ, ARC ET ARBALÈTE</w:t>
      </w:r>
    </w:p>
    <w:p w:rsidR="00040388" w:rsidRPr="00773CBC" w:rsidRDefault="00040388" w:rsidP="00040388">
      <w:pPr>
        <w:pStyle w:val="Paragraphedeliste"/>
        <w:numPr>
          <w:ilvl w:val="0"/>
          <w:numId w:val="26"/>
        </w:numPr>
        <w:spacing w:line="240" w:lineRule="auto"/>
        <w:jc w:val="both"/>
        <w:rPr>
          <w:rFonts w:ascii="Lucida Bright" w:hAnsi="Lucida Bright"/>
          <w:sz w:val="20"/>
          <w:szCs w:val="20"/>
        </w:rPr>
      </w:pPr>
      <w:r w:rsidRPr="00773CBC">
        <w:rPr>
          <w:rFonts w:ascii="Lucida Bright" w:hAnsi="Lucida Bright"/>
          <w:sz w:val="20"/>
          <w:szCs w:val="20"/>
        </w:rPr>
        <w:t>Nul ne peut utiliser, sans excuse raisonnable ou une autorisation spécifique, une arme à feu, une arme à air comprimé, un arc ou une arbalète d’une façon à menacer la sécurité du public ou à i</w:t>
      </w:r>
      <w:r w:rsidR="0011366B">
        <w:rPr>
          <w:rFonts w:ascii="Lucida Bright" w:hAnsi="Lucida Bright"/>
          <w:sz w:val="20"/>
          <w:szCs w:val="20"/>
        </w:rPr>
        <w:t>ncommoder le bien-être de qui</w:t>
      </w:r>
      <w:r w:rsidR="00C40904" w:rsidRPr="00773CBC">
        <w:rPr>
          <w:rFonts w:ascii="Lucida Bright" w:hAnsi="Lucida Bright"/>
          <w:sz w:val="20"/>
          <w:szCs w:val="20"/>
        </w:rPr>
        <w:t>conque.</w:t>
      </w:r>
    </w:p>
    <w:p w:rsidR="00040388" w:rsidRDefault="00040388" w:rsidP="00040388">
      <w:pPr>
        <w:pStyle w:val="Paragraphedeliste"/>
        <w:numPr>
          <w:ilvl w:val="0"/>
          <w:numId w:val="26"/>
        </w:numPr>
        <w:spacing w:line="240" w:lineRule="auto"/>
        <w:jc w:val="both"/>
        <w:rPr>
          <w:rFonts w:ascii="Lucida Bright" w:hAnsi="Lucida Bright"/>
          <w:sz w:val="20"/>
          <w:szCs w:val="20"/>
        </w:rPr>
      </w:pPr>
      <w:r w:rsidRPr="00773CBC">
        <w:rPr>
          <w:rFonts w:ascii="Lucida Bright" w:hAnsi="Lucida Bright"/>
          <w:sz w:val="20"/>
          <w:szCs w:val="20"/>
        </w:rPr>
        <w:t>Sans restreindre la généralité de ce qui précède, nul ne peut faire usage d’une arme à feu, d’une arme à air comprimé, d’une arbalète ou d’un arc à moins de 150 mètres d’un endroit public,</w:t>
      </w:r>
      <w:r w:rsidR="00BA60A5">
        <w:rPr>
          <w:rFonts w:ascii="Lucida Bright" w:hAnsi="Lucida Bright"/>
          <w:sz w:val="20"/>
          <w:szCs w:val="20"/>
        </w:rPr>
        <w:t xml:space="preserve"> à l’exception des forêts du domaine de l’État.</w:t>
      </w:r>
    </w:p>
    <w:p w:rsidR="00BA60A5" w:rsidRPr="00773CBC" w:rsidRDefault="00BA60A5" w:rsidP="00040388">
      <w:pPr>
        <w:pStyle w:val="Paragraphedeliste"/>
        <w:numPr>
          <w:ilvl w:val="0"/>
          <w:numId w:val="26"/>
        </w:numPr>
        <w:spacing w:line="240" w:lineRule="auto"/>
        <w:jc w:val="both"/>
        <w:rPr>
          <w:rFonts w:ascii="Lucida Bright" w:hAnsi="Lucida Bright"/>
          <w:sz w:val="20"/>
          <w:szCs w:val="20"/>
        </w:rPr>
      </w:pPr>
      <w:r>
        <w:rPr>
          <w:rFonts w:ascii="Lucida Bright" w:hAnsi="Lucida Bright"/>
          <w:sz w:val="20"/>
          <w:szCs w:val="20"/>
        </w:rPr>
        <w:t xml:space="preserve">Sans restreindre la généralité de ce qui précède, nul ne peut faire usage d’une arme à feu, d’une arme à air comprimé, d’une arbalète </w:t>
      </w:r>
      <w:r w:rsidR="00492D82">
        <w:rPr>
          <w:rFonts w:ascii="Lucida Bright" w:hAnsi="Lucida Bright"/>
          <w:sz w:val="20"/>
          <w:szCs w:val="20"/>
        </w:rPr>
        <w:t>ou d’un arc à moins de 150 mètres d’une maison, d’un bâtiment, à l’exception d’un mirador de chasse, ou de tout autre endroit où il y a habituellement la présence d’êtres humains.</w:t>
      </w:r>
    </w:p>
    <w:p w:rsidR="00923119" w:rsidRDefault="00040388" w:rsidP="00040388">
      <w:pPr>
        <w:spacing w:line="240" w:lineRule="auto"/>
        <w:jc w:val="both"/>
        <w:rPr>
          <w:rFonts w:ascii="Lucida Bright" w:hAnsi="Lucida Bright"/>
          <w:sz w:val="20"/>
          <w:szCs w:val="20"/>
        </w:rPr>
      </w:pPr>
      <w:r w:rsidRPr="00773CBC">
        <w:rPr>
          <w:rFonts w:ascii="Lucida Bright" w:hAnsi="Lucida Bright"/>
          <w:sz w:val="20"/>
          <w:szCs w:val="20"/>
        </w:rPr>
        <w:t>L’autodéfense ne constitue pas une excuse raisonnable</w:t>
      </w:r>
      <w:r w:rsidR="00923119">
        <w:rPr>
          <w:rFonts w:ascii="Lucida Bright" w:hAnsi="Lucida Bright"/>
          <w:sz w:val="20"/>
          <w:szCs w:val="20"/>
        </w:rPr>
        <w:t>.</w:t>
      </w:r>
    </w:p>
    <w:p w:rsidR="00836086" w:rsidRPr="00773CBC" w:rsidRDefault="00836086" w:rsidP="00923119">
      <w:pPr>
        <w:spacing w:line="240" w:lineRule="auto"/>
        <w:jc w:val="center"/>
        <w:rPr>
          <w:rFonts w:ascii="Lucida Bright" w:hAnsi="Lucida Bright"/>
          <w:b/>
          <w:sz w:val="20"/>
          <w:szCs w:val="20"/>
        </w:rPr>
      </w:pPr>
      <w:r w:rsidRPr="00773CBC">
        <w:rPr>
          <w:rFonts w:ascii="Lucida Bright" w:hAnsi="Lucida Bright"/>
          <w:b/>
          <w:sz w:val="20"/>
          <w:szCs w:val="20"/>
        </w:rPr>
        <w:t>SECTION 3 : COMPORTEMENTS INTERDITS</w:t>
      </w:r>
    </w:p>
    <w:p w:rsidR="00836086" w:rsidRPr="00773CBC" w:rsidRDefault="00836086" w:rsidP="00836086">
      <w:pPr>
        <w:spacing w:line="240" w:lineRule="auto"/>
        <w:jc w:val="both"/>
        <w:rPr>
          <w:rFonts w:ascii="Lucida Bright" w:hAnsi="Lucida Bright"/>
          <w:b/>
          <w:sz w:val="20"/>
          <w:szCs w:val="20"/>
        </w:rPr>
      </w:pPr>
      <w:r w:rsidRPr="00773CBC">
        <w:rPr>
          <w:rFonts w:ascii="Lucida Bright" w:hAnsi="Lucida Bright"/>
          <w:b/>
          <w:sz w:val="20"/>
          <w:szCs w:val="20"/>
        </w:rPr>
        <w:t>8.5</w:t>
      </w:r>
      <w:r w:rsidRPr="00773CBC">
        <w:rPr>
          <w:rFonts w:ascii="Lucida Bright" w:hAnsi="Lucida Bright"/>
          <w:b/>
          <w:sz w:val="20"/>
          <w:szCs w:val="20"/>
        </w:rPr>
        <w:tab/>
        <w:t>BESOINS NATURELS</w:t>
      </w:r>
    </w:p>
    <w:p w:rsidR="00B65217" w:rsidRPr="00773CBC" w:rsidRDefault="00836086" w:rsidP="00836086">
      <w:pPr>
        <w:spacing w:line="240" w:lineRule="auto"/>
        <w:jc w:val="both"/>
        <w:rPr>
          <w:rFonts w:ascii="Lucida Bright" w:hAnsi="Lucida Bright"/>
          <w:sz w:val="20"/>
          <w:szCs w:val="20"/>
        </w:rPr>
      </w:pPr>
      <w:r w:rsidRPr="00773CBC">
        <w:rPr>
          <w:rFonts w:ascii="Lucida Bright" w:hAnsi="Lucida Bright"/>
          <w:sz w:val="20"/>
          <w:szCs w:val="20"/>
        </w:rPr>
        <w:t>Il est interdit à toute personne d’uriner ou déféquer sur un terrain, un bâtiment ainsi que dans un endroit public, sauf aux endroits aménagés à cette fin.</w:t>
      </w:r>
    </w:p>
    <w:p w:rsidR="00836086" w:rsidRPr="00773CBC" w:rsidRDefault="00836086" w:rsidP="00836086">
      <w:pPr>
        <w:spacing w:line="240" w:lineRule="auto"/>
        <w:jc w:val="both"/>
        <w:rPr>
          <w:rFonts w:ascii="Lucida Bright" w:hAnsi="Lucida Bright"/>
          <w:b/>
          <w:sz w:val="20"/>
          <w:szCs w:val="20"/>
        </w:rPr>
      </w:pPr>
      <w:r w:rsidRPr="00773CBC">
        <w:rPr>
          <w:rFonts w:ascii="Lucida Bright" w:hAnsi="Lucida Bright"/>
          <w:b/>
          <w:sz w:val="20"/>
          <w:szCs w:val="20"/>
        </w:rPr>
        <w:t>8.6</w:t>
      </w:r>
      <w:r w:rsidRPr="00773CBC">
        <w:rPr>
          <w:rFonts w:ascii="Lucida Bright" w:hAnsi="Lucida Bright"/>
          <w:b/>
          <w:sz w:val="20"/>
          <w:szCs w:val="20"/>
        </w:rPr>
        <w:tab/>
        <w:t>DÉCHETS</w:t>
      </w:r>
    </w:p>
    <w:p w:rsidR="0034536F" w:rsidRPr="00773CBC" w:rsidRDefault="00836086" w:rsidP="00836086">
      <w:pPr>
        <w:spacing w:line="240" w:lineRule="auto"/>
        <w:jc w:val="both"/>
        <w:rPr>
          <w:rFonts w:ascii="Lucida Bright" w:hAnsi="Lucida Bright"/>
          <w:sz w:val="20"/>
          <w:szCs w:val="20"/>
        </w:rPr>
      </w:pPr>
      <w:r w:rsidRPr="00773CBC">
        <w:rPr>
          <w:rFonts w:ascii="Lucida Bright" w:hAnsi="Lucida Bright"/>
          <w:sz w:val="20"/>
          <w:szCs w:val="20"/>
        </w:rPr>
        <w:t>Il est interdit de jeter des déchets ou autres ordures ailleurs que dans les endroits prévus à cette fin.</w:t>
      </w:r>
    </w:p>
    <w:p w:rsidR="00836086" w:rsidRPr="00773CBC" w:rsidRDefault="00836086" w:rsidP="00836086">
      <w:pPr>
        <w:spacing w:line="240" w:lineRule="auto"/>
        <w:jc w:val="both"/>
        <w:rPr>
          <w:rFonts w:ascii="Lucida Bright" w:hAnsi="Lucida Bright"/>
          <w:b/>
          <w:sz w:val="20"/>
          <w:szCs w:val="20"/>
        </w:rPr>
      </w:pPr>
      <w:r w:rsidRPr="00773CBC">
        <w:rPr>
          <w:rFonts w:ascii="Lucida Bright" w:hAnsi="Lucida Bright"/>
          <w:b/>
          <w:sz w:val="20"/>
          <w:szCs w:val="20"/>
        </w:rPr>
        <w:t>8.7</w:t>
      </w:r>
      <w:r w:rsidRPr="00773CBC">
        <w:rPr>
          <w:rFonts w:ascii="Lucida Bright" w:hAnsi="Lucida Bright"/>
          <w:b/>
          <w:sz w:val="20"/>
          <w:szCs w:val="20"/>
        </w:rPr>
        <w:tab/>
        <w:t>BATAILLE</w:t>
      </w:r>
    </w:p>
    <w:p w:rsidR="00836086" w:rsidRDefault="00836086" w:rsidP="00836086">
      <w:pPr>
        <w:spacing w:line="240" w:lineRule="auto"/>
        <w:jc w:val="both"/>
        <w:rPr>
          <w:rFonts w:ascii="Lucida Bright" w:hAnsi="Lucida Bright"/>
          <w:sz w:val="20"/>
          <w:szCs w:val="20"/>
        </w:rPr>
      </w:pPr>
      <w:r w:rsidRPr="00773CBC">
        <w:rPr>
          <w:rFonts w:ascii="Lucida Bright" w:hAnsi="Lucida Bright"/>
          <w:sz w:val="20"/>
          <w:szCs w:val="20"/>
        </w:rPr>
        <w:t>Nul ne peut se battre ou se tirailler dans un endroit public.</w:t>
      </w:r>
    </w:p>
    <w:p w:rsidR="002F7D0F" w:rsidRDefault="002F7D0F" w:rsidP="00836086">
      <w:pPr>
        <w:spacing w:line="240" w:lineRule="auto"/>
        <w:jc w:val="both"/>
        <w:rPr>
          <w:rFonts w:ascii="Lucida Bright" w:hAnsi="Lucida Bright"/>
          <w:sz w:val="20"/>
          <w:szCs w:val="20"/>
        </w:rPr>
      </w:pPr>
    </w:p>
    <w:p w:rsidR="002F7D0F" w:rsidRPr="00773CBC" w:rsidRDefault="002F7D0F" w:rsidP="00836086">
      <w:pPr>
        <w:spacing w:line="240" w:lineRule="auto"/>
        <w:jc w:val="both"/>
        <w:rPr>
          <w:rFonts w:ascii="Lucida Bright" w:hAnsi="Lucida Bright"/>
          <w:sz w:val="20"/>
          <w:szCs w:val="20"/>
        </w:rPr>
      </w:pPr>
    </w:p>
    <w:p w:rsidR="00836086" w:rsidRPr="00773CBC" w:rsidRDefault="00836086" w:rsidP="00836086">
      <w:pPr>
        <w:spacing w:line="240" w:lineRule="auto"/>
        <w:jc w:val="both"/>
        <w:rPr>
          <w:rFonts w:ascii="Lucida Bright" w:hAnsi="Lucida Bright"/>
          <w:b/>
          <w:sz w:val="20"/>
          <w:szCs w:val="20"/>
        </w:rPr>
      </w:pPr>
      <w:r w:rsidRPr="00773CBC">
        <w:rPr>
          <w:rFonts w:ascii="Lucida Bright" w:hAnsi="Lucida Bright"/>
          <w:b/>
          <w:sz w:val="20"/>
          <w:szCs w:val="20"/>
        </w:rPr>
        <w:lastRenderedPageBreak/>
        <w:t>8.8</w:t>
      </w:r>
      <w:r w:rsidRPr="00773CBC">
        <w:rPr>
          <w:rFonts w:ascii="Lucida Bright" w:hAnsi="Lucida Bright"/>
          <w:b/>
          <w:sz w:val="20"/>
          <w:szCs w:val="20"/>
        </w:rPr>
        <w:tab/>
        <w:t>PROJECTILES</w:t>
      </w:r>
    </w:p>
    <w:p w:rsidR="00836086" w:rsidRPr="00773CBC" w:rsidRDefault="00836086" w:rsidP="00836086">
      <w:pPr>
        <w:spacing w:line="240" w:lineRule="auto"/>
        <w:jc w:val="both"/>
        <w:rPr>
          <w:rFonts w:ascii="Lucida Bright" w:hAnsi="Lucida Bright"/>
          <w:sz w:val="20"/>
          <w:szCs w:val="20"/>
        </w:rPr>
      </w:pPr>
      <w:r w:rsidRPr="00773CBC">
        <w:rPr>
          <w:rFonts w:ascii="Lucida Bright" w:hAnsi="Lucida Bright"/>
          <w:sz w:val="20"/>
          <w:szCs w:val="20"/>
        </w:rPr>
        <w:t>Nul ne peut lancer ou jeter des pierres, des bouteilles ou tout autre projectile.</w:t>
      </w:r>
    </w:p>
    <w:p w:rsidR="00836086" w:rsidRPr="00773CBC" w:rsidRDefault="00836086" w:rsidP="00836086">
      <w:pPr>
        <w:spacing w:line="240" w:lineRule="auto"/>
        <w:jc w:val="both"/>
        <w:rPr>
          <w:rFonts w:ascii="Lucida Bright" w:hAnsi="Lucida Bright"/>
          <w:b/>
          <w:sz w:val="20"/>
          <w:szCs w:val="20"/>
        </w:rPr>
      </w:pPr>
      <w:r w:rsidRPr="00773CBC">
        <w:rPr>
          <w:rFonts w:ascii="Lucida Bright" w:hAnsi="Lucida Bright"/>
          <w:b/>
          <w:sz w:val="20"/>
          <w:szCs w:val="20"/>
        </w:rPr>
        <w:t>8.9</w:t>
      </w:r>
      <w:r w:rsidRPr="00773CBC">
        <w:rPr>
          <w:rFonts w:ascii="Lucida Bright" w:hAnsi="Lucida Bright"/>
          <w:b/>
          <w:sz w:val="20"/>
          <w:szCs w:val="20"/>
        </w:rPr>
        <w:tab/>
        <w:t>OBSTRUCTION DE CIRCULATION</w:t>
      </w:r>
    </w:p>
    <w:p w:rsidR="00A16D20" w:rsidRPr="00773CBC" w:rsidRDefault="00836086" w:rsidP="00836086">
      <w:pPr>
        <w:spacing w:line="240" w:lineRule="auto"/>
        <w:jc w:val="both"/>
        <w:rPr>
          <w:rFonts w:ascii="Lucida Bright" w:hAnsi="Lucida Bright"/>
          <w:sz w:val="20"/>
          <w:szCs w:val="20"/>
        </w:rPr>
      </w:pPr>
      <w:r w:rsidRPr="00773CBC">
        <w:rPr>
          <w:rFonts w:ascii="Lucida Bright" w:hAnsi="Lucida Bright"/>
          <w:sz w:val="20"/>
          <w:szCs w:val="20"/>
        </w:rPr>
        <w:t>Nul ne peut obstruer ou gêner le passage des piétons, des cyclistes ou des véhicules, de quelque manière que ce soit, dans un lieu pu</w:t>
      </w:r>
      <w:r w:rsidR="00317854" w:rsidRPr="00773CBC">
        <w:rPr>
          <w:rFonts w:ascii="Lucida Bright" w:hAnsi="Lucida Bright"/>
          <w:sz w:val="20"/>
          <w:szCs w:val="20"/>
        </w:rPr>
        <w:t>blic, sauf lorsqu’autorisé par la municipalité.</w:t>
      </w:r>
    </w:p>
    <w:p w:rsidR="00A16D20" w:rsidRPr="00773CBC" w:rsidRDefault="00A16D20" w:rsidP="00836086">
      <w:pPr>
        <w:spacing w:line="240" w:lineRule="auto"/>
        <w:jc w:val="both"/>
        <w:rPr>
          <w:rFonts w:ascii="Lucida Bright" w:hAnsi="Lucida Bright"/>
          <w:b/>
          <w:sz w:val="20"/>
          <w:szCs w:val="20"/>
        </w:rPr>
      </w:pPr>
      <w:r w:rsidRPr="00773CBC">
        <w:rPr>
          <w:rFonts w:ascii="Lucida Bright" w:hAnsi="Lucida Bright"/>
          <w:b/>
          <w:sz w:val="20"/>
          <w:szCs w:val="20"/>
        </w:rPr>
        <w:t>8.10</w:t>
      </w:r>
      <w:r w:rsidRPr="00773CBC">
        <w:rPr>
          <w:rFonts w:ascii="Lucida Bright" w:hAnsi="Lucida Bright"/>
          <w:b/>
          <w:sz w:val="20"/>
          <w:szCs w:val="20"/>
        </w:rPr>
        <w:tab/>
        <w:t>INCOMMODER/ INSULTER- PASSANTS</w:t>
      </w:r>
    </w:p>
    <w:p w:rsidR="00A16D20" w:rsidRPr="00773CBC" w:rsidRDefault="00A16D20" w:rsidP="00836086">
      <w:pPr>
        <w:spacing w:line="240" w:lineRule="auto"/>
        <w:jc w:val="both"/>
        <w:rPr>
          <w:rFonts w:ascii="Lucida Bright" w:hAnsi="Lucida Bright"/>
          <w:sz w:val="20"/>
          <w:szCs w:val="20"/>
        </w:rPr>
      </w:pPr>
      <w:r w:rsidRPr="00773CBC">
        <w:rPr>
          <w:rFonts w:ascii="Lucida Bright" w:hAnsi="Lucida Bright"/>
          <w:sz w:val="20"/>
          <w:szCs w:val="20"/>
        </w:rPr>
        <w:t>Nul ne peut incommoder, importuner ou insulter dans un endroit public, le public ou toutes personnes chargées de l’application de la réglementation municipale ou de la sécurité dans l’exercice de ses fonctions.</w:t>
      </w:r>
    </w:p>
    <w:p w:rsidR="00A16D20" w:rsidRPr="00773CBC" w:rsidRDefault="00A16D20" w:rsidP="00836086">
      <w:pPr>
        <w:spacing w:line="240" w:lineRule="auto"/>
        <w:jc w:val="both"/>
        <w:rPr>
          <w:rFonts w:ascii="Lucida Bright" w:hAnsi="Lucida Bright"/>
          <w:b/>
          <w:sz w:val="20"/>
          <w:szCs w:val="20"/>
        </w:rPr>
      </w:pPr>
      <w:r w:rsidRPr="00773CBC">
        <w:rPr>
          <w:rFonts w:ascii="Lucida Bright" w:hAnsi="Lucida Bright"/>
          <w:b/>
          <w:sz w:val="20"/>
          <w:szCs w:val="20"/>
        </w:rPr>
        <w:t>8.11</w:t>
      </w:r>
      <w:r w:rsidRPr="00773CBC">
        <w:rPr>
          <w:rFonts w:ascii="Lucida Bright" w:hAnsi="Lucida Bright"/>
          <w:b/>
          <w:sz w:val="20"/>
          <w:szCs w:val="20"/>
        </w:rPr>
        <w:tab/>
        <w:t>SPECTACLE BRUTAL, DÉPRAVÉ, ATTROUPEMENT DÉSORDONNÉ</w:t>
      </w:r>
    </w:p>
    <w:p w:rsidR="00A16D20" w:rsidRPr="00773CBC" w:rsidRDefault="00A16D20" w:rsidP="00836086">
      <w:pPr>
        <w:spacing w:line="240" w:lineRule="auto"/>
        <w:jc w:val="both"/>
        <w:rPr>
          <w:rFonts w:ascii="Lucida Bright" w:hAnsi="Lucida Bright"/>
          <w:sz w:val="20"/>
          <w:szCs w:val="20"/>
        </w:rPr>
      </w:pPr>
      <w:r w:rsidRPr="00773CBC">
        <w:rPr>
          <w:rFonts w:ascii="Lucida Bright" w:hAnsi="Lucida Bright"/>
          <w:sz w:val="20"/>
          <w:szCs w:val="20"/>
        </w:rPr>
        <w:t xml:space="preserve">Est prohibé le fait de participer à un spectacle brutal ou dégradant ou à </w:t>
      </w:r>
      <w:r w:rsidR="0034536F">
        <w:rPr>
          <w:rFonts w:ascii="Lucida Bright" w:hAnsi="Lucida Bright"/>
          <w:sz w:val="20"/>
          <w:szCs w:val="20"/>
        </w:rPr>
        <w:t>t</w:t>
      </w:r>
      <w:r w:rsidRPr="00773CBC">
        <w:rPr>
          <w:rFonts w:ascii="Lucida Bright" w:hAnsi="Lucida Bright"/>
          <w:sz w:val="20"/>
          <w:szCs w:val="20"/>
        </w:rPr>
        <w:t>out attroupement trouble ou réunion désordonnée.</w:t>
      </w:r>
    </w:p>
    <w:p w:rsidR="00A16D20" w:rsidRPr="00773CBC" w:rsidRDefault="00A16D20" w:rsidP="00836086">
      <w:pPr>
        <w:spacing w:line="240" w:lineRule="auto"/>
        <w:jc w:val="both"/>
        <w:rPr>
          <w:rFonts w:ascii="Lucida Bright" w:hAnsi="Lucida Bright"/>
          <w:b/>
          <w:sz w:val="20"/>
          <w:szCs w:val="20"/>
        </w:rPr>
      </w:pPr>
      <w:r w:rsidRPr="00773CBC">
        <w:rPr>
          <w:rFonts w:ascii="Lucida Bright" w:hAnsi="Lucida Bright"/>
          <w:b/>
          <w:sz w:val="20"/>
          <w:szCs w:val="20"/>
        </w:rPr>
        <w:t>8.12</w:t>
      </w:r>
      <w:r w:rsidRPr="00773CBC">
        <w:rPr>
          <w:rFonts w:ascii="Lucida Bright" w:hAnsi="Lucida Bright"/>
          <w:b/>
          <w:sz w:val="20"/>
          <w:szCs w:val="20"/>
        </w:rPr>
        <w:tab/>
        <w:t>SONNER OU FRAPPER</w:t>
      </w:r>
    </w:p>
    <w:p w:rsidR="00A16D20" w:rsidRPr="00773CBC" w:rsidRDefault="00A16D20" w:rsidP="00836086">
      <w:pPr>
        <w:spacing w:line="240" w:lineRule="auto"/>
        <w:jc w:val="both"/>
        <w:rPr>
          <w:rFonts w:ascii="Lucida Bright" w:hAnsi="Lucida Bright"/>
          <w:sz w:val="20"/>
          <w:szCs w:val="20"/>
        </w:rPr>
      </w:pPr>
      <w:r w:rsidRPr="00773CBC">
        <w:rPr>
          <w:rFonts w:ascii="Lucida Bright" w:hAnsi="Lucida Bright"/>
          <w:sz w:val="20"/>
          <w:szCs w:val="20"/>
        </w:rPr>
        <w:t>Nul ne peut sonner ou frapper à la porte, à la fenêtre ou à toute autre partie extérieure d’un immeuble public ou privé, sans raison valable.</w:t>
      </w:r>
    </w:p>
    <w:p w:rsidR="00256610" w:rsidRPr="00773CBC" w:rsidRDefault="00256610" w:rsidP="00836086">
      <w:pPr>
        <w:spacing w:line="240" w:lineRule="auto"/>
        <w:jc w:val="both"/>
        <w:rPr>
          <w:rFonts w:ascii="Lucida Bright" w:hAnsi="Lucida Bright"/>
          <w:b/>
          <w:sz w:val="20"/>
          <w:szCs w:val="20"/>
        </w:rPr>
      </w:pPr>
      <w:r w:rsidRPr="00773CBC">
        <w:rPr>
          <w:rFonts w:ascii="Lucida Bright" w:hAnsi="Lucida Bright"/>
          <w:b/>
          <w:sz w:val="20"/>
          <w:szCs w:val="20"/>
        </w:rPr>
        <w:t>8.13</w:t>
      </w:r>
      <w:r w:rsidRPr="00773CBC">
        <w:rPr>
          <w:rFonts w:ascii="Lucida Bright" w:hAnsi="Lucida Bright"/>
          <w:b/>
          <w:sz w:val="20"/>
          <w:szCs w:val="20"/>
        </w:rPr>
        <w:tab/>
        <w:t>PARADE, MANIFESTATION, MARCHE OU COURSE DANS UN ENDROIT PUBLIC</w:t>
      </w:r>
    </w:p>
    <w:p w:rsidR="00256610" w:rsidRPr="00773CBC" w:rsidRDefault="00256610" w:rsidP="00836086">
      <w:pPr>
        <w:spacing w:line="240" w:lineRule="auto"/>
        <w:jc w:val="both"/>
        <w:rPr>
          <w:rFonts w:ascii="Lucida Bright" w:hAnsi="Lucida Bright"/>
          <w:sz w:val="20"/>
          <w:szCs w:val="20"/>
        </w:rPr>
      </w:pPr>
      <w:r w:rsidRPr="00773CBC">
        <w:rPr>
          <w:rFonts w:ascii="Lucida Bright" w:hAnsi="Lucida Bright"/>
          <w:sz w:val="20"/>
          <w:szCs w:val="20"/>
        </w:rPr>
        <w:t>Nul ne peut organiser, diriger ou participer à une parade, une marche, une course ou une manifestation regroupant plus de 20 participants dans un endroit public sans avoir préalablement obtenu l’autorisation de la municipalité ou de l’autorité compétente.</w:t>
      </w:r>
    </w:p>
    <w:p w:rsidR="00256610" w:rsidRPr="00773CBC" w:rsidRDefault="00256610" w:rsidP="00836086">
      <w:pPr>
        <w:spacing w:line="240" w:lineRule="auto"/>
        <w:jc w:val="both"/>
        <w:rPr>
          <w:rFonts w:ascii="Lucida Bright" w:hAnsi="Lucida Bright"/>
          <w:sz w:val="20"/>
          <w:szCs w:val="20"/>
        </w:rPr>
      </w:pPr>
      <w:r w:rsidRPr="00773CBC">
        <w:rPr>
          <w:rFonts w:ascii="Lucida Bright" w:hAnsi="Lucida Bright"/>
          <w:sz w:val="20"/>
          <w:szCs w:val="20"/>
        </w:rPr>
        <w:t>L’autorisation n’est valide que pour la date, l’heure et la durée pour laquelle elle est émise.</w:t>
      </w:r>
    </w:p>
    <w:p w:rsidR="00CF231E" w:rsidRPr="00773CBC" w:rsidRDefault="00256610" w:rsidP="00836086">
      <w:pPr>
        <w:spacing w:line="240" w:lineRule="auto"/>
        <w:jc w:val="both"/>
        <w:rPr>
          <w:rFonts w:ascii="Lucida Bright" w:hAnsi="Lucida Bright"/>
          <w:sz w:val="20"/>
          <w:szCs w:val="20"/>
        </w:rPr>
      </w:pPr>
      <w:r w:rsidRPr="00773CBC">
        <w:rPr>
          <w:rFonts w:ascii="Lucida Bright" w:hAnsi="Lucida Bright"/>
          <w:sz w:val="20"/>
          <w:szCs w:val="20"/>
        </w:rPr>
        <w:t>La municipalité ou l’autorité compétente peut fixer des conditions à l’autorisation émise (ex. :</w:t>
      </w:r>
      <w:r w:rsidR="00CF231E" w:rsidRPr="00773CBC">
        <w:rPr>
          <w:rFonts w:ascii="Lucida Bright" w:hAnsi="Lucida Bright"/>
          <w:sz w:val="20"/>
          <w:szCs w:val="20"/>
        </w:rPr>
        <w:t xml:space="preserve"> respect du plan détaillé de l’activité, mise en place de mesures de sécurité recommandées par le service incendie et/ou le service de police).</w:t>
      </w:r>
    </w:p>
    <w:p w:rsidR="00261786" w:rsidRPr="00773CBC" w:rsidRDefault="00CF231E" w:rsidP="00836086">
      <w:pPr>
        <w:spacing w:line="240" w:lineRule="auto"/>
        <w:jc w:val="both"/>
        <w:rPr>
          <w:rFonts w:ascii="Lucida Bright" w:hAnsi="Lucida Bright"/>
          <w:sz w:val="20"/>
          <w:szCs w:val="20"/>
        </w:rPr>
      </w:pPr>
      <w:r w:rsidRPr="00773CBC">
        <w:rPr>
          <w:rFonts w:ascii="Lucida Bright" w:hAnsi="Lucida Bright"/>
          <w:sz w:val="20"/>
          <w:szCs w:val="20"/>
        </w:rPr>
        <w:t>Sont exemptés d’obtenir un tel permis, les cortèges funèbres, les mariages ou toute autre cérémonie à caractère religieux ainsi que les évènements à caractère provincial ou à caractère fédéral déjà assujettis à une autre Loi.</w:t>
      </w:r>
    </w:p>
    <w:p w:rsidR="00CF231E" w:rsidRPr="00773CBC" w:rsidRDefault="00CF231E" w:rsidP="00836086">
      <w:pPr>
        <w:spacing w:line="240" w:lineRule="auto"/>
        <w:jc w:val="both"/>
        <w:rPr>
          <w:rFonts w:ascii="Lucida Bright" w:hAnsi="Lucida Bright"/>
          <w:b/>
          <w:sz w:val="20"/>
          <w:szCs w:val="20"/>
        </w:rPr>
      </w:pPr>
      <w:r w:rsidRPr="00773CBC">
        <w:rPr>
          <w:rFonts w:ascii="Lucida Bright" w:hAnsi="Lucida Bright"/>
          <w:b/>
          <w:sz w:val="20"/>
          <w:szCs w:val="20"/>
        </w:rPr>
        <w:t>8.14</w:t>
      </w:r>
      <w:r w:rsidRPr="00773CBC">
        <w:rPr>
          <w:rFonts w:ascii="Lucida Bright" w:hAnsi="Lucida Bright"/>
          <w:b/>
          <w:sz w:val="20"/>
          <w:szCs w:val="20"/>
        </w:rPr>
        <w:tab/>
        <w:t>FLÂNER</w:t>
      </w:r>
    </w:p>
    <w:p w:rsidR="00CF231E" w:rsidRPr="00773CBC" w:rsidRDefault="00CF231E" w:rsidP="00836086">
      <w:pPr>
        <w:spacing w:line="240" w:lineRule="auto"/>
        <w:jc w:val="both"/>
        <w:rPr>
          <w:rFonts w:ascii="Lucida Bright" w:hAnsi="Lucida Bright"/>
          <w:sz w:val="20"/>
          <w:szCs w:val="20"/>
        </w:rPr>
      </w:pPr>
      <w:r w:rsidRPr="00773CBC">
        <w:rPr>
          <w:rFonts w:ascii="Lucida Bright" w:hAnsi="Lucida Bright"/>
          <w:sz w:val="20"/>
          <w:szCs w:val="20"/>
        </w:rPr>
        <w:t>Nul ne peut se coucher, se loger, mendier ou flâner dans un endroit public.</w:t>
      </w:r>
    </w:p>
    <w:p w:rsidR="00CF231E" w:rsidRPr="00773CBC" w:rsidRDefault="00CF231E" w:rsidP="00836086">
      <w:pPr>
        <w:spacing w:line="240" w:lineRule="auto"/>
        <w:jc w:val="both"/>
        <w:rPr>
          <w:rFonts w:ascii="Lucida Bright" w:hAnsi="Lucida Bright"/>
          <w:b/>
          <w:sz w:val="20"/>
          <w:szCs w:val="20"/>
        </w:rPr>
      </w:pPr>
      <w:r w:rsidRPr="00773CBC">
        <w:rPr>
          <w:rFonts w:ascii="Lucida Bright" w:hAnsi="Lucida Bright"/>
          <w:b/>
          <w:sz w:val="20"/>
          <w:szCs w:val="20"/>
        </w:rPr>
        <w:t>8.15</w:t>
      </w:r>
      <w:r w:rsidRPr="00773CBC">
        <w:rPr>
          <w:rFonts w:ascii="Lucida Bright" w:hAnsi="Lucida Bright"/>
          <w:b/>
          <w:sz w:val="20"/>
          <w:szCs w:val="20"/>
        </w:rPr>
        <w:tab/>
        <w:t>LAVER LES VITRES D’UN VÉHICULE</w:t>
      </w:r>
    </w:p>
    <w:p w:rsidR="00E5659E" w:rsidRPr="00773CBC" w:rsidRDefault="00CF231E" w:rsidP="00836086">
      <w:pPr>
        <w:spacing w:line="240" w:lineRule="auto"/>
        <w:jc w:val="both"/>
        <w:rPr>
          <w:rFonts w:ascii="Lucida Bright" w:hAnsi="Lucida Bright"/>
          <w:sz w:val="20"/>
          <w:szCs w:val="20"/>
        </w:rPr>
      </w:pPr>
      <w:r w:rsidRPr="00773CBC">
        <w:rPr>
          <w:rFonts w:ascii="Lucida Bright" w:hAnsi="Lucida Bright"/>
          <w:sz w:val="20"/>
          <w:szCs w:val="20"/>
        </w:rPr>
        <w:t>Nul ne peut circuler sur la chaussée pour laver le pare-brise ou autres vit</w:t>
      </w:r>
      <w:r w:rsidR="00E5659E" w:rsidRPr="00773CBC">
        <w:rPr>
          <w:rFonts w:ascii="Lucida Bright" w:hAnsi="Lucida Bright"/>
          <w:sz w:val="20"/>
          <w:szCs w:val="20"/>
        </w:rPr>
        <w:t>res d’un véhicule ou pour solli</w:t>
      </w:r>
      <w:r w:rsidRPr="00773CBC">
        <w:rPr>
          <w:rFonts w:ascii="Lucida Bright" w:hAnsi="Lucida Bright"/>
          <w:sz w:val="20"/>
          <w:szCs w:val="20"/>
        </w:rPr>
        <w:t>citer le conducteur d’un véhicule à cette fin.</w:t>
      </w:r>
    </w:p>
    <w:p w:rsidR="00CF231E" w:rsidRPr="00773CBC" w:rsidRDefault="00CF231E" w:rsidP="00836086">
      <w:pPr>
        <w:spacing w:line="240" w:lineRule="auto"/>
        <w:jc w:val="both"/>
        <w:rPr>
          <w:rFonts w:ascii="Lucida Bright" w:hAnsi="Lucida Bright"/>
          <w:b/>
          <w:sz w:val="20"/>
          <w:szCs w:val="20"/>
        </w:rPr>
      </w:pPr>
      <w:r w:rsidRPr="00773CBC">
        <w:rPr>
          <w:rFonts w:ascii="Lucida Bright" w:hAnsi="Lucida Bright"/>
          <w:b/>
          <w:sz w:val="20"/>
          <w:szCs w:val="20"/>
        </w:rPr>
        <w:t>8.16</w:t>
      </w:r>
      <w:r w:rsidRPr="00773CBC">
        <w:rPr>
          <w:rFonts w:ascii="Lucida Bright" w:hAnsi="Lucida Bright"/>
          <w:b/>
          <w:sz w:val="20"/>
          <w:szCs w:val="20"/>
        </w:rPr>
        <w:tab/>
        <w:t>ÉCOLE</w:t>
      </w:r>
    </w:p>
    <w:p w:rsidR="00CF231E" w:rsidRPr="00773CBC" w:rsidRDefault="00CF231E" w:rsidP="00836086">
      <w:pPr>
        <w:spacing w:line="240" w:lineRule="auto"/>
        <w:jc w:val="both"/>
        <w:rPr>
          <w:rFonts w:ascii="Lucida Bright" w:hAnsi="Lucida Bright"/>
          <w:sz w:val="20"/>
          <w:szCs w:val="20"/>
        </w:rPr>
      </w:pPr>
      <w:r w:rsidRPr="00773CBC">
        <w:rPr>
          <w:rFonts w:ascii="Lucida Bright" w:hAnsi="Lucida Bright"/>
          <w:sz w:val="20"/>
          <w:szCs w:val="20"/>
        </w:rPr>
        <w:t>Nul ne peut, sans motif raisonnable, se trouver sur le terrain d’une école du lundi au vendredi entre 7h et 17h.</w:t>
      </w:r>
    </w:p>
    <w:p w:rsidR="00CF231E" w:rsidRPr="00773CBC" w:rsidRDefault="00CF231E" w:rsidP="00836086">
      <w:pPr>
        <w:spacing w:line="240" w:lineRule="auto"/>
        <w:jc w:val="both"/>
        <w:rPr>
          <w:rFonts w:ascii="Lucida Bright" w:hAnsi="Lucida Bright"/>
          <w:b/>
          <w:sz w:val="20"/>
          <w:szCs w:val="20"/>
        </w:rPr>
      </w:pPr>
      <w:r w:rsidRPr="00773CBC">
        <w:rPr>
          <w:rFonts w:ascii="Lucida Bright" w:hAnsi="Lucida Bright"/>
          <w:b/>
          <w:sz w:val="20"/>
          <w:szCs w:val="20"/>
        </w:rPr>
        <w:t>8.17</w:t>
      </w:r>
      <w:r w:rsidRPr="00773CBC">
        <w:rPr>
          <w:rFonts w:ascii="Lucida Bright" w:hAnsi="Lucida Bright"/>
          <w:b/>
          <w:sz w:val="20"/>
          <w:szCs w:val="20"/>
        </w:rPr>
        <w:tab/>
        <w:t>HEURES PROHIBÉES</w:t>
      </w:r>
    </w:p>
    <w:p w:rsidR="00CF231E" w:rsidRPr="00773CBC" w:rsidRDefault="00CF231E" w:rsidP="00836086">
      <w:pPr>
        <w:spacing w:line="240" w:lineRule="auto"/>
        <w:jc w:val="both"/>
        <w:rPr>
          <w:rFonts w:ascii="Lucida Bright" w:hAnsi="Lucida Bright"/>
          <w:sz w:val="20"/>
          <w:szCs w:val="20"/>
        </w:rPr>
      </w:pPr>
      <w:r w:rsidRPr="00773CBC">
        <w:rPr>
          <w:rFonts w:ascii="Lucida Bright" w:hAnsi="Lucida Bright"/>
          <w:sz w:val="20"/>
          <w:szCs w:val="20"/>
        </w:rPr>
        <w:t xml:space="preserve">Nul ne peut se trouver dans un endroit public ou sur un terrain d’une école aux heures où une signalisation indique une telle interdiction.  Ces endroits sont désignés par résolution </w:t>
      </w:r>
      <w:r w:rsidR="00317854" w:rsidRPr="00773CBC">
        <w:rPr>
          <w:rFonts w:ascii="Lucida Bright" w:hAnsi="Lucida Bright"/>
          <w:sz w:val="20"/>
          <w:szCs w:val="20"/>
        </w:rPr>
        <w:t xml:space="preserve">ou par règlement </w:t>
      </w:r>
      <w:r w:rsidRPr="00773CBC">
        <w:rPr>
          <w:rFonts w:ascii="Lucida Bright" w:hAnsi="Lucida Bright"/>
          <w:sz w:val="20"/>
          <w:szCs w:val="20"/>
        </w:rPr>
        <w:t>du conseil municipal.</w:t>
      </w:r>
    </w:p>
    <w:p w:rsidR="00CF231E" w:rsidRPr="00773CBC" w:rsidRDefault="00CF231E" w:rsidP="00836086">
      <w:pPr>
        <w:spacing w:line="240" w:lineRule="auto"/>
        <w:jc w:val="both"/>
        <w:rPr>
          <w:rFonts w:ascii="Lucida Bright" w:hAnsi="Lucida Bright"/>
          <w:sz w:val="20"/>
          <w:szCs w:val="20"/>
        </w:rPr>
      </w:pPr>
      <w:r w:rsidRPr="00773CBC">
        <w:rPr>
          <w:rFonts w:ascii="Lucida Bright" w:hAnsi="Lucida Bright"/>
          <w:sz w:val="20"/>
          <w:szCs w:val="20"/>
        </w:rPr>
        <w:lastRenderedPageBreak/>
        <w:t>La municipalité ou l’autorité compétente peut donner une autorisation pour un événement spécifique.</w:t>
      </w:r>
    </w:p>
    <w:p w:rsidR="00CF231E" w:rsidRPr="00773CBC" w:rsidRDefault="00CF231E" w:rsidP="00836086">
      <w:pPr>
        <w:spacing w:line="240" w:lineRule="auto"/>
        <w:jc w:val="both"/>
        <w:rPr>
          <w:rFonts w:ascii="Lucida Bright" w:hAnsi="Lucida Bright"/>
          <w:b/>
          <w:sz w:val="20"/>
          <w:szCs w:val="20"/>
        </w:rPr>
      </w:pPr>
      <w:r w:rsidRPr="00773CBC">
        <w:rPr>
          <w:rFonts w:ascii="Lucida Bright" w:hAnsi="Lucida Bright"/>
          <w:b/>
          <w:sz w:val="20"/>
          <w:szCs w:val="20"/>
        </w:rPr>
        <w:t>8.18</w:t>
      </w:r>
      <w:r w:rsidRPr="00773CBC">
        <w:rPr>
          <w:rFonts w:ascii="Lucida Bright" w:hAnsi="Lucida Bright"/>
          <w:b/>
          <w:sz w:val="20"/>
          <w:szCs w:val="20"/>
        </w:rPr>
        <w:tab/>
        <w:t>PÉRIMÈTRE DE SÉCURITÉ</w:t>
      </w:r>
    </w:p>
    <w:p w:rsidR="00CF231E" w:rsidRPr="00773CBC" w:rsidRDefault="00CF231E" w:rsidP="00836086">
      <w:pPr>
        <w:spacing w:line="240" w:lineRule="auto"/>
        <w:jc w:val="both"/>
        <w:rPr>
          <w:rFonts w:ascii="Lucida Bright" w:hAnsi="Lucida Bright"/>
          <w:sz w:val="20"/>
          <w:szCs w:val="20"/>
        </w:rPr>
      </w:pPr>
      <w:r w:rsidRPr="00773CBC">
        <w:rPr>
          <w:rFonts w:ascii="Lucida Bright" w:hAnsi="Lucida Bright"/>
          <w:sz w:val="20"/>
          <w:szCs w:val="20"/>
        </w:rPr>
        <w:t>Nul ne peut franchir ou se trouver à l’intérieur d’un périmètre de sécurité établi par l’autorité compétente à l’aide d’une signalisation (ruban indicateur, barrières, etc.), à moins d’y être expressément autorisé.</w:t>
      </w:r>
    </w:p>
    <w:p w:rsidR="00CF231E" w:rsidRPr="00773CBC" w:rsidRDefault="00CF231E" w:rsidP="00836086">
      <w:pPr>
        <w:spacing w:line="240" w:lineRule="auto"/>
        <w:jc w:val="both"/>
        <w:rPr>
          <w:rFonts w:ascii="Lucida Bright" w:hAnsi="Lucida Bright"/>
          <w:b/>
          <w:sz w:val="20"/>
          <w:szCs w:val="20"/>
        </w:rPr>
      </w:pPr>
      <w:r w:rsidRPr="00773CBC">
        <w:rPr>
          <w:rFonts w:ascii="Lucida Bright" w:hAnsi="Lucida Bright"/>
          <w:b/>
          <w:sz w:val="20"/>
          <w:szCs w:val="20"/>
        </w:rPr>
        <w:t>8.19</w:t>
      </w:r>
      <w:r w:rsidRPr="00773CBC">
        <w:rPr>
          <w:rFonts w:ascii="Lucida Bright" w:hAnsi="Lucida Bright"/>
          <w:b/>
          <w:sz w:val="20"/>
          <w:szCs w:val="20"/>
        </w:rPr>
        <w:tab/>
        <w:t>TROUBLER LA PAIX</w:t>
      </w:r>
    </w:p>
    <w:p w:rsidR="00923119" w:rsidRPr="00773CBC" w:rsidRDefault="00CF231E" w:rsidP="00836086">
      <w:pPr>
        <w:spacing w:line="240" w:lineRule="auto"/>
        <w:jc w:val="both"/>
        <w:rPr>
          <w:rFonts w:ascii="Lucida Bright" w:hAnsi="Lucida Bright"/>
          <w:sz w:val="20"/>
          <w:szCs w:val="20"/>
        </w:rPr>
      </w:pPr>
      <w:r w:rsidRPr="00773CBC">
        <w:rPr>
          <w:rFonts w:ascii="Lucida Bright" w:hAnsi="Lucida Bright"/>
          <w:sz w:val="20"/>
          <w:szCs w:val="20"/>
        </w:rPr>
        <w:t>Nul ne peut troubler la paix et l’ordre public ou la sécurité publique, notamment en criant, jurant, blasphémant ou employant un langage insultant ou obscène dans un endroit public.</w:t>
      </w:r>
    </w:p>
    <w:p w:rsidR="00485F6A" w:rsidRPr="00773CBC" w:rsidRDefault="00485F6A" w:rsidP="00836086">
      <w:pPr>
        <w:spacing w:line="240" w:lineRule="auto"/>
        <w:jc w:val="both"/>
        <w:rPr>
          <w:rFonts w:ascii="Lucida Bright" w:hAnsi="Lucida Bright"/>
          <w:b/>
          <w:sz w:val="20"/>
          <w:szCs w:val="20"/>
        </w:rPr>
      </w:pPr>
      <w:r w:rsidRPr="00773CBC">
        <w:rPr>
          <w:rFonts w:ascii="Lucida Bright" w:hAnsi="Lucida Bright"/>
          <w:b/>
          <w:sz w:val="20"/>
          <w:szCs w:val="20"/>
        </w:rPr>
        <w:t>8.20</w:t>
      </w:r>
      <w:r w:rsidRPr="00773CBC">
        <w:rPr>
          <w:rFonts w:ascii="Lucida Bright" w:hAnsi="Lucida Bright"/>
          <w:b/>
          <w:sz w:val="20"/>
          <w:szCs w:val="20"/>
        </w:rPr>
        <w:tab/>
        <w:t>DOMMAGE À LA PROPRIÉTÉ</w:t>
      </w:r>
    </w:p>
    <w:p w:rsidR="00485F6A" w:rsidRPr="00773CBC" w:rsidRDefault="00485F6A" w:rsidP="00836086">
      <w:pPr>
        <w:spacing w:line="240" w:lineRule="auto"/>
        <w:jc w:val="both"/>
        <w:rPr>
          <w:rFonts w:ascii="Lucida Bright" w:hAnsi="Lucida Bright"/>
          <w:sz w:val="20"/>
          <w:szCs w:val="20"/>
        </w:rPr>
      </w:pPr>
      <w:r w:rsidRPr="00773CBC">
        <w:rPr>
          <w:rFonts w:ascii="Lucida Bright" w:hAnsi="Lucida Bright"/>
          <w:sz w:val="20"/>
          <w:szCs w:val="20"/>
        </w:rPr>
        <w:t>Nul ne peut endommager de quelque manière que ce soit, la propriété privée ou publique.</w:t>
      </w:r>
    </w:p>
    <w:p w:rsidR="00D70EC4" w:rsidRPr="00773CBC" w:rsidRDefault="00D70EC4" w:rsidP="00836086">
      <w:pPr>
        <w:spacing w:line="240" w:lineRule="auto"/>
        <w:jc w:val="both"/>
        <w:rPr>
          <w:rFonts w:ascii="Lucida Bright" w:hAnsi="Lucida Bright"/>
          <w:b/>
          <w:sz w:val="20"/>
          <w:szCs w:val="20"/>
        </w:rPr>
      </w:pPr>
      <w:r w:rsidRPr="00773CBC">
        <w:rPr>
          <w:rFonts w:ascii="Lucida Bright" w:hAnsi="Lucida Bright"/>
          <w:b/>
          <w:sz w:val="20"/>
          <w:szCs w:val="20"/>
        </w:rPr>
        <w:t>8.21</w:t>
      </w:r>
      <w:r w:rsidRPr="00773CBC">
        <w:rPr>
          <w:rFonts w:ascii="Lucida Bright" w:hAnsi="Lucida Bright"/>
          <w:b/>
          <w:sz w:val="20"/>
          <w:szCs w:val="20"/>
        </w:rPr>
        <w:tab/>
        <w:t>RÔDEUR</w:t>
      </w:r>
    </w:p>
    <w:p w:rsidR="00D70EC4" w:rsidRPr="00773CBC" w:rsidRDefault="00D70EC4" w:rsidP="00836086">
      <w:pPr>
        <w:spacing w:line="240" w:lineRule="auto"/>
        <w:jc w:val="both"/>
        <w:rPr>
          <w:rFonts w:ascii="Lucida Bright" w:hAnsi="Lucida Bright"/>
          <w:sz w:val="20"/>
          <w:szCs w:val="20"/>
        </w:rPr>
      </w:pPr>
      <w:r w:rsidRPr="00773CBC">
        <w:rPr>
          <w:rFonts w:ascii="Lucida Bright" w:hAnsi="Lucida Bright"/>
          <w:sz w:val="20"/>
          <w:szCs w:val="20"/>
        </w:rPr>
        <w:t>Nul ne peut sans excuse raisonnable rôder ou flâner sur la propriété privée d’autrui ou près d’un bâtiment situé sur cette propriété.</w:t>
      </w:r>
    </w:p>
    <w:p w:rsidR="00D70EC4" w:rsidRPr="00773CBC" w:rsidRDefault="00D70EC4" w:rsidP="00836086">
      <w:pPr>
        <w:spacing w:line="240" w:lineRule="auto"/>
        <w:jc w:val="both"/>
        <w:rPr>
          <w:rFonts w:ascii="Lucida Bright" w:hAnsi="Lucida Bright"/>
          <w:b/>
          <w:sz w:val="20"/>
          <w:szCs w:val="20"/>
        </w:rPr>
      </w:pPr>
      <w:r w:rsidRPr="00773CBC">
        <w:rPr>
          <w:rFonts w:ascii="Lucida Bright" w:hAnsi="Lucida Bright"/>
          <w:b/>
          <w:sz w:val="20"/>
          <w:szCs w:val="20"/>
        </w:rPr>
        <w:t>8.22</w:t>
      </w:r>
      <w:r w:rsidRPr="00773CBC">
        <w:rPr>
          <w:rFonts w:ascii="Lucida Bright" w:hAnsi="Lucida Bright"/>
          <w:b/>
          <w:sz w:val="20"/>
          <w:szCs w:val="20"/>
        </w:rPr>
        <w:tab/>
        <w:t>NUDITÉ</w:t>
      </w:r>
    </w:p>
    <w:p w:rsidR="00D70EC4" w:rsidRPr="00773CBC" w:rsidRDefault="00D70EC4" w:rsidP="00836086">
      <w:pPr>
        <w:spacing w:line="240" w:lineRule="auto"/>
        <w:jc w:val="both"/>
        <w:rPr>
          <w:rFonts w:ascii="Lucida Bright" w:hAnsi="Lucida Bright"/>
          <w:sz w:val="20"/>
          <w:szCs w:val="20"/>
        </w:rPr>
      </w:pPr>
      <w:r w:rsidRPr="00773CBC">
        <w:rPr>
          <w:rFonts w:ascii="Lucida Bright" w:hAnsi="Lucida Bright"/>
          <w:sz w:val="20"/>
          <w:szCs w:val="20"/>
        </w:rPr>
        <w:t>Il est interdit à toute personne d’être nue ou d’être vêtue de façon indécente dans tout endroit public sur le territoire de la municipalité.</w:t>
      </w:r>
    </w:p>
    <w:p w:rsidR="00670313" w:rsidRPr="00773CBC" w:rsidRDefault="00D70EC4" w:rsidP="00836086">
      <w:pPr>
        <w:spacing w:line="240" w:lineRule="auto"/>
        <w:jc w:val="both"/>
        <w:rPr>
          <w:rFonts w:ascii="Lucida Bright" w:hAnsi="Lucida Bright"/>
          <w:sz w:val="20"/>
          <w:szCs w:val="20"/>
        </w:rPr>
      </w:pPr>
      <w:r w:rsidRPr="00773CBC">
        <w:rPr>
          <w:rFonts w:ascii="Lucida Bright" w:hAnsi="Lucida Bright"/>
          <w:sz w:val="20"/>
          <w:szCs w:val="20"/>
        </w:rPr>
        <w:t>Cette interdiction ne s’applique pas dans un endroit où un permis valide a été délivré et émis conformément à la Loi.</w:t>
      </w:r>
    </w:p>
    <w:p w:rsidR="00D70EC4" w:rsidRPr="00773CBC" w:rsidRDefault="00D70EC4" w:rsidP="00836086">
      <w:pPr>
        <w:spacing w:line="240" w:lineRule="auto"/>
        <w:jc w:val="both"/>
        <w:rPr>
          <w:rFonts w:ascii="Lucida Bright" w:hAnsi="Lucida Bright"/>
          <w:b/>
          <w:sz w:val="20"/>
          <w:szCs w:val="20"/>
        </w:rPr>
      </w:pPr>
      <w:r w:rsidRPr="00773CBC">
        <w:rPr>
          <w:rFonts w:ascii="Lucida Bright" w:hAnsi="Lucida Bright"/>
          <w:b/>
          <w:sz w:val="20"/>
          <w:szCs w:val="20"/>
        </w:rPr>
        <w:t>8.23</w:t>
      </w:r>
      <w:r w:rsidRPr="00773CBC">
        <w:rPr>
          <w:rFonts w:ascii="Lucida Bright" w:hAnsi="Lucida Bright"/>
          <w:b/>
          <w:sz w:val="20"/>
          <w:szCs w:val="20"/>
        </w:rPr>
        <w:tab/>
        <w:t>REFUS DE QUITTER</w:t>
      </w:r>
    </w:p>
    <w:p w:rsidR="004F1C60" w:rsidRPr="00773CBC" w:rsidRDefault="00D70EC4" w:rsidP="00836086">
      <w:pPr>
        <w:spacing w:line="240" w:lineRule="auto"/>
        <w:jc w:val="both"/>
        <w:rPr>
          <w:rFonts w:ascii="Lucida Bright" w:hAnsi="Lucida Bright"/>
          <w:sz w:val="20"/>
          <w:szCs w:val="20"/>
        </w:rPr>
      </w:pPr>
      <w:r w:rsidRPr="00773CBC">
        <w:rPr>
          <w:rFonts w:ascii="Lucida Bright" w:hAnsi="Lucida Bright"/>
          <w:sz w:val="20"/>
          <w:szCs w:val="20"/>
        </w:rPr>
        <w:t xml:space="preserve">Commet une infraction, quiconque refuse de quitter un endroit public ou privé lorsque sommé par un agent de la paix, </w:t>
      </w:r>
      <w:r w:rsidR="005F67F9">
        <w:rPr>
          <w:rFonts w:ascii="Lucida Bright" w:hAnsi="Lucida Bright"/>
          <w:sz w:val="20"/>
          <w:szCs w:val="20"/>
        </w:rPr>
        <w:t>un agent chargé de l’application de la règlementation,</w:t>
      </w:r>
      <w:r w:rsidR="00923119">
        <w:rPr>
          <w:rFonts w:ascii="Lucida Bright" w:hAnsi="Lucida Bright"/>
          <w:sz w:val="20"/>
          <w:szCs w:val="20"/>
        </w:rPr>
        <w:t xml:space="preserve"> </w:t>
      </w:r>
      <w:r w:rsidRPr="00773CBC">
        <w:rPr>
          <w:rFonts w:ascii="Lucida Bright" w:hAnsi="Lucida Bright"/>
          <w:sz w:val="20"/>
          <w:szCs w:val="20"/>
        </w:rPr>
        <w:t>le propriétaire, le locataire ou l’occupant des lieux ou celui qui en est le surveillant ou responsable.</w:t>
      </w:r>
    </w:p>
    <w:p w:rsidR="004F1C60" w:rsidRPr="00773CBC" w:rsidRDefault="004F1C60" w:rsidP="00836086">
      <w:pPr>
        <w:spacing w:line="240" w:lineRule="auto"/>
        <w:jc w:val="both"/>
        <w:rPr>
          <w:rFonts w:ascii="Lucida Bright" w:hAnsi="Lucida Bright"/>
          <w:b/>
          <w:sz w:val="20"/>
          <w:szCs w:val="20"/>
        </w:rPr>
      </w:pPr>
      <w:r w:rsidRPr="00773CBC">
        <w:rPr>
          <w:rFonts w:ascii="Lucida Bright" w:hAnsi="Lucida Bright"/>
          <w:b/>
          <w:sz w:val="20"/>
          <w:szCs w:val="20"/>
        </w:rPr>
        <w:t>8.24</w:t>
      </w:r>
      <w:r w:rsidRPr="00773CBC">
        <w:rPr>
          <w:rFonts w:ascii="Lucida Bright" w:hAnsi="Lucida Bright"/>
          <w:b/>
          <w:sz w:val="20"/>
          <w:szCs w:val="20"/>
        </w:rPr>
        <w:tab/>
        <w:t>INJURES OU ENTRAVE À UN AGENT DE LA PAIX OU OFFICIER MUNICIPAL</w:t>
      </w:r>
    </w:p>
    <w:p w:rsidR="0056777E" w:rsidRPr="00773CBC" w:rsidRDefault="004F1C60" w:rsidP="00836086">
      <w:pPr>
        <w:spacing w:line="240" w:lineRule="auto"/>
        <w:jc w:val="both"/>
        <w:rPr>
          <w:rFonts w:ascii="Lucida Bright" w:hAnsi="Lucida Bright"/>
          <w:sz w:val="20"/>
          <w:szCs w:val="20"/>
        </w:rPr>
      </w:pPr>
      <w:r w:rsidRPr="00773CBC">
        <w:rPr>
          <w:rFonts w:ascii="Lucida Bright" w:hAnsi="Lucida Bright"/>
          <w:sz w:val="20"/>
          <w:szCs w:val="20"/>
        </w:rPr>
        <w:t>Il est interdit à toute personne d’injurier ou d’entraver le travail d’un agent de la paix ou d’un officier municipal dans l’exercice de ses fonctions.</w:t>
      </w:r>
    </w:p>
    <w:p w:rsidR="004F1C60" w:rsidRPr="00773CBC" w:rsidRDefault="004F1C60" w:rsidP="00836086">
      <w:pPr>
        <w:spacing w:line="240" w:lineRule="auto"/>
        <w:jc w:val="both"/>
        <w:rPr>
          <w:rFonts w:ascii="Lucida Bright" w:hAnsi="Lucida Bright"/>
          <w:b/>
          <w:sz w:val="20"/>
          <w:szCs w:val="20"/>
        </w:rPr>
      </w:pPr>
      <w:r w:rsidRPr="00773CBC">
        <w:rPr>
          <w:rFonts w:ascii="Lucida Bright" w:hAnsi="Lucida Bright"/>
          <w:b/>
          <w:sz w:val="20"/>
          <w:szCs w:val="20"/>
        </w:rPr>
        <w:t>8.25</w:t>
      </w:r>
      <w:r w:rsidRPr="00773CBC">
        <w:rPr>
          <w:rFonts w:ascii="Lucida Bright" w:hAnsi="Lucida Bright"/>
          <w:b/>
          <w:sz w:val="20"/>
          <w:szCs w:val="20"/>
        </w:rPr>
        <w:tab/>
        <w:t>FAUSSE ALARME</w:t>
      </w:r>
    </w:p>
    <w:p w:rsidR="004F1C60" w:rsidRPr="00773CBC" w:rsidRDefault="004F1C60" w:rsidP="00836086">
      <w:pPr>
        <w:spacing w:line="240" w:lineRule="auto"/>
        <w:jc w:val="both"/>
        <w:rPr>
          <w:rFonts w:ascii="Lucida Bright" w:hAnsi="Lucida Bright"/>
          <w:sz w:val="20"/>
          <w:szCs w:val="20"/>
        </w:rPr>
      </w:pPr>
      <w:r w:rsidRPr="00773CBC">
        <w:rPr>
          <w:rFonts w:ascii="Lucida Bright" w:hAnsi="Lucida Bright"/>
          <w:sz w:val="20"/>
          <w:szCs w:val="20"/>
        </w:rPr>
        <w:t>Il est interdit de déclencher volontairement une fausse alarme et provoquer la venue inutile de pompiers, policiers ou d’un autre service public.</w:t>
      </w:r>
    </w:p>
    <w:p w:rsidR="004F1C60" w:rsidRPr="00773CBC" w:rsidRDefault="004F1C60" w:rsidP="00836086">
      <w:pPr>
        <w:spacing w:line="240" w:lineRule="auto"/>
        <w:jc w:val="both"/>
        <w:rPr>
          <w:rFonts w:ascii="Lucida Bright" w:hAnsi="Lucida Bright"/>
          <w:b/>
          <w:sz w:val="20"/>
          <w:szCs w:val="20"/>
        </w:rPr>
      </w:pPr>
      <w:r w:rsidRPr="00773CBC">
        <w:rPr>
          <w:rFonts w:ascii="Lucida Bright" w:hAnsi="Lucida Bright"/>
          <w:b/>
          <w:sz w:val="20"/>
          <w:szCs w:val="20"/>
        </w:rPr>
        <w:t>8.26</w:t>
      </w:r>
      <w:r w:rsidRPr="00773CBC">
        <w:rPr>
          <w:rFonts w:ascii="Lucida Bright" w:hAnsi="Lucida Bright"/>
          <w:b/>
          <w:sz w:val="20"/>
          <w:szCs w:val="20"/>
        </w:rPr>
        <w:tab/>
        <w:t>APPEL 9-1-1 ET SERVICES D’URGENCE</w:t>
      </w:r>
    </w:p>
    <w:p w:rsidR="004F1C60" w:rsidRPr="00773CBC" w:rsidRDefault="004F1C60" w:rsidP="00836086">
      <w:pPr>
        <w:spacing w:line="240" w:lineRule="auto"/>
        <w:jc w:val="both"/>
        <w:rPr>
          <w:rFonts w:ascii="Lucida Bright" w:hAnsi="Lucida Bright"/>
          <w:sz w:val="20"/>
          <w:szCs w:val="20"/>
        </w:rPr>
      </w:pPr>
      <w:r w:rsidRPr="00773CBC">
        <w:rPr>
          <w:rFonts w:ascii="Lucida Bright" w:hAnsi="Lucida Bright"/>
          <w:sz w:val="20"/>
          <w:szCs w:val="20"/>
        </w:rPr>
        <w:t>Il est interdit à toute personne sans raison valable de composer le numéro de la ligne téléphonique du service d’urgence 9-1-1.</w:t>
      </w:r>
    </w:p>
    <w:p w:rsidR="006013FA" w:rsidRPr="00773CBC" w:rsidRDefault="004F1C60" w:rsidP="00836086">
      <w:pPr>
        <w:spacing w:line="240" w:lineRule="auto"/>
        <w:jc w:val="both"/>
        <w:rPr>
          <w:rFonts w:ascii="Lucida Bright" w:hAnsi="Lucida Bright"/>
          <w:sz w:val="20"/>
          <w:szCs w:val="20"/>
        </w:rPr>
      </w:pPr>
      <w:r w:rsidRPr="00773CBC">
        <w:rPr>
          <w:rFonts w:ascii="Lucida Bright" w:hAnsi="Lucida Bright"/>
          <w:sz w:val="20"/>
          <w:szCs w:val="20"/>
        </w:rPr>
        <w:t>Ne constitue pas une justification légitime la composition ou la recomposition automatique des numéros précités par tout ty</w:t>
      </w:r>
      <w:r w:rsidR="006013FA" w:rsidRPr="00773CBC">
        <w:rPr>
          <w:rFonts w:ascii="Lucida Bright" w:hAnsi="Lucida Bright"/>
          <w:sz w:val="20"/>
          <w:szCs w:val="20"/>
        </w:rPr>
        <w:t>pe de système.</w:t>
      </w:r>
    </w:p>
    <w:p w:rsidR="006013FA" w:rsidRPr="00773CBC" w:rsidRDefault="006013FA" w:rsidP="00836086">
      <w:pPr>
        <w:spacing w:line="240" w:lineRule="auto"/>
        <w:jc w:val="both"/>
        <w:rPr>
          <w:rFonts w:ascii="Lucida Bright" w:hAnsi="Lucida Bright"/>
          <w:b/>
          <w:sz w:val="20"/>
          <w:szCs w:val="20"/>
        </w:rPr>
      </w:pPr>
      <w:r w:rsidRPr="00773CBC">
        <w:rPr>
          <w:rFonts w:ascii="Lucida Bright" w:hAnsi="Lucida Bright"/>
          <w:b/>
          <w:sz w:val="20"/>
          <w:szCs w:val="20"/>
        </w:rPr>
        <w:t>8.27</w:t>
      </w:r>
      <w:r w:rsidRPr="00773CBC">
        <w:rPr>
          <w:rFonts w:ascii="Lucida Bright" w:hAnsi="Lucida Bright"/>
          <w:b/>
          <w:sz w:val="20"/>
          <w:szCs w:val="20"/>
        </w:rPr>
        <w:tab/>
        <w:t>INFRACTION</w:t>
      </w:r>
    </w:p>
    <w:p w:rsidR="0020453E" w:rsidRPr="00773CBC" w:rsidRDefault="006013FA" w:rsidP="00836086">
      <w:pPr>
        <w:spacing w:line="240" w:lineRule="auto"/>
        <w:jc w:val="both"/>
        <w:rPr>
          <w:rFonts w:ascii="Lucida Bright" w:hAnsi="Lucida Bright"/>
          <w:sz w:val="20"/>
          <w:szCs w:val="20"/>
        </w:rPr>
      </w:pPr>
      <w:r w:rsidRPr="00773CBC">
        <w:rPr>
          <w:rFonts w:ascii="Lucida Bright" w:hAnsi="Lucida Bright"/>
          <w:sz w:val="20"/>
          <w:szCs w:val="20"/>
        </w:rPr>
        <w:t>Toute contravention au présent chapitre du règlement constitue une infraction.</w:t>
      </w:r>
    </w:p>
    <w:p w:rsidR="006013FA" w:rsidRPr="00773CBC" w:rsidRDefault="006013FA" w:rsidP="00836086">
      <w:pPr>
        <w:spacing w:line="240" w:lineRule="auto"/>
        <w:jc w:val="both"/>
        <w:rPr>
          <w:rFonts w:ascii="Lucida Bright" w:hAnsi="Lucida Bright"/>
          <w:b/>
          <w:sz w:val="20"/>
          <w:szCs w:val="20"/>
        </w:rPr>
      </w:pPr>
      <w:r w:rsidRPr="00773CBC">
        <w:rPr>
          <w:rFonts w:ascii="Lucida Bright" w:hAnsi="Lucida Bright"/>
          <w:b/>
          <w:sz w:val="20"/>
          <w:szCs w:val="20"/>
        </w:rPr>
        <w:t>8.28</w:t>
      </w:r>
      <w:r w:rsidRPr="00773CBC">
        <w:rPr>
          <w:rFonts w:ascii="Lucida Bright" w:hAnsi="Lucida Bright"/>
          <w:b/>
          <w:sz w:val="20"/>
          <w:szCs w:val="20"/>
        </w:rPr>
        <w:tab/>
        <w:t>PÉNALITÉS</w:t>
      </w:r>
    </w:p>
    <w:p w:rsidR="00317854" w:rsidRPr="00773CBC" w:rsidRDefault="00317854" w:rsidP="00836086">
      <w:pPr>
        <w:spacing w:line="240" w:lineRule="auto"/>
        <w:jc w:val="both"/>
        <w:rPr>
          <w:rFonts w:ascii="Lucida Bright" w:hAnsi="Lucida Bright"/>
          <w:sz w:val="20"/>
          <w:szCs w:val="20"/>
        </w:rPr>
      </w:pPr>
      <w:r w:rsidRPr="00773CBC">
        <w:rPr>
          <w:rFonts w:ascii="Lucida Bright" w:hAnsi="Lucida Bright"/>
          <w:sz w:val="20"/>
          <w:szCs w:val="20"/>
        </w:rPr>
        <w:t xml:space="preserve">Quiconque contrevient à l’une des dispositions du présent chapitre commet une infraction et est passible, en plus des frais, d’une amende de 100$.  Malgré ce qui précède, l’amende prévue à la phrase </w:t>
      </w:r>
      <w:r w:rsidRPr="00773CBC">
        <w:rPr>
          <w:rFonts w:ascii="Lucida Bright" w:hAnsi="Lucida Bright"/>
          <w:sz w:val="20"/>
          <w:szCs w:val="20"/>
        </w:rPr>
        <w:lastRenderedPageBreak/>
        <w:t>précédente est établie à 300$ dans le cas d’infraction aux articles 8.3 et 8.4.</w:t>
      </w:r>
    </w:p>
    <w:p w:rsidR="00317854" w:rsidRPr="00773CBC" w:rsidRDefault="00317854" w:rsidP="00836086">
      <w:pPr>
        <w:spacing w:line="240" w:lineRule="auto"/>
        <w:jc w:val="both"/>
        <w:rPr>
          <w:rFonts w:ascii="Lucida Bright" w:hAnsi="Lucida Bright"/>
          <w:sz w:val="20"/>
          <w:szCs w:val="20"/>
        </w:rPr>
      </w:pPr>
      <w:r w:rsidRPr="00773CBC">
        <w:rPr>
          <w:rFonts w:ascii="Lucida Bright" w:hAnsi="Lucida Bright"/>
          <w:sz w:val="20"/>
          <w:szCs w:val="20"/>
        </w:rPr>
        <w:t>Si une infraction se continue, le contrevenant est passible de l’amende édictée ci-dessus pour chaque jour durant lequel l’infraction se continue.</w:t>
      </w:r>
    </w:p>
    <w:p w:rsidR="000D4FD3" w:rsidRPr="00773CBC" w:rsidRDefault="00AA6723" w:rsidP="00AA6723">
      <w:pPr>
        <w:spacing w:line="240" w:lineRule="auto"/>
        <w:jc w:val="center"/>
        <w:rPr>
          <w:rFonts w:ascii="Lucida Bright" w:hAnsi="Lucida Bright"/>
          <w:b/>
          <w:sz w:val="20"/>
          <w:szCs w:val="20"/>
        </w:rPr>
      </w:pPr>
      <w:r w:rsidRPr="00773CBC">
        <w:rPr>
          <w:rFonts w:ascii="Lucida Bright" w:hAnsi="Lucida Bright"/>
          <w:b/>
          <w:sz w:val="20"/>
          <w:szCs w:val="20"/>
        </w:rPr>
        <w:t>CHAPITRE 9- STATIONNEMENT, CIRCULATION ET DÉNEIGEMENT</w:t>
      </w:r>
    </w:p>
    <w:p w:rsidR="00AA6723" w:rsidRPr="00773CBC" w:rsidRDefault="00AA6723" w:rsidP="00AA6723">
      <w:pPr>
        <w:spacing w:line="240" w:lineRule="auto"/>
        <w:jc w:val="center"/>
        <w:rPr>
          <w:rFonts w:ascii="Lucida Bright" w:hAnsi="Lucida Bright"/>
          <w:b/>
          <w:sz w:val="20"/>
          <w:szCs w:val="20"/>
        </w:rPr>
      </w:pPr>
      <w:r w:rsidRPr="00773CBC">
        <w:rPr>
          <w:rFonts w:ascii="Lucida Bright" w:hAnsi="Lucida Bright"/>
          <w:b/>
          <w:sz w:val="20"/>
          <w:szCs w:val="20"/>
        </w:rPr>
        <w:t>SECTION 1- STATIONNEMENT ET CIRCULATION</w:t>
      </w:r>
    </w:p>
    <w:p w:rsidR="00AA6723" w:rsidRPr="00773CBC" w:rsidRDefault="00AA6723" w:rsidP="00AA6723">
      <w:pPr>
        <w:spacing w:line="240" w:lineRule="auto"/>
        <w:jc w:val="both"/>
        <w:rPr>
          <w:rFonts w:ascii="Lucida Bright" w:hAnsi="Lucida Bright"/>
          <w:b/>
          <w:sz w:val="20"/>
          <w:szCs w:val="20"/>
        </w:rPr>
      </w:pPr>
      <w:r w:rsidRPr="00773CBC">
        <w:rPr>
          <w:rFonts w:ascii="Lucida Bright" w:hAnsi="Lucida Bright"/>
          <w:b/>
          <w:sz w:val="20"/>
          <w:szCs w:val="20"/>
        </w:rPr>
        <w:t>9.1</w:t>
      </w:r>
      <w:r w:rsidRPr="00773CBC">
        <w:rPr>
          <w:rFonts w:ascii="Lucida Bright" w:hAnsi="Lucida Bright"/>
          <w:b/>
          <w:sz w:val="20"/>
          <w:szCs w:val="20"/>
        </w:rPr>
        <w:tab/>
        <w:t>RESPONSABLE DE L’INFRACTION</w:t>
      </w:r>
    </w:p>
    <w:p w:rsidR="00AA6723" w:rsidRPr="00773CBC" w:rsidRDefault="00AA6723" w:rsidP="00AA6723">
      <w:pPr>
        <w:spacing w:line="240" w:lineRule="auto"/>
        <w:jc w:val="both"/>
        <w:rPr>
          <w:rFonts w:ascii="Lucida Bright" w:hAnsi="Lucida Bright"/>
          <w:sz w:val="20"/>
          <w:szCs w:val="20"/>
        </w:rPr>
      </w:pPr>
      <w:r w:rsidRPr="00773CBC">
        <w:rPr>
          <w:rFonts w:ascii="Lucida Bright" w:hAnsi="Lucida Bright"/>
          <w:sz w:val="20"/>
          <w:szCs w:val="20"/>
        </w:rPr>
        <w:t>Le propriétaire d’un véhicule dont le nom est inscrit dans le registre de la Société de l’assurance-automobile du Québec peut être déclaré coupable d’une infraction relative au stationnement en vertu de ce règlement.</w:t>
      </w:r>
    </w:p>
    <w:p w:rsidR="00836086" w:rsidRPr="00773CBC" w:rsidRDefault="00AA6723" w:rsidP="00AA6723">
      <w:pPr>
        <w:spacing w:line="240" w:lineRule="auto"/>
        <w:jc w:val="both"/>
        <w:rPr>
          <w:rFonts w:ascii="Lucida Bright" w:hAnsi="Lucida Bright"/>
          <w:b/>
          <w:sz w:val="20"/>
          <w:szCs w:val="20"/>
        </w:rPr>
      </w:pPr>
      <w:r w:rsidRPr="00773CBC">
        <w:rPr>
          <w:rFonts w:ascii="Lucida Bright" w:hAnsi="Lucida Bright"/>
          <w:b/>
          <w:sz w:val="20"/>
          <w:szCs w:val="20"/>
        </w:rPr>
        <w:t>9.2</w:t>
      </w:r>
      <w:r w:rsidRPr="00773CBC">
        <w:rPr>
          <w:rFonts w:ascii="Lucida Bright" w:hAnsi="Lucida Bright"/>
          <w:b/>
          <w:sz w:val="20"/>
          <w:szCs w:val="20"/>
        </w:rPr>
        <w:tab/>
        <w:t>INTERDICTION DE STATIONNER</w:t>
      </w:r>
    </w:p>
    <w:p w:rsidR="00AA6723" w:rsidRPr="00773CBC" w:rsidRDefault="00AA6723" w:rsidP="00AA6723">
      <w:pPr>
        <w:spacing w:line="240" w:lineRule="auto"/>
        <w:jc w:val="both"/>
        <w:rPr>
          <w:rFonts w:ascii="Lucida Bright" w:hAnsi="Lucida Bright"/>
          <w:sz w:val="20"/>
          <w:szCs w:val="20"/>
        </w:rPr>
      </w:pPr>
      <w:r w:rsidRPr="00773CBC">
        <w:rPr>
          <w:rFonts w:ascii="Lucida Bright" w:hAnsi="Lucida Bright"/>
          <w:sz w:val="20"/>
          <w:szCs w:val="20"/>
        </w:rPr>
        <w:t>Il est interdit de stationner ou d’immobiliser un véhicule routier :</w:t>
      </w:r>
    </w:p>
    <w:p w:rsidR="00AA6723" w:rsidRPr="00773CBC" w:rsidRDefault="00AA6723" w:rsidP="00AA6723">
      <w:pPr>
        <w:pStyle w:val="Paragraphedeliste"/>
        <w:numPr>
          <w:ilvl w:val="0"/>
          <w:numId w:val="27"/>
        </w:numPr>
        <w:spacing w:line="240" w:lineRule="auto"/>
        <w:jc w:val="both"/>
        <w:rPr>
          <w:rFonts w:ascii="Lucida Bright" w:hAnsi="Lucida Bright"/>
          <w:sz w:val="20"/>
          <w:szCs w:val="20"/>
        </w:rPr>
      </w:pPr>
      <w:r w:rsidRPr="00773CBC">
        <w:rPr>
          <w:rFonts w:ascii="Lucida Bright" w:hAnsi="Lucida Bright"/>
          <w:sz w:val="20"/>
          <w:szCs w:val="20"/>
        </w:rPr>
        <w:t>Sans avoir acquitté les frais d’u</w:t>
      </w:r>
      <w:r w:rsidR="009C00A0">
        <w:rPr>
          <w:rFonts w:ascii="Lucida Bright" w:hAnsi="Lucida Bright"/>
          <w:sz w:val="20"/>
          <w:szCs w:val="20"/>
        </w:rPr>
        <w:t>n parcomètre ou d’un horodateur et, le cas échéant, avoir apposé visiblement sur le tableau de bord du véhicule stationné le reçu de l’appareil;</w:t>
      </w:r>
    </w:p>
    <w:p w:rsidR="00AA6723" w:rsidRPr="00773CBC" w:rsidRDefault="00AA6723" w:rsidP="00AA6723">
      <w:pPr>
        <w:pStyle w:val="Paragraphedeliste"/>
        <w:numPr>
          <w:ilvl w:val="0"/>
          <w:numId w:val="27"/>
        </w:numPr>
        <w:spacing w:line="240" w:lineRule="auto"/>
        <w:jc w:val="both"/>
        <w:rPr>
          <w:rFonts w:ascii="Lucida Bright" w:hAnsi="Lucida Bright"/>
          <w:sz w:val="20"/>
          <w:szCs w:val="20"/>
        </w:rPr>
      </w:pPr>
      <w:r w:rsidRPr="00773CBC">
        <w:rPr>
          <w:rFonts w:ascii="Lucida Bright" w:hAnsi="Lucida Bright"/>
          <w:sz w:val="20"/>
          <w:szCs w:val="20"/>
        </w:rPr>
        <w:t>dans l’espace situé entre la ligne d’un lot et la rue proprement dite;</w:t>
      </w:r>
    </w:p>
    <w:p w:rsidR="00AA6723" w:rsidRPr="00773CBC" w:rsidRDefault="00AA6723" w:rsidP="00AA6723">
      <w:pPr>
        <w:pStyle w:val="Paragraphedeliste"/>
        <w:numPr>
          <w:ilvl w:val="0"/>
          <w:numId w:val="27"/>
        </w:numPr>
        <w:spacing w:line="240" w:lineRule="auto"/>
        <w:jc w:val="both"/>
        <w:rPr>
          <w:rFonts w:ascii="Lucida Bright" w:hAnsi="Lucida Bright"/>
          <w:sz w:val="20"/>
          <w:szCs w:val="20"/>
        </w:rPr>
      </w:pPr>
      <w:r w:rsidRPr="00773CBC">
        <w:rPr>
          <w:rFonts w:ascii="Lucida Bright" w:hAnsi="Lucida Bright"/>
          <w:sz w:val="20"/>
          <w:szCs w:val="20"/>
        </w:rPr>
        <w:t>perpendiculairement à une rue;</w:t>
      </w:r>
    </w:p>
    <w:p w:rsidR="00AA6723" w:rsidRPr="00773CBC" w:rsidRDefault="00AA6723" w:rsidP="00AA6723">
      <w:pPr>
        <w:pStyle w:val="Paragraphedeliste"/>
        <w:numPr>
          <w:ilvl w:val="0"/>
          <w:numId w:val="27"/>
        </w:numPr>
        <w:spacing w:line="240" w:lineRule="auto"/>
        <w:jc w:val="both"/>
        <w:rPr>
          <w:rFonts w:ascii="Lucida Bright" w:hAnsi="Lucida Bright"/>
          <w:sz w:val="20"/>
          <w:szCs w:val="20"/>
        </w:rPr>
      </w:pPr>
      <w:r w:rsidRPr="00773CBC">
        <w:rPr>
          <w:rFonts w:ascii="Lucida Bright" w:hAnsi="Lucida Bright"/>
          <w:sz w:val="20"/>
          <w:szCs w:val="20"/>
        </w:rPr>
        <w:t>sur le côté gauche de la chaussée d’un chemin public composé de deux chaussées séparées par une plate-bande ou autre dispositif et sur lequel la circulation se fait dans un sens seulement;</w:t>
      </w:r>
    </w:p>
    <w:p w:rsidR="00AA6723" w:rsidRPr="00773CBC" w:rsidRDefault="00AA6723" w:rsidP="00AA6723">
      <w:pPr>
        <w:pStyle w:val="Paragraphedeliste"/>
        <w:numPr>
          <w:ilvl w:val="0"/>
          <w:numId w:val="27"/>
        </w:numPr>
        <w:spacing w:line="240" w:lineRule="auto"/>
        <w:jc w:val="both"/>
        <w:rPr>
          <w:rFonts w:ascii="Lucida Bright" w:hAnsi="Lucida Bright"/>
          <w:sz w:val="20"/>
          <w:szCs w:val="20"/>
        </w:rPr>
      </w:pPr>
      <w:r w:rsidRPr="00773CBC">
        <w:rPr>
          <w:rFonts w:ascii="Lucida Bright" w:hAnsi="Lucida Bright"/>
          <w:sz w:val="20"/>
          <w:szCs w:val="20"/>
        </w:rPr>
        <w:t>dans les six (6) mètres d’une obstruction ou tranchée dans une rue;</w:t>
      </w:r>
    </w:p>
    <w:p w:rsidR="00AA6723" w:rsidRPr="00773CBC" w:rsidRDefault="00AA6723" w:rsidP="00AA6723">
      <w:pPr>
        <w:pStyle w:val="Paragraphedeliste"/>
        <w:numPr>
          <w:ilvl w:val="0"/>
          <w:numId w:val="27"/>
        </w:numPr>
        <w:spacing w:line="240" w:lineRule="auto"/>
        <w:jc w:val="both"/>
        <w:rPr>
          <w:rFonts w:ascii="Lucida Bright" w:hAnsi="Lucida Bright"/>
          <w:sz w:val="20"/>
          <w:szCs w:val="20"/>
        </w:rPr>
      </w:pPr>
      <w:r w:rsidRPr="00773CBC">
        <w:rPr>
          <w:rFonts w:ascii="Lucida Bright" w:hAnsi="Lucida Bright"/>
          <w:sz w:val="20"/>
          <w:szCs w:val="20"/>
        </w:rPr>
        <w:t>dans une voie de circulation ou dans un espace de stationnement réservé au Service de protection incendie et d’organisation de secours;</w:t>
      </w:r>
    </w:p>
    <w:p w:rsidR="00AA6723" w:rsidRPr="00773CBC" w:rsidRDefault="00AA6723" w:rsidP="00AA6723">
      <w:pPr>
        <w:pStyle w:val="Paragraphedeliste"/>
        <w:numPr>
          <w:ilvl w:val="0"/>
          <w:numId w:val="27"/>
        </w:numPr>
        <w:spacing w:line="240" w:lineRule="auto"/>
        <w:jc w:val="both"/>
        <w:rPr>
          <w:rFonts w:ascii="Lucida Bright" w:hAnsi="Lucida Bright"/>
          <w:sz w:val="20"/>
          <w:szCs w:val="20"/>
        </w:rPr>
      </w:pPr>
      <w:r w:rsidRPr="00773CBC">
        <w:rPr>
          <w:rFonts w:ascii="Lucida Bright" w:hAnsi="Lucida Bright"/>
          <w:sz w:val="20"/>
          <w:szCs w:val="20"/>
        </w:rPr>
        <w:t>en face d’une entrée ou d’une sortie d’une propriété publique ou privée;</w:t>
      </w:r>
    </w:p>
    <w:p w:rsidR="00AA6723" w:rsidRPr="00773CBC" w:rsidRDefault="00AA6723" w:rsidP="00AA6723">
      <w:pPr>
        <w:pStyle w:val="Paragraphedeliste"/>
        <w:numPr>
          <w:ilvl w:val="0"/>
          <w:numId w:val="27"/>
        </w:numPr>
        <w:spacing w:line="240" w:lineRule="auto"/>
        <w:jc w:val="both"/>
        <w:rPr>
          <w:rFonts w:ascii="Lucida Bright" w:hAnsi="Lucida Bright"/>
          <w:sz w:val="20"/>
          <w:szCs w:val="20"/>
        </w:rPr>
      </w:pPr>
      <w:r w:rsidRPr="00773CBC">
        <w:rPr>
          <w:rFonts w:ascii="Lucida Bright" w:hAnsi="Lucida Bright"/>
          <w:sz w:val="20"/>
          <w:szCs w:val="20"/>
        </w:rPr>
        <w:t>dans un parc à moins d’une indication expresse ou contraire;</w:t>
      </w:r>
    </w:p>
    <w:p w:rsidR="00AA6723" w:rsidRPr="00773CBC" w:rsidRDefault="00AA6723" w:rsidP="00AA6723">
      <w:pPr>
        <w:pStyle w:val="Paragraphedeliste"/>
        <w:numPr>
          <w:ilvl w:val="0"/>
          <w:numId w:val="27"/>
        </w:numPr>
        <w:spacing w:line="240" w:lineRule="auto"/>
        <w:jc w:val="both"/>
        <w:rPr>
          <w:rFonts w:ascii="Lucida Bright" w:hAnsi="Lucida Bright"/>
          <w:sz w:val="20"/>
          <w:szCs w:val="20"/>
        </w:rPr>
      </w:pPr>
      <w:r w:rsidRPr="00773CBC">
        <w:rPr>
          <w:rFonts w:ascii="Lucida Bright" w:hAnsi="Lucida Bright"/>
          <w:sz w:val="20"/>
          <w:szCs w:val="20"/>
        </w:rPr>
        <w:t>dans un espace de verdure, sur les bordures, bandes médianes, plates-bandes ou sur tout espace qui sert de division à deux ou plusieurs voies de circulation;</w:t>
      </w:r>
    </w:p>
    <w:p w:rsidR="00AA6723" w:rsidRPr="00773CBC" w:rsidRDefault="00AA6723" w:rsidP="00AA6723">
      <w:pPr>
        <w:pStyle w:val="Paragraphedeliste"/>
        <w:numPr>
          <w:ilvl w:val="0"/>
          <w:numId w:val="27"/>
        </w:numPr>
        <w:spacing w:line="240" w:lineRule="auto"/>
        <w:jc w:val="both"/>
        <w:rPr>
          <w:rFonts w:ascii="Lucida Bright" w:hAnsi="Lucida Bright"/>
          <w:sz w:val="20"/>
          <w:szCs w:val="20"/>
        </w:rPr>
      </w:pPr>
      <w:r w:rsidRPr="00773CBC">
        <w:rPr>
          <w:rFonts w:ascii="Lucida Bright" w:hAnsi="Lucida Bright"/>
          <w:sz w:val="20"/>
          <w:szCs w:val="20"/>
        </w:rPr>
        <w:t>à moins de cinq (5) mètres d’une borne-fontaine;</w:t>
      </w:r>
    </w:p>
    <w:p w:rsidR="00AA6723" w:rsidRPr="00773CBC" w:rsidRDefault="00AA6723" w:rsidP="00AA6723">
      <w:pPr>
        <w:pStyle w:val="Paragraphedeliste"/>
        <w:numPr>
          <w:ilvl w:val="0"/>
          <w:numId w:val="27"/>
        </w:numPr>
        <w:spacing w:line="240" w:lineRule="auto"/>
        <w:jc w:val="both"/>
        <w:rPr>
          <w:rFonts w:ascii="Lucida Bright" w:hAnsi="Lucida Bright"/>
          <w:sz w:val="20"/>
          <w:szCs w:val="20"/>
        </w:rPr>
      </w:pPr>
      <w:r w:rsidRPr="00773CBC">
        <w:rPr>
          <w:rFonts w:ascii="Lucida Bright" w:hAnsi="Lucida Bright"/>
          <w:sz w:val="20"/>
          <w:szCs w:val="20"/>
        </w:rPr>
        <w:t>à moins de cinq (5) mètres d’un signal d’arrêt;</w:t>
      </w:r>
    </w:p>
    <w:p w:rsidR="00AA6723" w:rsidRPr="00773CBC" w:rsidRDefault="00AA6723" w:rsidP="00AA6723">
      <w:pPr>
        <w:pStyle w:val="Paragraphedeliste"/>
        <w:numPr>
          <w:ilvl w:val="0"/>
          <w:numId w:val="27"/>
        </w:numPr>
        <w:spacing w:line="240" w:lineRule="auto"/>
        <w:jc w:val="both"/>
        <w:rPr>
          <w:rFonts w:ascii="Lucida Bright" w:hAnsi="Lucida Bright"/>
          <w:sz w:val="20"/>
          <w:szCs w:val="20"/>
        </w:rPr>
      </w:pPr>
      <w:r w:rsidRPr="00773CBC">
        <w:rPr>
          <w:rFonts w:ascii="Lucida Bright" w:hAnsi="Lucida Bright"/>
          <w:sz w:val="20"/>
          <w:szCs w:val="20"/>
        </w:rPr>
        <w:t>sur un trottoir ou un terre-plein;</w:t>
      </w:r>
    </w:p>
    <w:p w:rsidR="00AA6723" w:rsidRPr="00773CBC" w:rsidRDefault="00AA6723" w:rsidP="00AA6723">
      <w:pPr>
        <w:pStyle w:val="Paragraphedeliste"/>
        <w:numPr>
          <w:ilvl w:val="0"/>
          <w:numId w:val="27"/>
        </w:numPr>
        <w:spacing w:line="240" w:lineRule="auto"/>
        <w:jc w:val="both"/>
        <w:rPr>
          <w:rFonts w:ascii="Lucida Bright" w:hAnsi="Lucida Bright"/>
          <w:sz w:val="20"/>
          <w:szCs w:val="20"/>
        </w:rPr>
      </w:pPr>
      <w:r w:rsidRPr="00773CBC">
        <w:rPr>
          <w:rFonts w:ascii="Lucida Bright" w:hAnsi="Lucida Bright"/>
          <w:sz w:val="20"/>
          <w:szCs w:val="20"/>
        </w:rPr>
        <w:t>dans une intersection, sur un passage pour piétons clairement identifié et sur un passage à niveau ni à moins de cinq (5) mètres de ceux-ci;</w:t>
      </w:r>
    </w:p>
    <w:p w:rsidR="00AA6723" w:rsidRPr="00773CBC" w:rsidRDefault="00AA6723" w:rsidP="00AA6723">
      <w:pPr>
        <w:pStyle w:val="Paragraphedeliste"/>
        <w:numPr>
          <w:ilvl w:val="0"/>
          <w:numId w:val="27"/>
        </w:numPr>
        <w:spacing w:line="240" w:lineRule="auto"/>
        <w:jc w:val="both"/>
        <w:rPr>
          <w:rFonts w:ascii="Lucida Bright" w:hAnsi="Lucida Bright"/>
          <w:sz w:val="20"/>
          <w:szCs w:val="20"/>
        </w:rPr>
      </w:pPr>
      <w:r w:rsidRPr="00773CBC">
        <w:rPr>
          <w:rFonts w:ascii="Lucida Bright" w:hAnsi="Lucida Bright"/>
          <w:sz w:val="20"/>
          <w:szCs w:val="20"/>
        </w:rPr>
        <w:t>devant une rampe de trottoir aménagée spécialement pour les personnes handicapées;</w:t>
      </w:r>
    </w:p>
    <w:p w:rsidR="00BA1370" w:rsidRPr="00773CBC" w:rsidRDefault="00BA1370" w:rsidP="00AA6723">
      <w:pPr>
        <w:pStyle w:val="Paragraphedeliste"/>
        <w:numPr>
          <w:ilvl w:val="0"/>
          <w:numId w:val="27"/>
        </w:numPr>
        <w:spacing w:line="240" w:lineRule="auto"/>
        <w:jc w:val="both"/>
        <w:rPr>
          <w:rFonts w:ascii="Lucida Bright" w:hAnsi="Lucida Bright"/>
          <w:sz w:val="20"/>
          <w:szCs w:val="20"/>
        </w:rPr>
      </w:pPr>
      <w:r w:rsidRPr="00773CBC">
        <w:rPr>
          <w:rFonts w:ascii="Lucida Bright" w:hAnsi="Lucida Bright"/>
          <w:sz w:val="20"/>
          <w:szCs w:val="20"/>
        </w:rPr>
        <w:t>dans une zone de débarcadère et dans une zone réservée exclusivement aux véhicules routiers affectés au transport public de personnes, dûment identifiée comme tel;</w:t>
      </w:r>
    </w:p>
    <w:p w:rsidR="00BA1370" w:rsidRPr="00773CBC" w:rsidRDefault="00BA1370" w:rsidP="00AA6723">
      <w:pPr>
        <w:pStyle w:val="Paragraphedeliste"/>
        <w:numPr>
          <w:ilvl w:val="0"/>
          <w:numId w:val="27"/>
        </w:numPr>
        <w:spacing w:line="240" w:lineRule="auto"/>
        <w:jc w:val="both"/>
        <w:rPr>
          <w:rFonts w:ascii="Lucida Bright" w:hAnsi="Lucida Bright"/>
          <w:sz w:val="20"/>
          <w:szCs w:val="20"/>
        </w:rPr>
      </w:pPr>
      <w:r w:rsidRPr="00773CBC">
        <w:rPr>
          <w:rFonts w:ascii="Lucida Bright" w:hAnsi="Lucida Bright"/>
          <w:sz w:val="20"/>
          <w:szCs w:val="20"/>
        </w:rPr>
        <w:t>à un endroit interdit par la signalisation;</w:t>
      </w:r>
    </w:p>
    <w:p w:rsidR="00BA1370" w:rsidRPr="00773CBC" w:rsidRDefault="00BA1370" w:rsidP="00AA6723">
      <w:pPr>
        <w:pStyle w:val="Paragraphedeliste"/>
        <w:numPr>
          <w:ilvl w:val="0"/>
          <w:numId w:val="27"/>
        </w:numPr>
        <w:spacing w:line="240" w:lineRule="auto"/>
        <w:jc w:val="both"/>
        <w:rPr>
          <w:rFonts w:ascii="Lucida Bright" w:hAnsi="Lucida Bright"/>
          <w:sz w:val="20"/>
          <w:szCs w:val="20"/>
        </w:rPr>
      </w:pPr>
      <w:r w:rsidRPr="00773CBC">
        <w:rPr>
          <w:rFonts w:ascii="Lucida Bright" w:hAnsi="Lucida Bright"/>
          <w:sz w:val="20"/>
          <w:szCs w:val="20"/>
        </w:rPr>
        <w:t>sur une chaussée désignée en tant que piste cyclable.</w:t>
      </w:r>
    </w:p>
    <w:p w:rsidR="002171CF" w:rsidRPr="00773CBC" w:rsidRDefault="002171CF" w:rsidP="002171CF">
      <w:pPr>
        <w:spacing w:line="240" w:lineRule="auto"/>
        <w:jc w:val="both"/>
        <w:rPr>
          <w:rFonts w:ascii="Lucida Bright" w:hAnsi="Lucida Bright"/>
          <w:b/>
          <w:sz w:val="20"/>
          <w:szCs w:val="20"/>
        </w:rPr>
      </w:pPr>
      <w:r w:rsidRPr="00773CBC">
        <w:rPr>
          <w:rFonts w:ascii="Lucida Bright" w:hAnsi="Lucida Bright"/>
          <w:b/>
          <w:sz w:val="20"/>
          <w:szCs w:val="20"/>
        </w:rPr>
        <w:t>9.3</w:t>
      </w:r>
      <w:r w:rsidRPr="00773CBC">
        <w:rPr>
          <w:rFonts w:ascii="Lucida Bright" w:hAnsi="Lucida Bright"/>
          <w:b/>
          <w:sz w:val="20"/>
          <w:szCs w:val="20"/>
        </w:rPr>
        <w:tab/>
        <w:t>STATIONNEMENT- ZONE RÉSERVÉE À L’USAGE EXCLUSIF DES PERSONNES HANDICAPÉES</w:t>
      </w:r>
    </w:p>
    <w:p w:rsidR="002171CF" w:rsidRPr="00773CBC" w:rsidRDefault="002171CF" w:rsidP="002171CF">
      <w:pPr>
        <w:spacing w:line="240" w:lineRule="auto"/>
        <w:jc w:val="both"/>
        <w:rPr>
          <w:rFonts w:ascii="Lucida Bright" w:hAnsi="Lucida Bright"/>
          <w:sz w:val="20"/>
          <w:szCs w:val="20"/>
        </w:rPr>
      </w:pPr>
      <w:r w:rsidRPr="00773CBC">
        <w:rPr>
          <w:rFonts w:ascii="Lucida Bright" w:hAnsi="Lucida Bright"/>
          <w:sz w:val="20"/>
          <w:szCs w:val="20"/>
        </w:rPr>
        <w:t>Il est interdit à tout conducteur de stationner un véhicule dans une zone réservée à l’usage exclusif des personnes handicapées sans être muni de la vignette, laquelle doit être raccrochée au rétroviseur, tout comme le prévoit le Code de la sécurité routière et les autres règlements applicables en semblable matière.</w:t>
      </w:r>
    </w:p>
    <w:p w:rsidR="002171CF" w:rsidRPr="00773CBC" w:rsidRDefault="002171CF" w:rsidP="002171CF">
      <w:pPr>
        <w:spacing w:line="240" w:lineRule="auto"/>
        <w:jc w:val="both"/>
        <w:rPr>
          <w:rFonts w:ascii="Lucida Bright" w:hAnsi="Lucida Bright"/>
          <w:b/>
          <w:sz w:val="20"/>
          <w:szCs w:val="20"/>
        </w:rPr>
      </w:pPr>
      <w:r w:rsidRPr="00773CBC">
        <w:rPr>
          <w:rFonts w:ascii="Lucida Bright" w:hAnsi="Lucida Bright"/>
          <w:b/>
          <w:sz w:val="20"/>
          <w:szCs w:val="20"/>
        </w:rPr>
        <w:t>9.4</w:t>
      </w:r>
      <w:r w:rsidRPr="00773CBC">
        <w:rPr>
          <w:rFonts w:ascii="Lucida Bright" w:hAnsi="Lucida Bright"/>
          <w:b/>
          <w:sz w:val="20"/>
          <w:szCs w:val="20"/>
        </w:rPr>
        <w:tab/>
        <w:t>STATIONNEMENT LIMITÉ</w:t>
      </w:r>
    </w:p>
    <w:p w:rsidR="00261786" w:rsidRPr="00773CBC" w:rsidRDefault="002171CF" w:rsidP="002171CF">
      <w:pPr>
        <w:spacing w:line="240" w:lineRule="auto"/>
        <w:jc w:val="both"/>
        <w:rPr>
          <w:rFonts w:ascii="Lucida Bright" w:hAnsi="Lucida Bright"/>
          <w:sz w:val="20"/>
          <w:szCs w:val="20"/>
        </w:rPr>
      </w:pPr>
      <w:r w:rsidRPr="00773CBC">
        <w:rPr>
          <w:rFonts w:ascii="Lucida Bright" w:hAnsi="Lucida Bright"/>
          <w:sz w:val="20"/>
          <w:szCs w:val="20"/>
        </w:rPr>
        <w:t>Il est interdit de stationner ou d’immobiliser un véhicule sur un chemin public ou dans un stationnement municipal en dehors de la période autorisée par la signalisation en place.  Ces endroits sont désignés par résolution</w:t>
      </w:r>
      <w:r w:rsidR="00FC515B" w:rsidRPr="00773CBC">
        <w:rPr>
          <w:rFonts w:ascii="Lucida Bright" w:hAnsi="Lucida Bright"/>
          <w:sz w:val="20"/>
          <w:szCs w:val="20"/>
        </w:rPr>
        <w:t xml:space="preserve"> ou par règlement</w:t>
      </w:r>
      <w:r w:rsidRPr="00773CBC">
        <w:rPr>
          <w:rFonts w:ascii="Lucida Bright" w:hAnsi="Lucida Bright"/>
          <w:sz w:val="20"/>
          <w:szCs w:val="20"/>
        </w:rPr>
        <w:t xml:space="preserve"> du conseil de la municipalité.</w:t>
      </w:r>
    </w:p>
    <w:p w:rsidR="002171CF" w:rsidRPr="00773CBC" w:rsidRDefault="002171CF" w:rsidP="002171CF">
      <w:pPr>
        <w:spacing w:line="240" w:lineRule="auto"/>
        <w:jc w:val="both"/>
        <w:rPr>
          <w:rFonts w:ascii="Lucida Bright" w:hAnsi="Lucida Bright"/>
          <w:b/>
          <w:sz w:val="20"/>
          <w:szCs w:val="20"/>
        </w:rPr>
      </w:pPr>
      <w:r w:rsidRPr="00773CBC">
        <w:rPr>
          <w:rFonts w:ascii="Lucida Bright" w:hAnsi="Lucida Bright"/>
          <w:b/>
          <w:sz w:val="20"/>
          <w:szCs w:val="20"/>
        </w:rPr>
        <w:lastRenderedPageBreak/>
        <w:t>9.5</w:t>
      </w:r>
      <w:r w:rsidRPr="00773CBC">
        <w:rPr>
          <w:rFonts w:ascii="Lucida Bright" w:hAnsi="Lucida Bright"/>
          <w:b/>
          <w:sz w:val="20"/>
          <w:szCs w:val="20"/>
        </w:rPr>
        <w:tab/>
        <w:t>STATIONNEMENT DE NUIT DURANT LA PÉRIODE HIVERNALE</w:t>
      </w:r>
    </w:p>
    <w:p w:rsidR="002171CF" w:rsidRPr="00773CBC" w:rsidRDefault="002171CF" w:rsidP="002171CF">
      <w:pPr>
        <w:spacing w:line="240" w:lineRule="auto"/>
        <w:jc w:val="both"/>
        <w:rPr>
          <w:rFonts w:ascii="Lucida Bright" w:hAnsi="Lucida Bright"/>
          <w:sz w:val="20"/>
          <w:szCs w:val="20"/>
        </w:rPr>
      </w:pPr>
      <w:r w:rsidRPr="00773CBC">
        <w:rPr>
          <w:rFonts w:ascii="Lucida Bright" w:hAnsi="Lucida Bright"/>
          <w:sz w:val="20"/>
          <w:szCs w:val="20"/>
        </w:rPr>
        <w:t>Il est interdit de stationner ou d’immobiliser un véhicule sur un chemin public ou dans un stationnement municipal entre 23h et 7h pendant la période du 1</w:t>
      </w:r>
      <w:r w:rsidRPr="00773CBC">
        <w:rPr>
          <w:rFonts w:ascii="Lucida Bright" w:hAnsi="Lucida Bright"/>
          <w:sz w:val="20"/>
          <w:szCs w:val="20"/>
          <w:vertAlign w:val="superscript"/>
        </w:rPr>
        <w:t>er</w:t>
      </w:r>
      <w:r w:rsidRPr="00773CBC">
        <w:rPr>
          <w:rFonts w:ascii="Lucida Bright" w:hAnsi="Lucida Bright"/>
          <w:sz w:val="20"/>
          <w:szCs w:val="20"/>
        </w:rPr>
        <w:t xml:space="preserve"> novembre au 31 mars inclusivement, et ce, sur tout le territoire de la municipalité.</w:t>
      </w:r>
    </w:p>
    <w:p w:rsidR="002171CF" w:rsidRPr="00773CBC" w:rsidRDefault="00FC515B" w:rsidP="002171CF">
      <w:pPr>
        <w:spacing w:line="240" w:lineRule="auto"/>
        <w:jc w:val="both"/>
        <w:rPr>
          <w:rFonts w:ascii="Lucida Bright" w:hAnsi="Lucida Bright"/>
          <w:b/>
          <w:sz w:val="20"/>
          <w:szCs w:val="20"/>
        </w:rPr>
      </w:pPr>
      <w:r w:rsidRPr="00773CBC">
        <w:rPr>
          <w:rFonts w:ascii="Lucida Bright" w:hAnsi="Lucida Bright"/>
          <w:b/>
          <w:sz w:val="20"/>
          <w:szCs w:val="20"/>
        </w:rPr>
        <w:t>9.6</w:t>
      </w:r>
      <w:r w:rsidRPr="00773CBC">
        <w:rPr>
          <w:rFonts w:ascii="Lucida Bright" w:hAnsi="Lucida Bright"/>
          <w:b/>
          <w:sz w:val="20"/>
          <w:szCs w:val="20"/>
        </w:rPr>
        <w:tab/>
        <w:t>STATIONNEMENT D’UN VÉHICULE ROUTIER LOURD</w:t>
      </w:r>
      <w:r w:rsidR="002506A4" w:rsidRPr="00773CBC">
        <w:rPr>
          <w:rFonts w:ascii="Lucida Bright" w:hAnsi="Lucida Bright"/>
          <w:b/>
          <w:sz w:val="20"/>
          <w:szCs w:val="20"/>
        </w:rPr>
        <w:t xml:space="preserve"> EN ZONE RÉSIDENTIELLE</w:t>
      </w:r>
    </w:p>
    <w:p w:rsidR="00923119" w:rsidRPr="00773CBC" w:rsidRDefault="002506A4" w:rsidP="002171CF">
      <w:pPr>
        <w:spacing w:line="240" w:lineRule="auto"/>
        <w:jc w:val="both"/>
        <w:rPr>
          <w:rFonts w:ascii="Lucida Bright" w:hAnsi="Lucida Bright"/>
          <w:sz w:val="20"/>
          <w:szCs w:val="20"/>
        </w:rPr>
      </w:pPr>
      <w:r w:rsidRPr="00773CBC">
        <w:rPr>
          <w:rFonts w:ascii="Lucida Bright" w:hAnsi="Lucida Bright"/>
          <w:sz w:val="20"/>
          <w:szCs w:val="20"/>
        </w:rPr>
        <w:t>Il est en tout temps interdit de stationner sur la chaussée un véhicule routier de 4 500 kilogrammes ou plus dans un secteur résidentiel, sauf pour effectuer une livraison ou un travail.</w:t>
      </w:r>
    </w:p>
    <w:p w:rsidR="002506A4" w:rsidRPr="00773CBC" w:rsidRDefault="002506A4" w:rsidP="002171CF">
      <w:pPr>
        <w:spacing w:line="240" w:lineRule="auto"/>
        <w:jc w:val="both"/>
        <w:rPr>
          <w:rFonts w:ascii="Lucida Bright" w:hAnsi="Lucida Bright"/>
          <w:b/>
          <w:sz w:val="20"/>
          <w:szCs w:val="20"/>
        </w:rPr>
      </w:pPr>
      <w:r w:rsidRPr="00773CBC">
        <w:rPr>
          <w:rFonts w:ascii="Lucida Bright" w:hAnsi="Lucida Bright"/>
          <w:b/>
          <w:sz w:val="20"/>
          <w:szCs w:val="20"/>
        </w:rPr>
        <w:t>9.7</w:t>
      </w:r>
      <w:r w:rsidRPr="00773CBC">
        <w:rPr>
          <w:rFonts w:ascii="Lucida Bright" w:hAnsi="Lucida Bright"/>
          <w:b/>
          <w:sz w:val="20"/>
          <w:szCs w:val="20"/>
        </w:rPr>
        <w:tab/>
        <w:t>DÉPLACEMENT D’UN VÉHICULE</w:t>
      </w:r>
    </w:p>
    <w:p w:rsidR="002506A4" w:rsidRPr="00773CBC" w:rsidRDefault="002506A4" w:rsidP="002171CF">
      <w:pPr>
        <w:spacing w:line="240" w:lineRule="auto"/>
        <w:jc w:val="both"/>
        <w:rPr>
          <w:rFonts w:ascii="Lucida Bright" w:hAnsi="Lucida Bright"/>
          <w:sz w:val="20"/>
          <w:szCs w:val="20"/>
        </w:rPr>
      </w:pPr>
      <w:r w:rsidRPr="00773CBC">
        <w:rPr>
          <w:rFonts w:ascii="Lucida Bright" w:hAnsi="Lucida Bright"/>
          <w:sz w:val="20"/>
          <w:szCs w:val="20"/>
        </w:rPr>
        <w:t>Un agent de la paix ou un employé de la municipalité peut déplacer, faire déplacer et remiser aux frais du propriétaire, un véhicule stationné, en cas d’enlèvement de la neige ou dans les cas d’urgence tels que :</w:t>
      </w:r>
    </w:p>
    <w:p w:rsidR="00BB63A8" w:rsidRPr="00773CBC" w:rsidRDefault="002506A4" w:rsidP="002171CF">
      <w:pPr>
        <w:pStyle w:val="Paragraphedeliste"/>
        <w:numPr>
          <w:ilvl w:val="0"/>
          <w:numId w:val="28"/>
        </w:numPr>
        <w:spacing w:line="240" w:lineRule="auto"/>
        <w:jc w:val="both"/>
        <w:rPr>
          <w:rFonts w:ascii="Lucida Bright" w:hAnsi="Lucida Bright"/>
          <w:b/>
          <w:sz w:val="20"/>
          <w:szCs w:val="20"/>
        </w:rPr>
      </w:pPr>
      <w:r w:rsidRPr="00773CBC">
        <w:rPr>
          <w:rFonts w:ascii="Lucida Bright" w:hAnsi="Lucida Bright"/>
          <w:sz w:val="20"/>
          <w:szCs w:val="20"/>
        </w:rPr>
        <w:t>le véhicule gêne la circulation au point de comporter un risque pour la sécurité publique</w:t>
      </w:r>
      <w:r w:rsidR="00BB63A8" w:rsidRPr="00773CBC">
        <w:rPr>
          <w:rFonts w:ascii="Lucida Bright" w:hAnsi="Lucida Bright"/>
          <w:sz w:val="20"/>
          <w:szCs w:val="20"/>
        </w:rPr>
        <w:t>;</w:t>
      </w:r>
    </w:p>
    <w:p w:rsidR="00BB63A8" w:rsidRPr="00773CBC" w:rsidRDefault="00BB63A8" w:rsidP="002171CF">
      <w:pPr>
        <w:pStyle w:val="Paragraphedeliste"/>
        <w:numPr>
          <w:ilvl w:val="0"/>
          <w:numId w:val="28"/>
        </w:numPr>
        <w:spacing w:line="240" w:lineRule="auto"/>
        <w:jc w:val="both"/>
        <w:rPr>
          <w:rFonts w:ascii="Lucida Bright" w:hAnsi="Lucida Bright"/>
          <w:b/>
          <w:sz w:val="20"/>
          <w:szCs w:val="20"/>
        </w:rPr>
      </w:pPr>
      <w:r w:rsidRPr="00773CBC">
        <w:rPr>
          <w:rFonts w:ascii="Lucida Bright" w:hAnsi="Lucida Bright"/>
          <w:sz w:val="20"/>
          <w:szCs w:val="20"/>
        </w:rPr>
        <w:t>le véhicule gêne le travail des pompiers, des policiers ou de tout autre officier municipal lors d’un évènement mettant en cause la sécurité du public;</w:t>
      </w:r>
    </w:p>
    <w:p w:rsidR="00BB63A8" w:rsidRPr="00773CBC" w:rsidRDefault="00BB63A8" w:rsidP="002171CF">
      <w:pPr>
        <w:pStyle w:val="Paragraphedeliste"/>
        <w:numPr>
          <w:ilvl w:val="0"/>
          <w:numId w:val="28"/>
        </w:numPr>
        <w:spacing w:line="240" w:lineRule="auto"/>
        <w:jc w:val="both"/>
        <w:rPr>
          <w:rFonts w:ascii="Lucida Bright" w:hAnsi="Lucida Bright"/>
          <w:b/>
          <w:sz w:val="20"/>
          <w:szCs w:val="20"/>
        </w:rPr>
      </w:pPr>
      <w:r w:rsidRPr="00773CBC">
        <w:rPr>
          <w:rFonts w:ascii="Lucida Bright" w:hAnsi="Lucida Bright"/>
          <w:sz w:val="20"/>
          <w:szCs w:val="20"/>
        </w:rPr>
        <w:t>le véhicule gêne l’exécution de travaux par les employés de la municipalité ou d’un entrepreneur ou sous-traitant mandaté par la municipalité.</w:t>
      </w:r>
    </w:p>
    <w:p w:rsidR="002506A4" w:rsidRPr="00773CBC" w:rsidRDefault="00BB63A8" w:rsidP="00BB63A8">
      <w:pPr>
        <w:spacing w:line="240" w:lineRule="auto"/>
        <w:jc w:val="both"/>
        <w:rPr>
          <w:rFonts w:ascii="Lucida Bright" w:hAnsi="Lucida Bright"/>
          <w:b/>
          <w:sz w:val="20"/>
          <w:szCs w:val="20"/>
        </w:rPr>
      </w:pPr>
      <w:r w:rsidRPr="00773CBC">
        <w:rPr>
          <w:rFonts w:ascii="Lucida Bright" w:hAnsi="Lucida Bright"/>
          <w:b/>
          <w:sz w:val="20"/>
          <w:szCs w:val="20"/>
        </w:rPr>
        <w:t>9.8</w:t>
      </w:r>
      <w:r w:rsidRPr="00773CBC">
        <w:rPr>
          <w:rFonts w:ascii="Lucida Bright" w:hAnsi="Lucida Bright"/>
          <w:b/>
          <w:sz w:val="20"/>
          <w:szCs w:val="20"/>
        </w:rPr>
        <w:tab/>
        <w:t>DÉTOURNEMENT DE LA CIRCULATION</w:t>
      </w:r>
    </w:p>
    <w:p w:rsidR="00BB63A8" w:rsidRPr="00773CBC" w:rsidRDefault="00BB63A8" w:rsidP="00BB63A8">
      <w:pPr>
        <w:spacing w:line="240" w:lineRule="auto"/>
        <w:jc w:val="both"/>
        <w:rPr>
          <w:rFonts w:ascii="Lucida Bright" w:hAnsi="Lucida Bright"/>
          <w:sz w:val="20"/>
          <w:szCs w:val="20"/>
        </w:rPr>
      </w:pPr>
      <w:r w:rsidRPr="00773CBC">
        <w:rPr>
          <w:rFonts w:ascii="Lucida Bright" w:hAnsi="Lucida Bright"/>
          <w:sz w:val="20"/>
          <w:szCs w:val="20"/>
        </w:rPr>
        <w:t>La municipalité ou son mandataire est autorisé à détourner la circulation dans les rues pour permettre le déblaiement, le déglaçage ou l’enlèvement de la neige ou des travaux routiers, au moyen de l’installation d’une signalisation appropriée.</w:t>
      </w:r>
    </w:p>
    <w:p w:rsidR="00BB63A8" w:rsidRPr="00773CBC" w:rsidRDefault="00A43E88" w:rsidP="00BB63A8">
      <w:pPr>
        <w:spacing w:line="240" w:lineRule="auto"/>
        <w:jc w:val="both"/>
        <w:rPr>
          <w:rFonts w:ascii="Lucida Bright" w:hAnsi="Lucida Bright"/>
          <w:b/>
          <w:sz w:val="20"/>
          <w:szCs w:val="20"/>
        </w:rPr>
      </w:pPr>
      <w:r w:rsidRPr="00773CBC">
        <w:rPr>
          <w:rFonts w:ascii="Lucida Bright" w:hAnsi="Lucida Bright"/>
          <w:b/>
          <w:sz w:val="20"/>
          <w:szCs w:val="20"/>
        </w:rPr>
        <w:t>9.9</w:t>
      </w:r>
      <w:r w:rsidRPr="00773CBC">
        <w:rPr>
          <w:rFonts w:ascii="Lucida Bright" w:hAnsi="Lucida Bright"/>
          <w:b/>
          <w:sz w:val="20"/>
          <w:szCs w:val="20"/>
        </w:rPr>
        <w:tab/>
        <w:t>SIGNALISATION TEMPORAIRE</w:t>
      </w:r>
    </w:p>
    <w:p w:rsidR="00A43E88" w:rsidRPr="00773CBC" w:rsidRDefault="00A43E88" w:rsidP="00BB63A8">
      <w:pPr>
        <w:spacing w:line="240" w:lineRule="auto"/>
        <w:jc w:val="both"/>
        <w:rPr>
          <w:rFonts w:ascii="Lucida Bright" w:hAnsi="Lucida Bright"/>
          <w:sz w:val="20"/>
          <w:szCs w:val="20"/>
        </w:rPr>
      </w:pPr>
      <w:r w:rsidRPr="00773CBC">
        <w:rPr>
          <w:rFonts w:ascii="Lucida Bright" w:hAnsi="Lucida Bright"/>
          <w:sz w:val="20"/>
          <w:szCs w:val="20"/>
        </w:rPr>
        <w:t>Il est interdit de stationner ou d’immobiliser un véhicule à l’encontre des indications contenues à une signalisation temporaire installée par la municipalité pour les besoins de travaux ou dans le but de restreindre l’accès à un lieu lors d’un évènement spécial.</w:t>
      </w:r>
    </w:p>
    <w:p w:rsidR="00A43E88" w:rsidRPr="00773CBC" w:rsidRDefault="00A43E88" w:rsidP="00BB63A8">
      <w:pPr>
        <w:spacing w:line="240" w:lineRule="auto"/>
        <w:jc w:val="both"/>
        <w:rPr>
          <w:rFonts w:ascii="Lucida Bright" w:hAnsi="Lucida Bright"/>
          <w:b/>
          <w:sz w:val="20"/>
          <w:szCs w:val="20"/>
        </w:rPr>
      </w:pPr>
      <w:r w:rsidRPr="00773CBC">
        <w:rPr>
          <w:rFonts w:ascii="Lucida Bright" w:hAnsi="Lucida Bright"/>
          <w:b/>
          <w:sz w:val="20"/>
          <w:szCs w:val="20"/>
        </w:rPr>
        <w:t>9.10</w:t>
      </w:r>
      <w:r w:rsidRPr="00773CBC">
        <w:rPr>
          <w:rFonts w:ascii="Lucida Bright" w:hAnsi="Lucida Bright"/>
          <w:b/>
          <w:sz w:val="20"/>
          <w:szCs w:val="20"/>
        </w:rPr>
        <w:tab/>
        <w:t>PÉRIMÈTRE DE SÉCURITÉ</w:t>
      </w:r>
    </w:p>
    <w:p w:rsidR="00A43E88" w:rsidRPr="00773CBC" w:rsidRDefault="00A43E88" w:rsidP="00BB63A8">
      <w:pPr>
        <w:spacing w:line="240" w:lineRule="auto"/>
        <w:jc w:val="both"/>
        <w:rPr>
          <w:rFonts w:ascii="Lucida Bright" w:hAnsi="Lucida Bright"/>
          <w:sz w:val="20"/>
          <w:szCs w:val="20"/>
        </w:rPr>
      </w:pPr>
      <w:r w:rsidRPr="00773CBC">
        <w:rPr>
          <w:rFonts w:ascii="Lucida Bright" w:hAnsi="Lucida Bright"/>
          <w:sz w:val="20"/>
          <w:szCs w:val="20"/>
        </w:rPr>
        <w:t>Il est interdit de circuler ou d’immobiliser un véhicule à l’intérieur d’un périmètre de sécurité établi par une autorité compétente à l’aide d’une signalisation (ruban indicateur, barrières, etc.).</w:t>
      </w:r>
    </w:p>
    <w:p w:rsidR="00A43E88" w:rsidRPr="00773CBC" w:rsidRDefault="00A43E88" w:rsidP="00BB63A8">
      <w:pPr>
        <w:spacing w:line="240" w:lineRule="auto"/>
        <w:jc w:val="both"/>
        <w:rPr>
          <w:rFonts w:ascii="Lucida Bright" w:hAnsi="Lucida Bright"/>
          <w:b/>
          <w:sz w:val="20"/>
          <w:szCs w:val="20"/>
        </w:rPr>
      </w:pPr>
      <w:r w:rsidRPr="00773CBC">
        <w:rPr>
          <w:rFonts w:ascii="Lucida Bright" w:hAnsi="Lucida Bright"/>
          <w:b/>
          <w:sz w:val="20"/>
          <w:szCs w:val="20"/>
        </w:rPr>
        <w:t>9.11</w:t>
      </w:r>
      <w:r w:rsidRPr="00773CBC">
        <w:rPr>
          <w:rFonts w:ascii="Lucida Bright" w:hAnsi="Lucida Bright"/>
          <w:b/>
          <w:sz w:val="20"/>
          <w:szCs w:val="20"/>
        </w:rPr>
        <w:tab/>
        <w:t>ENTRAVE À LA LIBRE CIRCULATION</w:t>
      </w:r>
    </w:p>
    <w:p w:rsidR="00A43E88" w:rsidRPr="00773CBC" w:rsidRDefault="00A43E88" w:rsidP="00BB63A8">
      <w:pPr>
        <w:spacing w:line="240" w:lineRule="auto"/>
        <w:jc w:val="both"/>
        <w:rPr>
          <w:rFonts w:ascii="Lucida Bright" w:hAnsi="Lucida Bright"/>
          <w:sz w:val="20"/>
          <w:szCs w:val="20"/>
        </w:rPr>
      </w:pPr>
      <w:r w:rsidRPr="00773CBC">
        <w:rPr>
          <w:rFonts w:ascii="Lucida Bright" w:hAnsi="Lucida Bright"/>
          <w:sz w:val="20"/>
          <w:szCs w:val="20"/>
        </w:rPr>
        <w:t>Il est interdit de déposer ou de laisser un objet, un matériau, un outil ou un équipement sur la chaussée ou sur les trottoirs, sauf autorisation préalable du conseil municipal ou du représentant désigné à cette fin.</w:t>
      </w:r>
    </w:p>
    <w:p w:rsidR="00A43E88" w:rsidRPr="00773CBC" w:rsidRDefault="00A43E88" w:rsidP="00BB63A8">
      <w:pPr>
        <w:spacing w:line="240" w:lineRule="auto"/>
        <w:jc w:val="both"/>
        <w:rPr>
          <w:rFonts w:ascii="Lucida Bright" w:hAnsi="Lucida Bright"/>
          <w:b/>
          <w:sz w:val="20"/>
          <w:szCs w:val="20"/>
        </w:rPr>
      </w:pPr>
      <w:r w:rsidRPr="00773CBC">
        <w:rPr>
          <w:rFonts w:ascii="Lucida Bright" w:hAnsi="Lucida Bright"/>
          <w:b/>
          <w:sz w:val="20"/>
          <w:szCs w:val="20"/>
        </w:rPr>
        <w:t>9.12</w:t>
      </w:r>
      <w:r w:rsidRPr="00773CBC">
        <w:rPr>
          <w:rFonts w:ascii="Lucida Bright" w:hAnsi="Lucida Bright"/>
          <w:b/>
          <w:sz w:val="20"/>
          <w:szCs w:val="20"/>
        </w:rPr>
        <w:tab/>
        <w:t>PARADE, MANIFESTATION, MARCHE, DÉMONSTRATION OU COURSE</w:t>
      </w:r>
    </w:p>
    <w:p w:rsidR="00A43E88" w:rsidRPr="00773CBC" w:rsidRDefault="00A43E88" w:rsidP="00BB63A8">
      <w:pPr>
        <w:spacing w:line="240" w:lineRule="auto"/>
        <w:jc w:val="both"/>
        <w:rPr>
          <w:rFonts w:ascii="Lucida Bright" w:hAnsi="Lucida Bright"/>
          <w:sz w:val="20"/>
          <w:szCs w:val="20"/>
        </w:rPr>
      </w:pPr>
      <w:r w:rsidRPr="00773CBC">
        <w:rPr>
          <w:rFonts w:ascii="Lucida Bright" w:hAnsi="Lucida Bright"/>
          <w:sz w:val="20"/>
          <w:szCs w:val="20"/>
        </w:rPr>
        <w:t>Il est interdit d’organiser, diriger ou participer à une parade, une manifestation, une marche, une démonstration ou une course qui est susceptible de nuire, gêner ou entraver la circulation sur un chemin public ou qui gêne, entrave ou nuit à la circulation des véhicules, à moins d’avoir obtenu une autorisation préalable de la municipalité ou l’autorité compétente.</w:t>
      </w:r>
    </w:p>
    <w:p w:rsidR="00A43E88" w:rsidRPr="00773CBC" w:rsidRDefault="00A43E88" w:rsidP="00BB63A8">
      <w:pPr>
        <w:spacing w:line="240" w:lineRule="auto"/>
        <w:jc w:val="both"/>
        <w:rPr>
          <w:rFonts w:ascii="Lucida Bright" w:hAnsi="Lucida Bright"/>
          <w:b/>
          <w:sz w:val="20"/>
          <w:szCs w:val="20"/>
        </w:rPr>
      </w:pPr>
      <w:r w:rsidRPr="00773CBC">
        <w:rPr>
          <w:rFonts w:ascii="Lucida Bright" w:hAnsi="Lucida Bright"/>
          <w:b/>
          <w:sz w:val="20"/>
          <w:szCs w:val="20"/>
        </w:rPr>
        <w:t>9.13</w:t>
      </w:r>
      <w:r w:rsidRPr="00773CBC">
        <w:rPr>
          <w:rFonts w:ascii="Lucida Bright" w:hAnsi="Lucida Bright"/>
          <w:b/>
          <w:sz w:val="20"/>
          <w:szCs w:val="20"/>
        </w:rPr>
        <w:tab/>
        <w:t>DÉPLACEMENT OU DOMMAGE AUX SIGNAUX DE CIRCULATION</w:t>
      </w:r>
    </w:p>
    <w:p w:rsidR="00A43E88" w:rsidRPr="00773CBC" w:rsidRDefault="00A43E88" w:rsidP="00BB63A8">
      <w:pPr>
        <w:spacing w:line="240" w:lineRule="auto"/>
        <w:jc w:val="both"/>
        <w:rPr>
          <w:rFonts w:ascii="Lucida Bright" w:hAnsi="Lucida Bright"/>
          <w:sz w:val="20"/>
          <w:szCs w:val="20"/>
        </w:rPr>
      </w:pPr>
      <w:r w:rsidRPr="00773CBC">
        <w:rPr>
          <w:rFonts w:ascii="Lucida Bright" w:hAnsi="Lucida Bright"/>
          <w:sz w:val="20"/>
          <w:szCs w:val="20"/>
        </w:rPr>
        <w:t>Il est interdit de déplacer, de masquer ou d’endommager des équipements de signalisation tels que, sans s’y limiter, un réflecteur, un cône, une balise, une lumière ou un panneau placés dans un lieu public afin de prévenir un danger ou dévier la circulation.</w:t>
      </w:r>
    </w:p>
    <w:p w:rsidR="00A43E88" w:rsidRPr="00773CBC" w:rsidRDefault="00A43E88" w:rsidP="00BB63A8">
      <w:pPr>
        <w:spacing w:line="240" w:lineRule="auto"/>
        <w:jc w:val="both"/>
        <w:rPr>
          <w:rFonts w:ascii="Lucida Bright" w:hAnsi="Lucida Bright"/>
          <w:b/>
          <w:sz w:val="20"/>
          <w:szCs w:val="20"/>
        </w:rPr>
      </w:pPr>
      <w:r w:rsidRPr="00773CBC">
        <w:rPr>
          <w:rFonts w:ascii="Lucida Bright" w:hAnsi="Lucida Bright"/>
          <w:b/>
          <w:sz w:val="20"/>
          <w:szCs w:val="20"/>
        </w:rPr>
        <w:lastRenderedPageBreak/>
        <w:t>9.14</w:t>
      </w:r>
      <w:r w:rsidRPr="00773CBC">
        <w:rPr>
          <w:rFonts w:ascii="Lucida Bright" w:hAnsi="Lucida Bright"/>
          <w:b/>
          <w:sz w:val="20"/>
          <w:szCs w:val="20"/>
        </w:rPr>
        <w:tab/>
        <w:t>LIGNES FRAÎCHEMENT PEINTES</w:t>
      </w:r>
    </w:p>
    <w:p w:rsidR="00261786" w:rsidRPr="00773CBC" w:rsidRDefault="00A43E88" w:rsidP="00BB63A8">
      <w:pPr>
        <w:spacing w:line="240" w:lineRule="auto"/>
        <w:jc w:val="both"/>
        <w:rPr>
          <w:rFonts w:ascii="Lucida Bright" w:hAnsi="Lucida Bright"/>
          <w:sz w:val="20"/>
          <w:szCs w:val="20"/>
        </w:rPr>
      </w:pPr>
      <w:r w:rsidRPr="00773CBC">
        <w:rPr>
          <w:rFonts w:ascii="Lucida Bright" w:hAnsi="Lucida Bright"/>
          <w:sz w:val="20"/>
          <w:szCs w:val="20"/>
        </w:rPr>
        <w:t>Il est interdit à tout véhicule, bicyclette ou piéton de circuler sur les lignes fraîchement peintes sur le chemin public lorsque celles-ci sont indiquées par des dispositifs appropriés.</w:t>
      </w:r>
    </w:p>
    <w:p w:rsidR="00A43E88" w:rsidRPr="00773CBC" w:rsidRDefault="00A43E88" w:rsidP="00BB63A8">
      <w:pPr>
        <w:spacing w:line="240" w:lineRule="auto"/>
        <w:jc w:val="both"/>
        <w:rPr>
          <w:rFonts w:ascii="Lucida Bright" w:hAnsi="Lucida Bright"/>
          <w:b/>
          <w:sz w:val="20"/>
          <w:szCs w:val="20"/>
        </w:rPr>
      </w:pPr>
      <w:r w:rsidRPr="00773CBC">
        <w:rPr>
          <w:rFonts w:ascii="Lucida Bright" w:hAnsi="Lucida Bright"/>
          <w:b/>
          <w:sz w:val="20"/>
          <w:szCs w:val="20"/>
        </w:rPr>
        <w:t>9.15</w:t>
      </w:r>
      <w:r w:rsidRPr="00773CBC">
        <w:rPr>
          <w:rFonts w:ascii="Lucida Bright" w:hAnsi="Lucida Bright"/>
          <w:b/>
          <w:sz w:val="20"/>
          <w:szCs w:val="20"/>
        </w:rPr>
        <w:tab/>
        <w:t>DÉRAPAGE</w:t>
      </w:r>
    </w:p>
    <w:p w:rsidR="00923119" w:rsidRPr="00773CBC" w:rsidRDefault="00A43E88" w:rsidP="00BB63A8">
      <w:pPr>
        <w:spacing w:line="240" w:lineRule="auto"/>
        <w:jc w:val="both"/>
        <w:rPr>
          <w:rFonts w:ascii="Lucida Bright" w:hAnsi="Lucida Bright"/>
          <w:sz w:val="20"/>
          <w:szCs w:val="20"/>
        </w:rPr>
      </w:pPr>
      <w:r w:rsidRPr="00773CBC">
        <w:rPr>
          <w:rFonts w:ascii="Lucida Bright" w:hAnsi="Lucida Bright"/>
          <w:sz w:val="20"/>
          <w:szCs w:val="20"/>
        </w:rPr>
        <w:t>Il est interdit à tout conducteur de faire déraper intentionnellement un véhicule sur tout chemin public ou terrain où le public est autorisé à circuler.</w:t>
      </w:r>
    </w:p>
    <w:p w:rsidR="00D8724F" w:rsidRPr="00773CBC" w:rsidRDefault="00D8724F" w:rsidP="00BB63A8">
      <w:pPr>
        <w:spacing w:line="240" w:lineRule="auto"/>
        <w:jc w:val="both"/>
        <w:rPr>
          <w:rFonts w:ascii="Lucida Bright" w:hAnsi="Lucida Bright"/>
          <w:b/>
          <w:sz w:val="20"/>
          <w:szCs w:val="20"/>
        </w:rPr>
      </w:pPr>
      <w:r w:rsidRPr="00773CBC">
        <w:rPr>
          <w:rFonts w:ascii="Lucida Bright" w:hAnsi="Lucida Bright"/>
          <w:b/>
          <w:sz w:val="20"/>
          <w:szCs w:val="20"/>
        </w:rPr>
        <w:t>9.16</w:t>
      </w:r>
      <w:r w:rsidRPr="00773CBC">
        <w:rPr>
          <w:rFonts w:ascii="Lucida Bright" w:hAnsi="Lucida Bright"/>
          <w:b/>
          <w:sz w:val="20"/>
          <w:szCs w:val="20"/>
        </w:rPr>
        <w:tab/>
        <w:t>SITUATION D’URGENCE</w:t>
      </w:r>
    </w:p>
    <w:p w:rsidR="00D8724F" w:rsidRPr="00773CBC" w:rsidRDefault="00D8724F" w:rsidP="00BB63A8">
      <w:pPr>
        <w:spacing w:line="240" w:lineRule="auto"/>
        <w:jc w:val="both"/>
        <w:rPr>
          <w:rFonts w:ascii="Lucida Bright" w:hAnsi="Lucida Bright"/>
          <w:sz w:val="20"/>
          <w:szCs w:val="20"/>
        </w:rPr>
      </w:pPr>
      <w:r w:rsidRPr="00773CBC">
        <w:rPr>
          <w:rFonts w:ascii="Lucida Bright" w:hAnsi="Lucida Bright"/>
          <w:sz w:val="20"/>
          <w:szCs w:val="20"/>
        </w:rPr>
        <w:t>En cas d’urgence, le directeur général de la municipalité ou son représentant peut prendre toute action pour assurer le respect du présent règlement, et ce, sans autre formalité préalable.</w:t>
      </w:r>
    </w:p>
    <w:p w:rsidR="00D8724F" w:rsidRPr="00773CBC" w:rsidRDefault="00D8724F" w:rsidP="00BB63A8">
      <w:pPr>
        <w:spacing w:line="240" w:lineRule="auto"/>
        <w:jc w:val="both"/>
        <w:rPr>
          <w:rFonts w:ascii="Lucida Bright" w:hAnsi="Lucida Bright"/>
          <w:b/>
          <w:sz w:val="20"/>
          <w:szCs w:val="20"/>
        </w:rPr>
      </w:pPr>
      <w:r w:rsidRPr="00773CBC">
        <w:rPr>
          <w:rFonts w:ascii="Lucida Bright" w:hAnsi="Lucida Bright"/>
          <w:b/>
          <w:sz w:val="20"/>
          <w:szCs w:val="20"/>
        </w:rPr>
        <w:t>9.17</w:t>
      </w:r>
      <w:r w:rsidRPr="00773CBC">
        <w:rPr>
          <w:rFonts w:ascii="Lucida Bright" w:hAnsi="Lucida Bright"/>
          <w:b/>
          <w:sz w:val="20"/>
          <w:szCs w:val="20"/>
        </w:rPr>
        <w:tab/>
        <w:t>AUTORISATION SPÉCIALE</w:t>
      </w:r>
    </w:p>
    <w:p w:rsidR="0020453E" w:rsidRPr="00773CBC" w:rsidRDefault="00D8724F" w:rsidP="00BB63A8">
      <w:pPr>
        <w:spacing w:line="240" w:lineRule="auto"/>
        <w:jc w:val="both"/>
        <w:rPr>
          <w:rFonts w:ascii="Lucida Bright" w:hAnsi="Lucida Bright"/>
          <w:sz w:val="20"/>
          <w:szCs w:val="20"/>
        </w:rPr>
      </w:pPr>
      <w:r w:rsidRPr="00773CBC">
        <w:rPr>
          <w:rFonts w:ascii="Lucida Bright" w:hAnsi="Lucida Bright"/>
          <w:sz w:val="20"/>
          <w:szCs w:val="20"/>
        </w:rPr>
        <w:t>La municipalité peut accorder une permission spéciale de stationner sur un chemin public ou un endroit public selon les conditions et la période qu’elle détermine.</w:t>
      </w:r>
    </w:p>
    <w:p w:rsidR="00D8724F" w:rsidRPr="00773CBC" w:rsidRDefault="00D8724F" w:rsidP="00D8724F">
      <w:pPr>
        <w:spacing w:line="240" w:lineRule="auto"/>
        <w:jc w:val="center"/>
        <w:rPr>
          <w:rFonts w:ascii="Lucida Bright" w:hAnsi="Lucida Bright"/>
          <w:b/>
          <w:sz w:val="20"/>
          <w:szCs w:val="20"/>
        </w:rPr>
      </w:pPr>
      <w:r w:rsidRPr="00773CBC">
        <w:rPr>
          <w:rFonts w:ascii="Lucida Bright" w:hAnsi="Lucida Bright"/>
          <w:b/>
          <w:sz w:val="20"/>
          <w:szCs w:val="20"/>
        </w:rPr>
        <w:t>SECTION 2 : ENLÈVEMENT ET DÉBLAIEMENT DE LA NEIGE ET DE LA GLACE</w:t>
      </w:r>
    </w:p>
    <w:p w:rsidR="00A43E88" w:rsidRPr="00773CBC" w:rsidRDefault="00D8724F" w:rsidP="00BB63A8">
      <w:pPr>
        <w:spacing w:line="240" w:lineRule="auto"/>
        <w:jc w:val="both"/>
        <w:rPr>
          <w:rFonts w:ascii="Lucida Bright" w:hAnsi="Lucida Bright"/>
          <w:b/>
          <w:sz w:val="20"/>
          <w:szCs w:val="20"/>
        </w:rPr>
      </w:pPr>
      <w:r w:rsidRPr="00773CBC">
        <w:rPr>
          <w:rFonts w:ascii="Lucida Bright" w:hAnsi="Lucida Bright"/>
          <w:b/>
          <w:sz w:val="20"/>
          <w:szCs w:val="20"/>
        </w:rPr>
        <w:t>9.18</w:t>
      </w:r>
      <w:r w:rsidRPr="00773CBC">
        <w:rPr>
          <w:rFonts w:ascii="Lucida Bright" w:hAnsi="Lucida Bright"/>
          <w:b/>
          <w:sz w:val="20"/>
          <w:szCs w:val="20"/>
        </w:rPr>
        <w:tab/>
      </w:r>
      <w:r w:rsidR="00A43E88" w:rsidRPr="00773CBC">
        <w:rPr>
          <w:rFonts w:ascii="Lucida Bright" w:hAnsi="Lucida Bright"/>
          <w:b/>
          <w:sz w:val="20"/>
          <w:szCs w:val="20"/>
        </w:rPr>
        <w:t xml:space="preserve"> </w:t>
      </w:r>
      <w:r w:rsidRPr="00773CBC">
        <w:rPr>
          <w:rFonts w:ascii="Lucida Bright" w:hAnsi="Lucida Bright"/>
          <w:b/>
          <w:sz w:val="20"/>
          <w:szCs w:val="20"/>
        </w:rPr>
        <w:t>ACTIONS PROHIBÉES</w:t>
      </w:r>
    </w:p>
    <w:p w:rsidR="00D8724F" w:rsidRPr="00773CBC" w:rsidRDefault="00D8724F" w:rsidP="00BB63A8">
      <w:pPr>
        <w:spacing w:line="240" w:lineRule="auto"/>
        <w:jc w:val="both"/>
        <w:rPr>
          <w:rFonts w:ascii="Lucida Bright" w:hAnsi="Lucida Bright"/>
          <w:sz w:val="20"/>
          <w:szCs w:val="20"/>
        </w:rPr>
      </w:pPr>
      <w:proofErr w:type="gramStart"/>
      <w:r w:rsidRPr="00773CBC">
        <w:rPr>
          <w:rFonts w:ascii="Lucida Bright" w:hAnsi="Lucida Bright"/>
          <w:sz w:val="20"/>
          <w:szCs w:val="20"/>
        </w:rPr>
        <w:t>Il est</w:t>
      </w:r>
      <w:proofErr w:type="gramEnd"/>
      <w:r w:rsidRPr="00773CBC">
        <w:rPr>
          <w:rFonts w:ascii="Lucida Bright" w:hAnsi="Lucida Bright"/>
          <w:sz w:val="20"/>
          <w:szCs w:val="20"/>
        </w:rPr>
        <w:t xml:space="preserve"> interdit à toute personne de pousser, transporter, déposer ou jeter par quelque moyen que ce soit, la neige ou la glace aux endroits suivants :</w:t>
      </w:r>
    </w:p>
    <w:p w:rsidR="00D8724F" w:rsidRPr="00773CBC" w:rsidRDefault="00D8724F" w:rsidP="00D8724F">
      <w:pPr>
        <w:pStyle w:val="Paragraphedeliste"/>
        <w:numPr>
          <w:ilvl w:val="0"/>
          <w:numId w:val="29"/>
        </w:numPr>
        <w:spacing w:line="240" w:lineRule="auto"/>
        <w:jc w:val="both"/>
        <w:rPr>
          <w:rFonts w:ascii="Lucida Bright" w:hAnsi="Lucida Bright"/>
          <w:sz w:val="20"/>
          <w:szCs w:val="20"/>
        </w:rPr>
      </w:pPr>
      <w:r w:rsidRPr="00773CBC">
        <w:rPr>
          <w:rFonts w:ascii="Lucida Bright" w:hAnsi="Lucida Bright"/>
          <w:sz w:val="20"/>
          <w:szCs w:val="20"/>
        </w:rPr>
        <w:t>sur les trottoirs, la chaussée et les fossés;</w:t>
      </w:r>
    </w:p>
    <w:p w:rsidR="00D8724F" w:rsidRPr="00773CBC" w:rsidRDefault="00D8724F" w:rsidP="00D8724F">
      <w:pPr>
        <w:pStyle w:val="Paragraphedeliste"/>
        <w:numPr>
          <w:ilvl w:val="0"/>
          <w:numId w:val="29"/>
        </w:numPr>
        <w:spacing w:line="240" w:lineRule="auto"/>
        <w:jc w:val="both"/>
        <w:rPr>
          <w:rFonts w:ascii="Lucida Bright" w:hAnsi="Lucida Bright"/>
          <w:sz w:val="20"/>
          <w:szCs w:val="20"/>
        </w:rPr>
      </w:pPr>
      <w:r w:rsidRPr="00773CBC">
        <w:rPr>
          <w:rFonts w:ascii="Lucida Bright" w:hAnsi="Lucida Bright"/>
          <w:sz w:val="20"/>
          <w:szCs w:val="20"/>
        </w:rPr>
        <w:t>dans l’emprise d’une rue de manière à ce qu’elle obstrue la visibilité d’un panneau de signalisation routière;</w:t>
      </w:r>
    </w:p>
    <w:p w:rsidR="00D8724F" w:rsidRPr="00773CBC" w:rsidRDefault="00D8724F" w:rsidP="00D8724F">
      <w:pPr>
        <w:pStyle w:val="Paragraphedeliste"/>
        <w:numPr>
          <w:ilvl w:val="0"/>
          <w:numId w:val="29"/>
        </w:numPr>
        <w:spacing w:line="240" w:lineRule="auto"/>
        <w:jc w:val="both"/>
        <w:rPr>
          <w:rFonts w:ascii="Lucida Bright" w:hAnsi="Lucida Bright"/>
          <w:sz w:val="20"/>
          <w:szCs w:val="20"/>
        </w:rPr>
      </w:pPr>
      <w:r w:rsidRPr="00773CBC">
        <w:rPr>
          <w:rFonts w:ascii="Lucida Bright" w:hAnsi="Lucida Bright"/>
          <w:sz w:val="20"/>
          <w:szCs w:val="20"/>
        </w:rPr>
        <w:t>dans un endroit public;</w:t>
      </w:r>
    </w:p>
    <w:p w:rsidR="00D8724F" w:rsidRPr="00773CBC" w:rsidRDefault="00D8724F" w:rsidP="00D8724F">
      <w:pPr>
        <w:pStyle w:val="Paragraphedeliste"/>
        <w:numPr>
          <w:ilvl w:val="0"/>
          <w:numId w:val="29"/>
        </w:numPr>
        <w:spacing w:line="240" w:lineRule="auto"/>
        <w:jc w:val="both"/>
        <w:rPr>
          <w:rFonts w:ascii="Lucida Bright" w:hAnsi="Lucida Bright"/>
          <w:sz w:val="20"/>
          <w:szCs w:val="20"/>
        </w:rPr>
      </w:pPr>
      <w:r w:rsidRPr="00773CBC">
        <w:rPr>
          <w:rFonts w:ascii="Lucida Bright" w:hAnsi="Lucida Bright"/>
          <w:sz w:val="20"/>
          <w:szCs w:val="20"/>
        </w:rPr>
        <w:t>sur les bornes d’incendie;</w:t>
      </w:r>
    </w:p>
    <w:p w:rsidR="00D8724F" w:rsidRPr="00773CBC" w:rsidRDefault="00D8724F" w:rsidP="00D8724F">
      <w:pPr>
        <w:pStyle w:val="Paragraphedeliste"/>
        <w:numPr>
          <w:ilvl w:val="0"/>
          <w:numId w:val="29"/>
        </w:numPr>
        <w:spacing w:line="240" w:lineRule="auto"/>
        <w:jc w:val="both"/>
        <w:rPr>
          <w:rFonts w:ascii="Lucida Bright" w:hAnsi="Lucida Bright"/>
          <w:sz w:val="20"/>
          <w:szCs w:val="20"/>
        </w:rPr>
      </w:pPr>
      <w:r w:rsidRPr="00773CBC">
        <w:rPr>
          <w:rFonts w:ascii="Lucida Bright" w:hAnsi="Lucida Bright"/>
          <w:sz w:val="20"/>
          <w:szCs w:val="20"/>
        </w:rPr>
        <w:t>dans un cours d’eau.</w:t>
      </w:r>
    </w:p>
    <w:p w:rsidR="005F6C79" w:rsidRPr="00773CBC" w:rsidRDefault="00D8724F" w:rsidP="005F6C79">
      <w:pPr>
        <w:spacing w:line="240" w:lineRule="auto"/>
        <w:jc w:val="both"/>
        <w:rPr>
          <w:rFonts w:ascii="Lucida Bright" w:hAnsi="Lucida Bright"/>
          <w:sz w:val="20"/>
          <w:szCs w:val="20"/>
        </w:rPr>
      </w:pPr>
      <w:r w:rsidRPr="00773CBC">
        <w:rPr>
          <w:rFonts w:ascii="Lucida Bright" w:hAnsi="Lucida Bright"/>
          <w:sz w:val="20"/>
          <w:szCs w:val="20"/>
        </w:rPr>
        <w:t>La présente interdiction ne s’applique pas aux employés de la municipalité dans l’exercice de leurs fonctions ni aux personnes autorisées par la municipalité.</w:t>
      </w:r>
    </w:p>
    <w:p w:rsidR="00D8724F" w:rsidRPr="00773CBC" w:rsidRDefault="00ED22FD" w:rsidP="005F6C79">
      <w:pPr>
        <w:spacing w:line="240" w:lineRule="auto"/>
        <w:jc w:val="both"/>
        <w:rPr>
          <w:rFonts w:ascii="Lucida Bright" w:hAnsi="Lucida Bright"/>
          <w:b/>
          <w:sz w:val="20"/>
          <w:szCs w:val="20"/>
        </w:rPr>
      </w:pPr>
      <w:r w:rsidRPr="00773CBC">
        <w:rPr>
          <w:rFonts w:ascii="Lucida Bright" w:hAnsi="Lucida Bright"/>
          <w:b/>
          <w:sz w:val="20"/>
          <w:szCs w:val="20"/>
        </w:rPr>
        <w:t>9.19</w:t>
      </w:r>
      <w:r w:rsidRPr="00773CBC">
        <w:rPr>
          <w:rFonts w:ascii="Lucida Bright" w:hAnsi="Lucida Bright"/>
          <w:b/>
          <w:sz w:val="20"/>
          <w:szCs w:val="20"/>
        </w:rPr>
        <w:tab/>
        <w:t>OPÉRATION DE DÉNEIGEMENT</w:t>
      </w:r>
    </w:p>
    <w:p w:rsidR="00ED22FD" w:rsidRPr="00773CBC" w:rsidRDefault="00ED22FD" w:rsidP="005F6C79">
      <w:pPr>
        <w:spacing w:line="240" w:lineRule="auto"/>
        <w:jc w:val="both"/>
        <w:rPr>
          <w:rFonts w:ascii="Lucida Bright" w:hAnsi="Lucida Bright"/>
          <w:sz w:val="20"/>
          <w:szCs w:val="20"/>
        </w:rPr>
      </w:pPr>
      <w:r w:rsidRPr="00773CBC">
        <w:rPr>
          <w:rFonts w:ascii="Lucida Bright" w:hAnsi="Lucida Bright"/>
          <w:sz w:val="20"/>
          <w:szCs w:val="20"/>
        </w:rPr>
        <w:t>Il est interdit de disposer de la neige ou de la glace laissée en front des entrées privées lors d’opérations de déneigement aux endroits indiqués à l’article précédent.</w:t>
      </w:r>
    </w:p>
    <w:p w:rsidR="00ED22FD" w:rsidRPr="00773CBC" w:rsidRDefault="00ED22FD" w:rsidP="005F6C79">
      <w:pPr>
        <w:spacing w:line="240" w:lineRule="auto"/>
        <w:jc w:val="both"/>
        <w:rPr>
          <w:rFonts w:ascii="Lucida Bright" w:hAnsi="Lucida Bright"/>
          <w:b/>
          <w:sz w:val="20"/>
          <w:szCs w:val="20"/>
        </w:rPr>
      </w:pPr>
      <w:r w:rsidRPr="00773CBC">
        <w:rPr>
          <w:rFonts w:ascii="Lucida Bright" w:hAnsi="Lucida Bright"/>
          <w:b/>
          <w:sz w:val="20"/>
          <w:szCs w:val="20"/>
        </w:rPr>
        <w:t>9.20</w:t>
      </w:r>
      <w:r w:rsidRPr="00773CBC">
        <w:rPr>
          <w:rFonts w:ascii="Lucida Bright" w:hAnsi="Lucida Bright"/>
          <w:b/>
          <w:sz w:val="20"/>
          <w:szCs w:val="20"/>
        </w:rPr>
        <w:tab/>
        <w:t>ENTRETIEN DES IMMEUBLES</w:t>
      </w:r>
    </w:p>
    <w:p w:rsidR="00ED22FD" w:rsidRPr="00773CBC" w:rsidRDefault="00ED22FD" w:rsidP="005F6C79">
      <w:pPr>
        <w:spacing w:line="240" w:lineRule="auto"/>
        <w:jc w:val="both"/>
        <w:rPr>
          <w:rFonts w:ascii="Lucida Bright" w:hAnsi="Lucida Bright"/>
          <w:sz w:val="20"/>
          <w:szCs w:val="20"/>
        </w:rPr>
      </w:pPr>
      <w:r w:rsidRPr="00773CBC">
        <w:rPr>
          <w:rFonts w:ascii="Lucida Bright" w:hAnsi="Lucida Bright"/>
          <w:sz w:val="20"/>
          <w:szCs w:val="20"/>
        </w:rPr>
        <w:t xml:space="preserve">Le propriétaire  </w:t>
      </w:r>
      <w:r w:rsidR="0079354C" w:rsidRPr="00773CBC">
        <w:rPr>
          <w:rFonts w:ascii="Lucida Bright" w:hAnsi="Lucida Bright"/>
          <w:sz w:val="20"/>
          <w:szCs w:val="20"/>
        </w:rPr>
        <w:t>ou l’occupant d’un immeuble doit l’entretenir de façon à éviter que la neige ou la glace se déverse sur le chemin public, les trottoirs et stationnements de manière à causer ou risquer de causer un danger ou une nuisance aux piétons, véhicules, machineries ou équipements.</w:t>
      </w:r>
    </w:p>
    <w:p w:rsidR="0079354C" w:rsidRPr="00773CBC" w:rsidRDefault="0079354C" w:rsidP="005F6C79">
      <w:pPr>
        <w:spacing w:line="240" w:lineRule="auto"/>
        <w:jc w:val="both"/>
        <w:rPr>
          <w:rFonts w:ascii="Lucida Bright" w:hAnsi="Lucida Bright"/>
          <w:sz w:val="20"/>
          <w:szCs w:val="20"/>
        </w:rPr>
      </w:pPr>
      <w:r w:rsidRPr="00773CBC">
        <w:rPr>
          <w:rFonts w:ascii="Lucida Bright" w:hAnsi="Lucida Bright"/>
          <w:sz w:val="20"/>
          <w:szCs w:val="20"/>
        </w:rPr>
        <w:t>En cas de déversement, le propriétaire ou l’occupant doit déplacer la neige ou la glace sans délai.</w:t>
      </w:r>
    </w:p>
    <w:p w:rsidR="0079354C" w:rsidRPr="00773CBC" w:rsidRDefault="0079354C" w:rsidP="005F6C79">
      <w:pPr>
        <w:spacing w:line="240" w:lineRule="auto"/>
        <w:jc w:val="both"/>
        <w:rPr>
          <w:rFonts w:ascii="Lucida Bright" w:hAnsi="Lucida Bright"/>
          <w:b/>
          <w:sz w:val="20"/>
          <w:szCs w:val="20"/>
        </w:rPr>
      </w:pPr>
      <w:r w:rsidRPr="00773CBC">
        <w:rPr>
          <w:rFonts w:ascii="Lucida Bright" w:hAnsi="Lucida Bright"/>
          <w:b/>
          <w:sz w:val="20"/>
          <w:szCs w:val="20"/>
        </w:rPr>
        <w:t>9.21</w:t>
      </w:r>
      <w:r w:rsidRPr="00773CBC">
        <w:rPr>
          <w:rFonts w:ascii="Lucida Bright" w:hAnsi="Lucida Bright"/>
          <w:b/>
          <w:sz w:val="20"/>
          <w:szCs w:val="20"/>
        </w:rPr>
        <w:tab/>
        <w:t>RESPONSABILITÉ DU PROPRIÉTAIRE</w:t>
      </w:r>
    </w:p>
    <w:p w:rsidR="0079354C" w:rsidRPr="00773CBC" w:rsidRDefault="0079354C" w:rsidP="005F6C79">
      <w:pPr>
        <w:spacing w:line="240" w:lineRule="auto"/>
        <w:jc w:val="both"/>
        <w:rPr>
          <w:rFonts w:ascii="Lucida Bright" w:hAnsi="Lucida Bright"/>
          <w:sz w:val="20"/>
          <w:szCs w:val="20"/>
        </w:rPr>
      </w:pPr>
      <w:r w:rsidRPr="00773CBC">
        <w:rPr>
          <w:rFonts w:ascii="Lucida Bright" w:hAnsi="Lucida Bright"/>
          <w:sz w:val="20"/>
          <w:szCs w:val="20"/>
        </w:rPr>
        <w:t xml:space="preserve">Le propriétaire ou occupant d’un immeuble peut être tenu responsable de toute infraction de la section « Enlèvement et déblaiement de la neige et de la glace » commise par son entrepreneur en déneigement ou l’employé de ce </w:t>
      </w:r>
      <w:r w:rsidR="002329E8" w:rsidRPr="00773CBC">
        <w:rPr>
          <w:rFonts w:ascii="Lucida Bright" w:hAnsi="Lucida Bright"/>
          <w:sz w:val="20"/>
          <w:szCs w:val="20"/>
        </w:rPr>
        <w:t>dernier dans le cadre de la fourniture de services donnés par ce tiers.</w:t>
      </w:r>
    </w:p>
    <w:p w:rsidR="002329E8" w:rsidRPr="00773CBC" w:rsidRDefault="002329E8" w:rsidP="005F6C79">
      <w:pPr>
        <w:spacing w:line="240" w:lineRule="auto"/>
        <w:jc w:val="both"/>
        <w:rPr>
          <w:rFonts w:ascii="Lucida Bright" w:hAnsi="Lucida Bright"/>
          <w:b/>
          <w:sz w:val="20"/>
          <w:szCs w:val="20"/>
        </w:rPr>
      </w:pPr>
      <w:r w:rsidRPr="00773CBC">
        <w:rPr>
          <w:rFonts w:ascii="Lucida Bright" w:hAnsi="Lucida Bright"/>
          <w:b/>
          <w:sz w:val="20"/>
          <w:szCs w:val="20"/>
        </w:rPr>
        <w:t>9.22</w:t>
      </w:r>
      <w:r w:rsidRPr="00773CBC">
        <w:rPr>
          <w:rFonts w:ascii="Lucida Bright" w:hAnsi="Lucida Bright"/>
          <w:b/>
          <w:sz w:val="20"/>
          <w:szCs w:val="20"/>
        </w:rPr>
        <w:tab/>
        <w:t>FABRICATION DE TUNNELS, FORTS OU GLISSADES</w:t>
      </w:r>
    </w:p>
    <w:p w:rsidR="002329E8" w:rsidRPr="00773CBC" w:rsidRDefault="002329E8" w:rsidP="005F6C79">
      <w:pPr>
        <w:spacing w:line="240" w:lineRule="auto"/>
        <w:jc w:val="both"/>
        <w:rPr>
          <w:rFonts w:ascii="Lucida Bright" w:hAnsi="Lucida Bright"/>
          <w:sz w:val="20"/>
          <w:szCs w:val="20"/>
        </w:rPr>
      </w:pPr>
      <w:r w:rsidRPr="00773CBC">
        <w:rPr>
          <w:rFonts w:ascii="Lucida Bright" w:hAnsi="Lucida Bright"/>
          <w:sz w:val="20"/>
          <w:szCs w:val="20"/>
        </w:rPr>
        <w:t xml:space="preserve">Il est interdit de fabriquer ou de laisser fabriquer en saison hivernale des tunnels, des forts ou des glissades sur la voie publique ou à </w:t>
      </w:r>
      <w:r w:rsidRPr="00773CBC">
        <w:rPr>
          <w:rFonts w:ascii="Lucida Bright" w:hAnsi="Lucida Bright"/>
          <w:sz w:val="20"/>
          <w:szCs w:val="20"/>
        </w:rPr>
        <w:lastRenderedPageBreak/>
        <w:t>proximité ainsi que toute autre construction susceptible de nuire à la sécurité des usagers de la route ou des personnes.</w:t>
      </w:r>
    </w:p>
    <w:p w:rsidR="002329E8" w:rsidRPr="00773CBC" w:rsidRDefault="002329E8" w:rsidP="002329E8">
      <w:pPr>
        <w:spacing w:line="240" w:lineRule="auto"/>
        <w:jc w:val="center"/>
        <w:rPr>
          <w:rFonts w:ascii="Lucida Bright" w:hAnsi="Lucida Bright"/>
          <w:b/>
          <w:sz w:val="20"/>
          <w:szCs w:val="20"/>
        </w:rPr>
      </w:pPr>
      <w:r w:rsidRPr="00773CBC">
        <w:rPr>
          <w:rFonts w:ascii="Lucida Bright" w:hAnsi="Lucida Bright"/>
          <w:b/>
          <w:sz w:val="20"/>
          <w:szCs w:val="20"/>
        </w:rPr>
        <w:t>SECTION 3 : INFRACTIONS ET PÉNALITÉS</w:t>
      </w:r>
    </w:p>
    <w:p w:rsidR="002329E8" w:rsidRPr="00773CBC" w:rsidRDefault="00011E7E" w:rsidP="002329E8">
      <w:pPr>
        <w:spacing w:line="240" w:lineRule="auto"/>
        <w:jc w:val="both"/>
        <w:rPr>
          <w:rFonts w:ascii="Lucida Bright" w:hAnsi="Lucida Bright"/>
          <w:b/>
          <w:sz w:val="20"/>
          <w:szCs w:val="20"/>
        </w:rPr>
      </w:pPr>
      <w:r>
        <w:rPr>
          <w:rFonts w:ascii="Lucida Bright" w:hAnsi="Lucida Bright"/>
          <w:b/>
          <w:sz w:val="20"/>
          <w:szCs w:val="20"/>
        </w:rPr>
        <w:t>9.23</w:t>
      </w:r>
      <w:r w:rsidR="002329E8" w:rsidRPr="00773CBC">
        <w:rPr>
          <w:rFonts w:ascii="Lucida Bright" w:hAnsi="Lucida Bright"/>
          <w:b/>
          <w:sz w:val="20"/>
          <w:szCs w:val="20"/>
        </w:rPr>
        <w:tab/>
        <w:t>INFRACTION</w:t>
      </w:r>
    </w:p>
    <w:p w:rsidR="002329E8" w:rsidRPr="00773CBC" w:rsidRDefault="002329E8" w:rsidP="002329E8">
      <w:pPr>
        <w:spacing w:line="240" w:lineRule="auto"/>
        <w:jc w:val="both"/>
        <w:rPr>
          <w:rFonts w:ascii="Lucida Bright" w:hAnsi="Lucida Bright"/>
          <w:sz w:val="20"/>
          <w:szCs w:val="20"/>
        </w:rPr>
      </w:pPr>
      <w:r w:rsidRPr="00773CBC">
        <w:rPr>
          <w:rFonts w:ascii="Lucida Bright" w:hAnsi="Lucida Bright"/>
          <w:sz w:val="20"/>
          <w:szCs w:val="20"/>
        </w:rPr>
        <w:t>Toute contravention au présent chapitre du règlement constitue une infraction.</w:t>
      </w:r>
    </w:p>
    <w:p w:rsidR="002329E8" w:rsidRPr="00773CBC" w:rsidRDefault="00011E7E" w:rsidP="002329E8">
      <w:pPr>
        <w:spacing w:line="240" w:lineRule="auto"/>
        <w:jc w:val="both"/>
        <w:rPr>
          <w:rFonts w:ascii="Lucida Bright" w:hAnsi="Lucida Bright"/>
          <w:b/>
          <w:sz w:val="20"/>
          <w:szCs w:val="20"/>
        </w:rPr>
      </w:pPr>
      <w:r>
        <w:rPr>
          <w:rFonts w:ascii="Lucida Bright" w:hAnsi="Lucida Bright"/>
          <w:b/>
          <w:sz w:val="20"/>
          <w:szCs w:val="20"/>
        </w:rPr>
        <w:t>9.24</w:t>
      </w:r>
      <w:r w:rsidR="002329E8" w:rsidRPr="00773CBC">
        <w:rPr>
          <w:rFonts w:ascii="Lucida Bright" w:hAnsi="Lucida Bright"/>
          <w:b/>
          <w:sz w:val="20"/>
          <w:szCs w:val="20"/>
        </w:rPr>
        <w:tab/>
        <w:t>PÉNALITÉS</w:t>
      </w:r>
    </w:p>
    <w:p w:rsidR="002329E8" w:rsidRPr="00773CBC" w:rsidRDefault="002329E8" w:rsidP="002329E8">
      <w:pPr>
        <w:spacing w:line="240" w:lineRule="auto"/>
        <w:jc w:val="both"/>
        <w:rPr>
          <w:rFonts w:ascii="Lucida Bright" w:hAnsi="Lucida Bright"/>
          <w:sz w:val="20"/>
          <w:szCs w:val="20"/>
        </w:rPr>
      </w:pPr>
      <w:r w:rsidRPr="00773CBC">
        <w:rPr>
          <w:rFonts w:ascii="Lucida Bright" w:hAnsi="Lucida Bright"/>
          <w:sz w:val="20"/>
          <w:szCs w:val="20"/>
        </w:rPr>
        <w:t>Quiconque contrevient à l’une des dispositions du présent chapitre commet une infraction et est passible, en plus des frais, de l’amende suivante :</w:t>
      </w:r>
    </w:p>
    <w:p w:rsidR="002329E8" w:rsidRPr="00773CBC" w:rsidRDefault="002329E8" w:rsidP="002329E8">
      <w:pPr>
        <w:pStyle w:val="Paragraphedeliste"/>
        <w:numPr>
          <w:ilvl w:val="0"/>
          <w:numId w:val="30"/>
        </w:numPr>
        <w:spacing w:line="240" w:lineRule="auto"/>
        <w:jc w:val="both"/>
        <w:rPr>
          <w:rFonts w:ascii="Lucida Bright" w:hAnsi="Lucida Bright"/>
          <w:sz w:val="20"/>
          <w:szCs w:val="20"/>
        </w:rPr>
      </w:pPr>
      <w:r w:rsidRPr="00773CBC">
        <w:rPr>
          <w:rFonts w:ascii="Lucida Bright" w:hAnsi="Lucida Bright"/>
          <w:sz w:val="20"/>
          <w:szCs w:val="20"/>
        </w:rPr>
        <w:t>30$ pour les  articles 9.2, 9.4, 9.5 et 9.8 (stationnement);</w:t>
      </w:r>
    </w:p>
    <w:p w:rsidR="002329E8" w:rsidRPr="00773CBC" w:rsidRDefault="002329E8" w:rsidP="002329E8">
      <w:pPr>
        <w:pStyle w:val="Paragraphedeliste"/>
        <w:numPr>
          <w:ilvl w:val="0"/>
          <w:numId w:val="30"/>
        </w:numPr>
        <w:spacing w:line="240" w:lineRule="auto"/>
        <w:jc w:val="both"/>
        <w:rPr>
          <w:rFonts w:ascii="Lucida Bright" w:hAnsi="Lucida Bright"/>
          <w:sz w:val="20"/>
          <w:szCs w:val="20"/>
        </w:rPr>
      </w:pPr>
      <w:r w:rsidRPr="00773CBC">
        <w:rPr>
          <w:rFonts w:ascii="Lucida Bright" w:hAnsi="Lucida Bright"/>
          <w:sz w:val="20"/>
          <w:szCs w:val="20"/>
        </w:rPr>
        <w:t>100$ pour les autres articles.</w:t>
      </w:r>
    </w:p>
    <w:p w:rsidR="002329E8" w:rsidRPr="00773CBC" w:rsidRDefault="002329E8" w:rsidP="002329E8">
      <w:pPr>
        <w:spacing w:line="240" w:lineRule="auto"/>
        <w:jc w:val="both"/>
        <w:rPr>
          <w:rFonts w:ascii="Lucida Bright" w:hAnsi="Lucida Bright"/>
          <w:sz w:val="20"/>
          <w:szCs w:val="20"/>
        </w:rPr>
      </w:pPr>
      <w:r w:rsidRPr="00773CBC">
        <w:rPr>
          <w:rFonts w:ascii="Lucida Bright" w:hAnsi="Lucida Bright"/>
          <w:sz w:val="20"/>
          <w:szCs w:val="20"/>
        </w:rPr>
        <w:t>Si une infraction se continue, le contrevenant est passible de l’amende édictée ci-dessus pour chaque jour durant lequel l’infraction se continue.</w:t>
      </w:r>
    </w:p>
    <w:p w:rsidR="002329E8" w:rsidRPr="00773CBC" w:rsidRDefault="004F20EF" w:rsidP="004F20EF">
      <w:pPr>
        <w:spacing w:line="240" w:lineRule="auto"/>
        <w:jc w:val="center"/>
        <w:rPr>
          <w:rFonts w:ascii="Lucida Bright" w:hAnsi="Lucida Bright"/>
          <w:b/>
          <w:sz w:val="20"/>
          <w:szCs w:val="20"/>
        </w:rPr>
      </w:pPr>
      <w:r w:rsidRPr="00773CBC">
        <w:rPr>
          <w:rFonts w:ascii="Lucida Bright" w:hAnsi="Lucida Bright"/>
          <w:b/>
          <w:sz w:val="20"/>
          <w:szCs w:val="20"/>
        </w:rPr>
        <w:t>CHAPITRE 10- DISPOSITIONS ADMINISTRATIVES</w:t>
      </w:r>
    </w:p>
    <w:p w:rsidR="004F20EF" w:rsidRPr="00773CBC" w:rsidRDefault="004F20EF" w:rsidP="004F20EF">
      <w:pPr>
        <w:spacing w:line="240" w:lineRule="auto"/>
        <w:jc w:val="both"/>
        <w:rPr>
          <w:rFonts w:ascii="Lucida Bright" w:hAnsi="Lucida Bright"/>
          <w:b/>
          <w:sz w:val="20"/>
          <w:szCs w:val="20"/>
        </w:rPr>
      </w:pPr>
      <w:r w:rsidRPr="00773CBC">
        <w:rPr>
          <w:rFonts w:ascii="Lucida Bright" w:hAnsi="Lucida Bright"/>
          <w:b/>
          <w:sz w:val="20"/>
          <w:szCs w:val="20"/>
        </w:rPr>
        <w:t>10.1</w:t>
      </w:r>
      <w:r w:rsidRPr="00773CBC">
        <w:rPr>
          <w:rFonts w:ascii="Lucida Bright" w:hAnsi="Lucida Bright"/>
          <w:b/>
          <w:sz w:val="20"/>
          <w:szCs w:val="20"/>
        </w:rPr>
        <w:tab/>
        <w:t>AUTORISATION</w:t>
      </w:r>
    </w:p>
    <w:p w:rsidR="004F20EF" w:rsidRPr="00773CBC" w:rsidRDefault="00E85AF4" w:rsidP="004F20EF">
      <w:pPr>
        <w:spacing w:line="240" w:lineRule="auto"/>
        <w:jc w:val="both"/>
        <w:rPr>
          <w:rFonts w:ascii="Lucida Bright" w:hAnsi="Lucida Bright"/>
          <w:sz w:val="20"/>
          <w:szCs w:val="20"/>
        </w:rPr>
      </w:pPr>
      <w:r w:rsidRPr="00773CBC">
        <w:rPr>
          <w:rFonts w:ascii="Lucida Bright" w:hAnsi="Lucida Bright"/>
          <w:sz w:val="20"/>
          <w:szCs w:val="20"/>
        </w:rPr>
        <w:t>Le Conseil autorise de façon générale les agents de la paix et les officiers municipaux à entreprendre des poursuites pénales en son nom contre tout contrevenant au présent règlement et à délivrer les constats d’infraction pour toute infraction au présent règlement.</w:t>
      </w:r>
    </w:p>
    <w:p w:rsidR="00E85AF4" w:rsidRPr="00773CBC" w:rsidRDefault="00E85AF4" w:rsidP="004F20EF">
      <w:pPr>
        <w:spacing w:line="240" w:lineRule="auto"/>
        <w:jc w:val="both"/>
        <w:rPr>
          <w:rFonts w:ascii="Lucida Bright" w:hAnsi="Lucida Bright"/>
          <w:sz w:val="20"/>
          <w:szCs w:val="20"/>
        </w:rPr>
      </w:pPr>
      <w:r w:rsidRPr="00773CBC">
        <w:rPr>
          <w:rFonts w:ascii="Lucida Bright" w:hAnsi="Lucida Bright"/>
          <w:sz w:val="20"/>
          <w:szCs w:val="20"/>
        </w:rPr>
        <w:t>Les agents de la paix, les officiers municipaux et le contrôleur peuvent être chargés de l’application de tout ou partie du présent règlement.</w:t>
      </w:r>
    </w:p>
    <w:p w:rsidR="00E85AF4" w:rsidRPr="00773CBC" w:rsidRDefault="00E85AF4" w:rsidP="004F20EF">
      <w:pPr>
        <w:spacing w:line="240" w:lineRule="auto"/>
        <w:jc w:val="both"/>
        <w:rPr>
          <w:rFonts w:ascii="Lucida Bright" w:hAnsi="Lucida Bright"/>
          <w:b/>
          <w:sz w:val="20"/>
          <w:szCs w:val="20"/>
        </w:rPr>
      </w:pPr>
      <w:r w:rsidRPr="00773CBC">
        <w:rPr>
          <w:rFonts w:ascii="Lucida Bright" w:hAnsi="Lucida Bright"/>
          <w:b/>
          <w:sz w:val="20"/>
          <w:szCs w:val="20"/>
        </w:rPr>
        <w:t>10.2</w:t>
      </w:r>
      <w:r w:rsidRPr="00773CBC">
        <w:rPr>
          <w:rFonts w:ascii="Lucida Bright" w:hAnsi="Lucida Bright"/>
          <w:b/>
          <w:sz w:val="20"/>
          <w:szCs w:val="20"/>
        </w:rPr>
        <w:tab/>
        <w:t>AUTRES RECOURS</w:t>
      </w:r>
    </w:p>
    <w:p w:rsidR="00E85AF4" w:rsidRPr="00773CBC" w:rsidRDefault="00E85AF4" w:rsidP="004F20EF">
      <w:pPr>
        <w:spacing w:line="240" w:lineRule="auto"/>
        <w:jc w:val="both"/>
        <w:rPr>
          <w:rFonts w:ascii="Lucida Bright" w:hAnsi="Lucida Bright"/>
          <w:sz w:val="20"/>
          <w:szCs w:val="20"/>
        </w:rPr>
      </w:pPr>
      <w:r w:rsidRPr="00773CBC">
        <w:rPr>
          <w:rFonts w:ascii="Lucida Bright" w:hAnsi="Lucida Bright"/>
          <w:sz w:val="20"/>
          <w:szCs w:val="20"/>
        </w:rPr>
        <w:t>La municipalité peut, aux fins de faire respecter les dispositions du présent règlement, exercer cumulativement ou alternativement les recours au présent règlement ainsi que tout autre recours approprié de nature civile ou pénale.</w:t>
      </w:r>
    </w:p>
    <w:p w:rsidR="00E85AF4" w:rsidRPr="00773CBC" w:rsidRDefault="00E85AF4" w:rsidP="004F20EF">
      <w:pPr>
        <w:spacing w:line="240" w:lineRule="auto"/>
        <w:jc w:val="both"/>
        <w:rPr>
          <w:rFonts w:ascii="Lucida Bright" w:hAnsi="Lucida Bright"/>
          <w:b/>
          <w:sz w:val="20"/>
          <w:szCs w:val="20"/>
        </w:rPr>
      </w:pPr>
      <w:r w:rsidRPr="00773CBC">
        <w:rPr>
          <w:rFonts w:ascii="Lucida Bright" w:hAnsi="Lucida Bright"/>
          <w:b/>
          <w:sz w:val="20"/>
          <w:szCs w:val="20"/>
        </w:rPr>
        <w:t>10.3</w:t>
      </w:r>
      <w:r w:rsidRPr="00773CBC">
        <w:rPr>
          <w:rFonts w:ascii="Lucida Bright" w:hAnsi="Lucida Bright"/>
          <w:b/>
          <w:sz w:val="20"/>
          <w:szCs w:val="20"/>
        </w:rPr>
        <w:tab/>
        <w:t>DROIT DE VISITE ET D’INSPECTION</w:t>
      </w:r>
    </w:p>
    <w:p w:rsidR="00E85AF4" w:rsidRPr="00773CBC" w:rsidRDefault="00E85AF4" w:rsidP="004F20EF">
      <w:pPr>
        <w:spacing w:line="240" w:lineRule="auto"/>
        <w:jc w:val="both"/>
        <w:rPr>
          <w:rFonts w:ascii="Lucida Bright" w:hAnsi="Lucida Bright"/>
          <w:sz w:val="20"/>
          <w:szCs w:val="20"/>
        </w:rPr>
      </w:pPr>
      <w:r w:rsidRPr="00773CBC">
        <w:rPr>
          <w:rFonts w:ascii="Lucida Bright" w:hAnsi="Lucida Bright"/>
          <w:sz w:val="20"/>
          <w:szCs w:val="20"/>
        </w:rPr>
        <w:t>Tout officier municipal ou toute personne physique ou morale avec qui la municipalité a conclu une entente l’autorisant à appliquer certaines dispositions du présent règlement, est autorisé à visiter e</w:t>
      </w:r>
      <w:r w:rsidR="00D76FF2">
        <w:rPr>
          <w:rFonts w:ascii="Lucida Bright" w:hAnsi="Lucida Bright"/>
          <w:sz w:val="20"/>
          <w:szCs w:val="20"/>
        </w:rPr>
        <w:t>t à examiner, LCV écrire : à toute heure raisonnable || CM écrire : entre 7h et 19h, toute propriété immobilière ou mobilière, ainsi que l’extérieur ou l’intérieur de tout bâtiment, maison ou édifice quelconque, pour constater si les dispositions du présent règlement y sont exécutées et respectées, pour vérifier tout renseignement ou pour constater tout fait nécessaire à l’exercice des pouvoirs qui lui sont conférés pour l’exécution de ce règlement.</w:t>
      </w:r>
    </w:p>
    <w:p w:rsidR="00E85AF4" w:rsidRPr="00773CBC" w:rsidRDefault="00E85AF4" w:rsidP="004F20EF">
      <w:pPr>
        <w:spacing w:line="240" w:lineRule="auto"/>
        <w:jc w:val="both"/>
        <w:rPr>
          <w:rFonts w:ascii="Lucida Bright" w:hAnsi="Lucida Bright"/>
          <w:sz w:val="20"/>
          <w:szCs w:val="20"/>
        </w:rPr>
      </w:pPr>
      <w:r w:rsidRPr="00773CBC">
        <w:rPr>
          <w:rFonts w:ascii="Lucida Bright" w:hAnsi="Lucida Bright"/>
          <w:sz w:val="20"/>
          <w:szCs w:val="20"/>
        </w:rPr>
        <w:t>Le propriétaire, le locataire ou l’occupant doit laisser pénétrer sur les lieux, la personne visée au premier alinéa qui doit sur demande établir son identité.</w:t>
      </w:r>
    </w:p>
    <w:p w:rsidR="00E85AF4" w:rsidRPr="00773CBC" w:rsidRDefault="00E85AF4" w:rsidP="004F20EF">
      <w:pPr>
        <w:spacing w:line="240" w:lineRule="auto"/>
        <w:jc w:val="both"/>
        <w:rPr>
          <w:rFonts w:ascii="Lucida Bright" w:hAnsi="Lucida Bright"/>
          <w:b/>
          <w:sz w:val="20"/>
          <w:szCs w:val="20"/>
        </w:rPr>
      </w:pPr>
      <w:r w:rsidRPr="00773CBC">
        <w:rPr>
          <w:rFonts w:ascii="Lucida Bright" w:hAnsi="Lucida Bright"/>
          <w:b/>
          <w:sz w:val="20"/>
          <w:szCs w:val="20"/>
        </w:rPr>
        <w:t>10.4</w:t>
      </w:r>
      <w:r w:rsidRPr="00773CBC">
        <w:rPr>
          <w:rFonts w:ascii="Lucida Bright" w:hAnsi="Lucida Bright"/>
          <w:b/>
          <w:sz w:val="20"/>
          <w:szCs w:val="20"/>
        </w:rPr>
        <w:tab/>
        <w:t>IDENTIFICATION</w:t>
      </w:r>
    </w:p>
    <w:p w:rsidR="00E85AF4" w:rsidRPr="00773CBC" w:rsidRDefault="00E85AF4" w:rsidP="004F20EF">
      <w:pPr>
        <w:spacing w:line="240" w:lineRule="auto"/>
        <w:jc w:val="both"/>
        <w:rPr>
          <w:rFonts w:ascii="Lucida Bright" w:hAnsi="Lucida Bright"/>
          <w:sz w:val="20"/>
          <w:szCs w:val="20"/>
        </w:rPr>
      </w:pPr>
      <w:r w:rsidRPr="00773CBC">
        <w:rPr>
          <w:rFonts w:ascii="Lucida Bright" w:hAnsi="Lucida Bright"/>
          <w:sz w:val="20"/>
          <w:szCs w:val="20"/>
        </w:rPr>
        <w:t>Toute personne, après avoir été préalablement informée de l’infraction qu’elle a commise, a l’obligation de déclarer son nom, prénom et adresse à un responsable de l’application du présent règlement qui a des motifs raisonnables de croire qu’elle a commis une infraction au présent règlement afin que soit dressé un constat d’infraction.</w:t>
      </w:r>
    </w:p>
    <w:p w:rsidR="00E85AF4" w:rsidRPr="00773CBC" w:rsidRDefault="00E85AF4" w:rsidP="004F20EF">
      <w:pPr>
        <w:spacing w:line="240" w:lineRule="auto"/>
        <w:jc w:val="both"/>
        <w:rPr>
          <w:rFonts w:ascii="Lucida Bright" w:hAnsi="Lucida Bright"/>
          <w:b/>
          <w:sz w:val="20"/>
          <w:szCs w:val="20"/>
        </w:rPr>
      </w:pPr>
      <w:r w:rsidRPr="00773CBC">
        <w:rPr>
          <w:rFonts w:ascii="Lucida Bright" w:hAnsi="Lucida Bright"/>
          <w:b/>
          <w:sz w:val="20"/>
          <w:szCs w:val="20"/>
        </w:rPr>
        <w:t>10.5</w:t>
      </w:r>
      <w:r w:rsidRPr="00773CBC">
        <w:rPr>
          <w:rFonts w:ascii="Lucida Bright" w:hAnsi="Lucida Bright"/>
          <w:b/>
          <w:sz w:val="20"/>
          <w:szCs w:val="20"/>
        </w:rPr>
        <w:tab/>
        <w:t>INFRACTION</w:t>
      </w:r>
    </w:p>
    <w:p w:rsidR="00E85AF4" w:rsidRDefault="00E85AF4" w:rsidP="004F20EF">
      <w:pPr>
        <w:spacing w:line="240" w:lineRule="auto"/>
        <w:jc w:val="both"/>
        <w:rPr>
          <w:rFonts w:ascii="Lucida Bright" w:hAnsi="Lucida Bright"/>
          <w:sz w:val="20"/>
          <w:szCs w:val="20"/>
        </w:rPr>
      </w:pPr>
      <w:r w:rsidRPr="00773CBC">
        <w:rPr>
          <w:rFonts w:ascii="Lucida Bright" w:hAnsi="Lucida Bright"/>
          <w:sz w:val="20"/>
          <w:szCs w:val="20"/>
        </w:rPr>
        <w:t>Toute contravention au présent chapitre du règlement constitue une infraction.</w:t>
      </w:r>
    </w:p>
    <w:p w:rsidR="002F7D0F" w:rsidRPr="00773CBC" w:rsidRDefault="002F7D0F" w:rsidP="004F20EF">
      <w:pPr>
        <w:spacing w:line="240" w:lineRule="auto"/>
        <w:jc w:val="both"/>
        <w:rPr>
          <w:rFonts w:ascii="Lucida Bright" w:hAnsi="Lucida Bright"/>
          <w:sz w:val="20"/>
          <w:szCs w:val="20"/>
        </w:rPr>
      </w:pPr>
    </w:p>
    <w:p w:rsidR="00E85AF4" w:rsidRPr="00773CBC" w:rsidRDefault="00E85AF4" w:rsidP="004F20EF">
      <w:pPr>
        <w:spacing w:line="240" w:lineRule="auto"/>
        <w:jc w:val="both"/>
        <w:rPr>
          <w:rFonts w:ascii="Lucida Bright" w:hAnsi="Lucida Bright"/>
          <w:b/>
          <w:sz w:val="20"/>
          <w:szCs w:val="20"/>
        </w:rPr>
      </w:pPr>
      <w:r w:rsidRPr="00773CBC">
        <w:rPr>
          <w:rFonts w:ascii="Lucida Bright" w:hAnsi="Lucida Bright"/>
          <w:b/>
          <w:sz w:val="20"/>
          <w:szCs w:val="20"/>
        </w:rPr>
        <w:lastRenderedPageBreak/>
        <w:t>10.6</w:t>
      </w:r>
      <w:r w:rsidRPr="00773CBC">
        <w:rPr>
          <w:rFonts w:ascii="Lucida Bright" w:hAnsi="Lucida Bright"/>
          <w:b/>
          <w:sz w:val="20"/>
          <w:szCs w:val="20"/>
        </w:rPr>
        <w:tab/>
        <w:t>PÉNALITÉS</w:t>
      </w:r>
    </w:p>
    <w:p w:rsidR="00E85AF4" w:rsidRPr="00773CBC" w:rsidRDefault="00E85AF4" w:rsidP="004F20EF">
      <w:pPr>
        <w:spacing w:line="240" w:lineRule="auto"/>
        <w:jc w:val="both"/>
        <w:rPr>
          <w:rFonts w:ascii="Lucida Bright" w:hAnsi="Lucida Bright"/>
          <w:sz w:val="20"/>
          <w:szCs w:val="20"/>
        </w:rPr>
      </w:pPr>
      <w:r w:rsidRPr="00773CBC">
        <w:rPr>
          <w:rFonts w:ascii="Lucida Bright" w:hAnsi="Lucida Bright"/>
          <w:sz w:val="20"/>
          <w:szCs w:val="20"/>
        </w:rPr>
        <w:t>Quiconque contrevient à l’une des dispositions du présent chapitre commet une infraction et est passible, en plus des frais, d’une amende de 100$.</w:t>
      </w:r>
    </w:p>
    <w:p w:rsidR="00E85AF4" w:rsidRDefault="00E85AF4" w:rsidP="004F20EF">
      <w:pPr>
        <w:spacing w:line="240" w:lineRule="auto"/>
        <w:jc w:val="both"/>
        <w:rPr>
          <w:rFonts w:ascii="Lucida Bright" w:hAnsi="Lucida Bright"/>
          <w:sz w:val="20"/>
          <w:szCs w:val="20"/>
        </w:rPr>
      </w:pPr>
      <w:r w:rsidRPr="00773CBC">
        <w:rPr>
          <w:rFonts w:ascii="Lucida Bright" w:hAnsi="Lucida Bright"/>
          <w:sz w:val="20"/>
          <w:szCs w:val="20"/>
        </w:rPr>
        <w:t>Si une infraction se continue, le contrevenant est passible de l’amende édictée ci-dessus pour chaque jour durant lequel l’infraction se continue.</w:t>
      </w:r>
    </w:p>
    <w:p w:rsidR="00923119" w:rsidRPr="00773CBC" w:rsidRDefault="00923119" w:rsidP="004F20EF">
      <w:pPr>
        <w:spacing w:line="240" w:lineRule="auto"/>
        <w:jc w:val="both"/>
        <w:rPr>
          <w:rFonts w:ascii="Lucida Bright" w:hAnsi="Lucida Bright"/>
          <w:sz w:val="20"/>
          <w:szCs w:val="20"/>
        </w:rPr>
      </w:pPr>
    </w:p>
    <w:p w:rsidR="00BA1370" w:rsidRPr="00773CBC" w:rsidRDefault="001A220B" w:rsidP="001A220B">
      <w:pPr>
        <w:spacing w:line="240" w:lineRule="auto"/>
        <w:jc w:val="center"/>
        <w:rPr>
          <w:rFonts w:ascii="Lucida Bright" w:hAnsi="Lucida Bright"/>
          <w:b/>
          <w:sz w:val="20"/>
          <w:szCs w:val="20"/>
        </w:rPr>
      </w:pPr>
      <w:r w:rsidRPr="00773CBC">
        <w:rPr>
          <w:rFonts w:ascii="Lucida Bright" w:hAnsi="Lucida Bright"/>
          <w:b/>
          <w:sz w:val="20"/>
          <w:szCs w:val="20"/>
        </w:rPr>
        <w:t>CHAPITRE 11- DISPOSITIONS FINALES</w:t>
      </w:r>
    </w:p>
    <w:p w:rsidR="001A220B" w:rsidRPr="00773CBC" w:rsidRDefault="00EB2B26" w:rsidP="001A220B">
      <w:pPr>
        <w:spacing w:line="240" w:lineRule="auto"/>
        <w:jc w:val="both"/>
        <w:rPr>
          <w:rFonts w:ascii="Lucida Bright" w:hAnsi="Lucida Bright"/>
          <w:b/>
          <w:sz w:val="20"/>
          <w:szCs w:val="20"/>
        </w:rPr>
      </w:pPr>
      <w:r>
        <w:rPr>
          <w:rFonts w:ascii="Lucida Bright" w:hAnsi="Lucida Bright"/>
          <w:b/>
          <w:sz w:val="20"/>
          <w:szCs w:val="20"/>
        </w:rPr>
        <w:t>11.1</w:t>
      </w:r>
      <w:r>
        <w:rPr>
          <w:rFonts w:ascii="Lucida Bright" w:hAnsi="Lucida Bright"/>
          <w:b/>
          <w:sz w:val="20"/>
          <w:szCs w:val="20"/>
        </w:rPr>
        <w:tab/>
        <w:t>ABROGATION DE RÈGLEMENT</w:t>
      </w:r>
    </w:p>
    <w:p w:rsidR="001A220B" w:rsidRPr="00773CBC" w:rsidRDefault="001A220B" w:rsidP="001A220B">
      <w:pPr>
        <w:spacing w:line="240" w:lineRule="auto"/>
        <w:jc w:val="both"/>
        <w:rPr>
          <w:rFonts w:ascii="Lucida Bright" w:hAnsi="Lucida Bright"/>
          <w:sz w:val="20"/>
          <w:szCs w:val="20"/>
        </w:rPr>
      </w:pPr>
      <w:r w:rsidRPr="00773CBC">
        <w:rPr>
          <w:rFonts w:ascii="Lucida Bright" w:hAnsi="Lucida Bright"/>
          <w:sz w:val="20"/>
          <w:szCs w:val="20"/>
        </w:rPr>
        <w:t>Le présent règlement ab</w:t>
      </w:r>
      <w:r w:rsidR="00EB2B26">
        <w:rPr>
          <w:rFonts w:ascii="Lucida Bright" w:hAnsi="Lucida Bright"/>
          <w:sz w:val="20"/>
          <w:szCs w:val="20"/>
        </w:rPr>
        <w:t>roge le règlement suivant</w:t>
      </w:r>
      <w:r w:rsidRPr="00773CBC">
        <w:rPr>
          <w:rFonts w:ascii="Lucida Bright" w:hAnsi="Lucida Bright"/>
          <w:sz w:val="20"/>
          <w:szCs w:val="20"/>
        </w:rPr>
        <w:t> :</w:t>
      </w:r>
    </w:p>
    <w:p w:rsidR="00261786" w:rsidRPr="00EB2B26" w:rsidRDefault="00EB2B26" w:rsidP="00261786">
      <w:pPr>
        <w:pStyle w:val="Paragraphedeliste"/>
        <w:numPr>
          <w:ilvl w:val="0"/>
          <w:numId w:val="31"/>
        </w:numPr>
        <w:spacing w:line="240" w:lineRule="auto"/>
        <w:jc w:val="both"/>
        <w:rPr>
          <w:rFonts w:ascii="Lucida Bright" w:hAnsi="Lucida Bright"/>
          <w:sz w:val="20"/>
          <w:szCs w:val="20"/>
        </w:rPr>
      </w:pPr>
      <w:r>
        <w:rPr>
          <w:rFonts w:ascii="Lucida Bright" w:hAnsi="Lucida Bright"/>
          <w:sz w:val="20"/>
          <w:szCs w:val="20"/>
        </w:rPr>
        <w:t>Règlement numéro 116-Règlement sur la qualité de vie</w:t>
      </w:r>
    </w:p>
    <w:p w:rsidR="00B23E72" w:rsidRPr="00773CBC" w:rsidRDefault="00B23E72" w:rsidP="00B23E72">
      <w:pPr>
        <w:spacing w:line="240" w:lineRule="auto"/>
        <w:jc w:val="both"/>
        <w:rPr>
          <w:rFonts w:ascii="Lucida Bright" w:hAnsi="Lucida Bright"/>
          <w:b/>
          <w:sz w:val="20"/>
          <w:szCs w:val="20"/>
        </w:rPr>
      </w:pPr>
      <w:r w:rsidRPr="00773CBC">
        <w:rPr>
          <w:rFonts w:ascii="Lucida Bright" w:hAnsi="Lucida Bright"/>
          <w:b/>
          <w:sz w:val="20"/>
          <w:szCs w:val="20"/>
        </w:rPr>
        <w:t>11.2</w:t>
      </w:r>
      <w:r w:rsidRPr="00773CBC">
        <w:rPr>
          <w:rFonts w:ascii="Lucida Bright" w:hAnsi="Lucida Bright"/>
          <w:b/>
          <w:sz w:val="20"/>
          <w:szCs w:val="20"/>
        </w:rPr>
        <w:tab/>
        <w:t>ENTRÉE EN VIGUEUR</w:t>
      </w:r>
    </w:p>
    <w:p w:rsidR="00572BED" w:rsidRPr="00773CBC" w:rsidRDefault="00B23E72" w:rsidP="00572BED">
      <w:pPr>
        <w:spacing w:line="240" w:lineRule="auto"/>
        <w:jc w:val="both"/>
        <w:rPr>
          <w:rFonts w:ascii="Lucida Bright" w:hAnsi="Lucida Bright"/>
          <w:sz w:val="20"/>
          <w:szCs w:val="20"/>
        </w:rPr>
      </w:pPr>
      <w:r w:rsidRPr="00773CBC">
        <w:rPr>
          <w:rFonts w:ascii="Lucida Bright" w:hAnsi="Lucida Bright"/>
          <w:sz w:val="20"/>
          <w:szCs w:val="20"/>
        </w:rPr>
        <w:t>Le présent règlement entre en vigueur conformément à la Loi.</w:t>
      </w:r>
    </w:p>
    <w:p w:rsidR="009B1057" w:rsidRPr="00773CBC" w:rsidRDefault="009B1057" w:rsidP="00B23E72">
      <w:pPr>
        <w:spacing w:line="240" w:lineRule="auto"/>
        <w:contextualSpacing/>
        <w:jc w:val="both"/>
        <w:rPr>
          <w:rFonts w:ascii="Lucida Bright" w:hAnsi="Lucida Bright"/>
          <w:sz w:val="20"/>
          <w:szCs w:val="20"/>
        </w:rPr>
      </w:pPr>
    </w:p>
    <w:p w:rsidR="00EB2B26" w:rsidRDefault="00EB2B26" w:rsidP="002125A8">
      <w:pPr>
        <w:spacing w:line="240" w:lineRule="auto"/>
        <w:jc w:val="both"/>
        <w:rPr>
          <w:rFonts w:ascii="Lucida Bright" w:hAnsi="Lucida Bright"/>
          <w:sz w:val="20"/>
          <w:szCs w:val="20"/>
        </w:rPr>
      </w:pPr>
    </w:p>
    <w:p w:rsidR="00EB2B26" w:rsidRDefault="00EB2B26" w:rsidP="002125A8">
      <w:pPr>
        <w:spacing w:line="240" w:lineRule="auto"/>
        <w:jc w:val="both"/>
        <w:rPr>
          <w:rFonts w:ascii="Lucida Bright" w:hAnsi="Lucida Bright"/>
          <w:sz w:val="20"/>
          <w:szCs w:val="20"/>
        </w:rPr>
      </w:pPr>
    </w:p>
    <w:p w:rsidR="00EB2B26" w:rsidRDefault="00EB2B26" w:rsidP="00EB2B26">
      <w:pPr>
        <w:spacing w:line="240" w:lineRule="auto"/>
        <w:contextualSpacing/>
        <w:jc w:val="both"/>
        <w:rPr>
          <w:rFonts w:ascii="Lucida Bright" w:hAnsi="Lucida Bright"/>
          <w:sz w:val="20"/>
          <w:szCs w:val="20"/>
        </w:rPr>
      </w:pPr>
      <w:r>
        <w:rPr>
          <w:rFonts w:ascii="Lucida Bright" w:hAnsi="Lucida Bright"/>
          <w:sz w:val="20"/>
          <w:szCs w:val="20"/>
        </w:rPr>
        <w:t>_________________________</w:t>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t>________________________</w:t>
      </w:r>
    </w:p>
    <w:p w:rsidR="00EB2B26" w:rsidRDefault="00EB2B26" w:rsidP="00EB2B26">
      <w:pPr>
        <w:spacing w:line="240" w:lineRule="auto"/>
        <w:contextualSpacing/>
        <w:jc w:val="both"/>
        <w:rPr>
          <w:rFonts w:ascii="Lucida Bright" w:hAnsi="Lucida Bright"/>
          <w:sz w:val="20"/>
          <w:szCs w:val="20"/>
        </w:rPr>
      </w:pPr>
      <w:r>
        <w:rPr>
          <w:rFonts w:ascii="Lucida Bright" w:hAnsi="Lucida Bright"/>
          <w:sz w:val="20"/>
          <w:szCs w:val="20"/>
        </w:rPr>
        <w:t>Andrew Turcotte</w:t>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t>Yves Chassé, GMA</w:t>
      </w:r>
    </w:p>
    <w:p w:rsidR="00EB2B26" w:rsidRDefault="00EB2B26" w:rsidP="00EB2B26">
      <w:pPr>
        <w:spacing w:line="240" w:lineRule="auto"/>
        <w:contextualSpacing/>
        <w:jc w:val="both"/>
        <w:rPr>
          <w:rFonts w:ascii="Lucida Bright" w:hAnsi="Lucida Bright"/>
          <w:sz w:val="20"/>
          <w:szCs w:val="20"/>
        </w:rPr>
      </w:pPr>
      <w:r>
        <w:rPr>
          <w:rFonts w:ascii="Lucida Bright" w:hAnsi="Lucida Bright"/>
          <w:sz w:val="20"/>
          <w:szCs w:val="20"/>
        </w:rPr>
        <w:t>Maire</w:t>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t>Directeur général</w:t>
      </w:r>
    </w:p>
    <w:p w:rsidR="00EB2B26" w:rsidRPr="00EB2B26" w:rsidRDefault="00EB2B26" w:rsidP="00EB2B26">
      <w:pPr>
        <w:spacing w:line="240" w:lineRule="auto"/>
        <w:contextualSpacing/>
        <w:jc w:val="both"/>
        <w:rPr>
          <w:rFonts w:ascii="Lucida Bright" w:hAnsi="Lucida Bright"/>
          <w:sz w:val="20"/>
          <w:szCs w:val="20"/>
        </w:rPr>
      </w:pPr>
      <w:r>
        <w:rPr>
          <w:rFonts w:ascii="Lucida Bright" w:hAnsi="Lucida Bright"/>
          <w:sz w:val="20"/>
          <w:szCs w:val="20"/>
        </w:rPr>
        <w:tab/>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t>Secrétaire-trésorier</w:t>
      </w:r>
    </w:p>
    <w:p w:rsidR="002125A8" w:rsidRPr="00773CBC" w:rsidRDefault="002125A8" w:rsidP="002125A8">
      <w:pPr>
        <w:spacing w:line="240" w:lineRule="auto"/>
        <w:contextualSpacing/>
        <w:jc w:val="both"/>
        <w:rPr>
          <w:rFonts w:ascii="Lucida Bright" w:hAnsi="Lucida Bright"/>
          <w:b/>
          <w:sz w:val="20"/>
          <w:szCs w:val="20"/>
        </w:rPr>
      </w:pPr>
    </w:p>
    <w:p w:rsidR="002125A8" w:rsidRPr="00773CBC" w:rsidRDefault="002125A8" w:rsidP="002125A8">
      <w:pPr>
        <w:spacing w:line="240" w:lineRule="auto"/>
        <w:contextualSpacing/>
        <w:jc w:val="both"/>
        <w:rPr>
          <w:rFonts w:ascii="Lucida Bright" w:hAnsi="Lucida Bright"/>
          <w:b/>
          <w:sz w:val="20"/>
          <w:szCs w:val="20"/>
        </w:rPr>
      </w:pPr>
    </w:p>
    <w:p w:rsidR="002125A8" w:rsidRPr="00773CBC" w:rsidRDefault="002125A8" w:rsidP="002125A8">
      <w:pPr>
        <w:spacing w:line="240" w:lineRule="auto"/>
        <w:contextualSpacing/>
        <w:jc w:val="both"/>
        <w:rPr>
          <w:rFonts w:ascii="Lucida Bright" w:hAnsi="Lucida Bright"/>
          <w:b/>
          <w:sz w:val="20"/>
          <w:szCs w:val="20"/>
        </w:rPr>
      </w:pPr>
    </w:p>
    <w:p w:rsidR="002125A8" w:rsidRPr="00773CBC" w:rsidRDefault="002125A8" w:rsidP="002125A8">
      <w:pPr>
        <w:spacing w:line="240" w:lineRule="auto"/>
        <w:contextualSpacing/>
        <w:jc w:val="both"/>
        <w:rPr>
          <w:rFonts w:ascii="Lucida Bright" w:hAnsi="Lucida Bright"/>
          <w:b/>
          <w:sz w:val="20"/>
          <w:szCs w:val="20"/>
        </w:rPr>
      </w:pPr>
    </w:p>
    <w:p w:rsidR="0056777E" w:rsidRDefault="0056777E" w:rsidP="002125A8">
      <w:pPr>
        <w:spacing w:line="240" w:lineRule="auto"/>
        <w:contextualSpacing/>
        <w:jc w:val="both"/>
        <w:rPr>
          <w:rFonts w:ascii="Lucida Bright" w:hAnsi="Lucida Bright"/>
          <w:sz w:val="20"/>
          <w:szCs w:val="20"/>
        </w:rPr>
      </w:pPr>
    </w:p>
    <w:p w:rsidR="002125A8" w:rsidRPr="00773CBC" w:rsidRDefault="002125A8" w:rsidP="002125A8">
      <w:pPr>
        <w:spacing w:line="240" w:lineRule="auto"/>
        <w:contextualSpacing/>
        <w:jc w:val="both"/>
        <w:rPr>
          <w:rFonts w:ascii="Lucida Bright" w:hAnsi="Lucida Bright"/>
          <w:sz w:val="20"/>
          <w:szCs w:val="20"/>
        </w:rPr>
      </w:pPr>
      <w:r w:rsidRPr="00773CBC">
        <w:rPr>
          <w:rFonts w:ascii="Lucida Bright" w:hAnsi="Lucida Bright"/>
          <w:sz w:val="20"/>
          <w:szCs w:val="20"/>
        </w:rPr>
        <w:t xml:space="preserve">Avis de motion :    </w:t>
      </w:r>
      <w:r w:rsidR="00EB2B26">
        <w:rPr>
          <w:rFonts w:ascii="Lucida Bright" w:hAnsi="Lucida Bright"/>
          <w:sz w:val="20"/>
          <w:szCs w:val="20"/>
        </w:rPr>
        <w:tab/>
      </w:r>
      <w:r w:rsidR="00EB2B26">
        <w:rPr>
          <w:rFonts w:ascii="Lucida Bright" w:hAnsi="Lucida Bright"/>
          <w:sz w:val="20"/>
          <w:szCs w:val="20"/>
        </w:rPr>
        <w:tab/>
      </w:r>
      <w:r w:rsidR="00EB2B26">
        <w:rPr>
          <w:rFonts w:ascii="Lucida Bright" w:hAnsi="Lucida Bright"/>
          <w:sz w:val="20"/>
          <w:szCs w:val="20"/>
        </w:rPr>
        <w:tab/>
      </w:r>
      <w:r w:rsidR="00EB2B26">
        <w:rPr>
          <w:rFonts w:ascii="Lucida Bright" w:hAnsi="Lucida Bright"/>
          <w:sz w:val="20"/>
          <w:szCs w:val="20"/>
        </w:rPr>
        <w:tab/>
      </w:r>
      <w:r w:rsidRPr="00773CBC">
        <w:rPr>
          <w:rFonts w:ascii="Lucida Bright" w:hAnsi="Lucida Bright"/>
          <w:sz w:val="20"/>
          <w:szCs w:val="20"/>
        </w:rPr>
        <w:t xml:space="preserve">  </w:t>
      </w:r>
      <w:r w:rsidR="00EB2B26">
        <w:rPr>
          <w:rFonts w:ascii="Lucida Bright" w:hAnsi="Lucida Bright"/>
          <w:sz w:val="20"/>
          <w:szCs w:val="20"/>
        </w:rPr>
        <w:t>06 mai 2019</w:t>
      </w:r>
    </w:p>
    <w:p w:rsidR="002125A8" w:rsidRPr="00773CBC" w:rsidRDefault="002125A8" w:rsidP="002125A8">
      <w:pPr>
        <w:spacing w:line="240" w:lineRule="auto"/>
        <w:contextualSpacing/>
        <w:jc w:val="both"/>
        <w:rPr>
          <w:rFonts w:ascii="Lucida Bright" w:hAnsi="Lucida Bright"/>
          <w:sz w:val="20"/>
          <w:szCs w:val="20"/>
        </w:rPr>
      </w:pPr>
    </w:p>
    <w:p w:rsidR="002125A8" w:rsidRPr="00773CBC" w:rsidRDefault="00EB2B26" w:rsidP="002125A8">
      <w:pPr>
        <w:spacing w:line="240" w:lineRule="auto"/>
        <w:contextualSpacing/>
        <w:jc w:val="both"/>
        <w:rPr>
          <w:rFonts w:ascii="Lucida Bright" w:hAnsi="Lucida Bright"/>
          <w:sz w:val="20"/>
          <w:szCs w:val="20"/>
        </w:rPr>
      </w:pPr>
      <w:r>
        <w:rPr>
          <w:rFonts w:ascii="Lucida Bright" w:hAnsi="Lucida Bright"/>
          <w:sz w:val="20"/>
          <w:szCs w:val="20"/>
        </w:rPr>
        <w:t>Présentation du projet règlement :</w:t>
      </w:r>
      <w:r>
        <w:rPr>
          <w:rFonts w:ascii="Lucida Bright" w:hAnsi="Lucida Bright"/>
          <w:sz w:val="20"/>
          <w:szCs w:val="20"/>
        </w:rPr>
        <w:tab/>
      </w:r>
      <w:r>
        <w:rPr>
          <w:rFonts w:ascii="Lucida Bright" w:hAnsi="Lucida Bright"/>
          <w:sz w:val="20"/>
          <w:szCs w:val="20"/>
        </w:rPr>
        <w:tab/>
        <w:t xml:space="preserve">  06 mai 2019</w:t>
      </w:r>
    </w:p>
    <w:p w:rsidR="002125A8" w:rsidRPr="00773CBC" w:rsidRDefault="002125A8" w:rsidP="002125A8">
      <w:pPr>
        <w:spacing w:line="240" w:lineRule="auto"/>
        <w:contextualSpacing/>
        <w:jc w:val="both"/>
        <w:rPr>
          <w:rFonts w:ascii="Lucida Bright" w:hAnsi="Lucida Bright"/>
          <w:sz w:val="20"/>
          <w:szCs w:val="20"/>
        </w:rPr>
      </w:pPr>
    </w:p>
    <w:p w:rsidR="002125A8" w:rsidRDefault="00EB2B26" w:rsidP="002125A8">
      <w:pPr>
        <w:spacing w:line="240" w:lineRule="auto"/>
        <w:contextualSpacing/>
        <w:jc w:val="both"/>
        <w:rPr>
          <w:rFonts w:ascii="Lucida Bright" w:hAnsi="Lucida Bright"/>
          <w:sz w:val="20"/>
          <w:szCs w:val="20"/>
        </w:rPr>
      </w:pPr>
      <w:r>
        <w:rPr>
          <w:rFonts w:ascii="Lucida Bright" w:hAnsi="Lucida Bright"/>
          <w:sz w:val="20"/>
          <w:szCs w:val="20"/>
        </w:rPr>
        <w:t>Adoption du règlement :</w:t>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t xml:space="preserve">  03 juin 2019</w:t>
      </w:r>
    </w:p>
    <w:p w:rsidR="00EB2B26" w:rsidRDefault="00EB2B26" w:rsidP="002125A8">
      <w:pPr>
        <w:spacing w:line="240" w:lineRule="auto"/>
        <w:contextualSpacing/>
        <w:jc w:val="both"/>
        <w:rPr>
          <w:rFonts w:ascii="Lucida Bright" w:hAnsi="Lucida Bright"/>
          <w:sz w:val="20"/>
          <w:szCs w:val="20"/>
        </w:rPr>
      </w:pPr>
    </w:p>
    <w:p w:rsidR="00EB2B26" w:rsidRDefault="00EB2B26" w:rsidP="002125A8">
      <w:pPr>
        <w:spacing w:line="240" w:lineRule="auto"/>
        <w:contextualSpacing/>
        <w:jc w:val="both"/>
        <w:rPr>
          <w:rFonts w:ascii="Lucida Bright" w:hAnsi="Lucida Bright"/>
          <w:sz w:val="20"/>
          <w:szCs w:val="20"/>
        </w:rPr>
      </w:pPr>
      <w:r>
        <w:rPr>
          <w:rFonts w:ascii="Lucida Bright" w:hAnsi="Lucida Bright"/>
          <w:sz w:val="20"/>
          <w:szCs w:val="20"/>
        </w:rPr>
        <w:t>Promulgation :</w:t>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t xml:space="preserve">  04 juin 2019 </w:t>
      </w:r>
    </w:p>
    <w:p w:rsidR="00EB2B26" w:rsidRDefault="00EB2B26" w:rsidP="002125A8">
      <w:pPr>
        <w:spacing w:line="240" w:lineRule="auto"/>
        <w:contextualSpacing/>
        <w:jc w:val="both"/>
        <w:rPr>
          <w:rFonts w:ascii="Lucida Bright" w:hAnsi="Lucida Bright"/>
          <w:sz w:val="20"/>
          <w:szCs w:val="20"/>
        </w:rPr>
      </w:pPr>
    </w:p>
    <w:p w:rsidR="00EB2B26" w:rsidRDefault="00EB2B26" w:rsidP="002125A8">
      <w:pPr>
        <w:spacing w:line="240" w:lineRule="auto"/>
        <w:contextualSpacing/>
        <w:jc w:val="both"/>
        <w:rPr>
          <w:rFonts w:ascii="Lucida Bright" w:hAnsi="Lucida Bright"/>
          <w:sz w:val="20"/>
          <w:szCs w:val="20"/>
        </w:rPr>
      </w:pPr>
      <w:r>
        <w:rPr>
          <w:rFonts w:ascii="Lucida Bright" w:hAnsi="Lucida Bright"/>
          <w:sz w:val="20"/>
          <w:szCs w:val="20"/>
        </w:rPr>
        <w:t>Avis public de promulgation :</w:t>
      </w:r>
      <w:r>
        <w:rPr>
          <w:rFonts w:ascii="Lucida Bright" w:hAnsi="Lucida Bright"/>
          <w:sz w:val="20"/>
          <w:szCs w:val="20"/>
        </w:rPr>
        <w:tab/>
      </w:r>
      <w:r>
        <w:rPr>
          <w:rFonts w:ascii="Lucida Bright" w:hAnsi="Lucida Bright"/>
          <w:sz w:val="20"/>
          <w:szCs w:val="20"/>
        </w:rPr>
        <w:tab/>
        <w:t xml:space="preserve">  04 juin 2019 </w:t>
      </w:r>
    </w:p>
    <w:p w:rsidR="00EB2B26" w:rsidRDefault="00EB2B26" w:rsidP="002125A8">
      <w:pPr>
        <w:spacing w:line="240" w:lineRule="auto"/>
        <w:contextualSpacing/>
        <w:jc w:val="both"/>
        <w:rPr>
          <w:rFonts w:ascii="Lucida Bright" w:hAnsi="Lucida Bright"/>
          <w:sz w:val="20"/>
          <w:szCs w:val="20"/>
        </w:rPr>
      </w:pPr>
    </w:p>
    <w:p w:rsidR="00EB2B26" w:rsidRDefault="00EB2B26" w:rsidP="002125A8">
      <w:pPr>
        <w:spacing w:line="240" w:lineRule="auto"/>
        <w:contextualSpacing/>
        <w:jc w:val="both"/>
        <w:rPr>
          <w:rFonts w:ascii="Lucida Bright" w:hAnsi="Lucida Bright"/>
          <w:sz w:val="20"/>
          <w:szCs w:val="20"/>
        </w:rPr>
      </w:pPr>
      <w:r>
        <w:rPr>
          <w:rFonts w:ascii="Lucida Bright" w:hAnsi="Lucida Bright"/>
          <w:sz w:val="20"/>
          <w:szCs w:val="20"/>
        </w:rPr>
        <w:t>Entrée en vigueur :</w:t>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t xml:space="preserve">  04 juin 2019</w:t>
      </w:r>
    </w:p>
    <w:p w:rsidR="00EB2B26" w:rsidRDefault="00EB2B26" w:rsidP="002125A8">
      <w:pPr>
        <w:spacing w:line="240" w:lineRule="auto"/>
        <w:contextualSpacing/>
        <w:jc w:val="both"/>
        <w:rPr>
          <w:rFonts w:ascii="Lucida Bright" w:hAnsi="Lucida Bright"/>
          <w:sz w:val="20"/>
          <w:szCs w:val="20"/>
        </w:rPr>
      </w:pPr>
    </w:p>
    <w:p w:rsidR="00EB2B26" w:rsidRDefault="00EB2B26" w:rsidP="002125A8">
      <w:pPr>
        <w:spacing w:line="240" w:lineRule="auto"/>
        <w:contextualSpacing/>
        <w:jc w:val="both"/>
        <w:rPr>
          <w:rFonts w:ascii="Lucida Bright" w:hAnsi="Lucida Bright"/>
          <w:sz w:val="20"/>
          <w:szCs w:val="20"/>
        </w:rPr>
      </w:pPr>
    </w:p>
    <w:p w:rsidR="00EB2B26" w:rsidRDefault="00EB2B26" w:rsidP="002125A8">
      <w:pPr>
        <w:spacing w:line="240" w:lineRule="auto"/>
        <w:contextualSpacing/>
        <w:jc w:val="both"/>
        <w:rPr>
          <w:rFonts w:ascii="Lucida Bright" w:hAnsi="Lucida Bright"/>
          <w:sz w:val="20"/>
          <w:szCs w:val="20"/>
        </w:rPr>
      </w:pPr>
    </w:p>
    <w:p w:rsidR="00EB2B26" w:rsidRDefault="00EB2B26" w:rsidP="002125A8">
      <w:pPr>
        <w:spacing w:line="240" w:lineRule="auto"/>
        <w:contextualSpacing/>
        <w:jc w:val="both"/>
        <w:rPr>
          <w:rFonts w:ascii="Lucida Bright" w:hAnsi="Lucida Bright"/>
          <w:sz w:val="20"/>
          <w:szCs w:val="20"/>
        </w:rPr>
      </w:pPr>
    </w:p>
    <w:p w:rsidR="00EB2B26" w:rsidRDefault="00EB2B26" w:rsidP="002125A8">
      <w:pPr>
        <w:spacing w:line="240" w:lineRule="auto"/>
        <w:contextualSpacing/>
        <w:jc w:val="both"/>
        <w:rPr>
          <w:rFonts w:ascii="Lucida Bright" w:hAnsi="Lucida Bright"/>
          <w:sz w:val="20"/>
          <w:szCs w:val="20"/>
        </w:rPr>
      </w:pPr>
    </w:p>
    <w:p w:rsidR="00EB2B26" w:rsidRDefault="00EB2B26" w:rsidP="002125A8">
      <w:pPr>
        <w:spacing w:line="240" w:lineRule="auto"/>
        <w:contextualSpacing/>
        <w:jc w:val="both"/>
        <w:rPr>
          <w:rFonts w:ascii="Lucida Bright" w:hAnsi="Lucida Bright"/>
          <w:sz w:val="20"/>
          <w:szCs w:val="20"/>
        </w:rPr>
      </w:pPr>
    </w:p>
    <w:p w:rsidR="00EB2B26" w:rsidRDefault="00EB2B26" w:rsidP="002125A8">
      <w:pPr>
        <w:spacing w:line="240" w:lineRule="auto"/>
        <w:contextualSpacing/>
        <w:jc w:val="both"/>
        <w:rPr>
          <w:rFonts w:ascii="Lucida Bright" w:hAnsi="Lucida Bright"/>
          <w:sz w:val="20"/>
          <w:szCs w:val="20"/>
        </w:rPr>
      </w:pPr>
    </w:p>
    <w:p w:rsidR="00EB2B26" w:rsidRDefault="00EB2B26" w:rsidP="002125A8">
      <w:pPr>
        <w:spacing w:line="240" w:lineRule="auto"/>
        <w:contextualSpacing/>
        <w:jc w:val="both"/>
        <w:rPr>
          <w:rFonts w:ascii="Lucida Bright" w:hAnsi="Lucida Bright"/>
          <w:sz w:val="20"/>
          <w:szCs w:val="20"/>
        </w:rPr>
      </w:pPr>
    </w:p>
    <w:p w:rsidR="00EB2B26" w:rsidRPr="00773CBC" w:rsidRDefault="00EB2B26" w:rsidP="002125A8">
      <w:pPr>
        <w:spacing w:line="240" w:lineRule="auto"/>
        <w:contextualSpacing/>
        <w:jc w:val="both"/>
        <w:rPr>
          <w:rFonts w:ascii="Lucida Bright" w:hAnsi="Lucida Bright"/>
          <w:sz w:val="20"/>
          <w:szCs w:val="20"/>
        </w:rPr>
      </w:pPr>
    </w:p>
    <w:sectPr w:rsidR="00EB2B26" w:rsidRPr="00773CBC" w:rsidSect="003F42B8">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F1A36"/>
    <w:multiLevelType w:val="hybridMultilevel"/>
    <w:tmpl w:val="77EAF226"/>
    <w:lvl w:ilvl="0" w:tplc="0C0C0017">
      <w:start w:val="1"/>
      <w:numFmt w:val="lowerLetter"/>
      <w:lvlText w:val="%1)"/>
      <w:lvlJc w:val="left"/>
      <w:pPr>
        <w:ind w:left="816" w:hanging="360"/>
      </w:pPr>
    </w:lvl>
    <w:lvl w:ilvl="1" w:tplc="0C0C0019" w:tentative="1">
      <w:start w:val="1"/>
      <w:numFmt w:val="lowerLetter"/>
      <w:lvlText w:val="%2."/>
      <w:lvlJc w:val="left"/>
      <w:pPr>
        <w:ind w:left="1536" w:hanging="360"/>
      </w:pPr>
    </w:lvl>
    <w:lvl w:ilvl="2" w:tplc="0C0C001B" w:tentative="1">
      <w:start w:val="1"/>
      <w:numFmt w:val="lowerRoman"/>
      <w:lvlText w:val="%3."/>
      <w:lvlJc w:val="right"/>
      <w:pPr>
        <w:ind w:left="2256" w:hanging="180"/>
      </w:pPr>
    </w:lvl>
    <w:lvl w:ilvl="3" w:tplc="0C0C000F" w:tentative="1">
      <w:start w:val="1"/>
      <w:numFmt w:val="decimal"/>
      <w:lvlText w:val="%4."/>
      <w:lvlJc w:val="left"/>
      <w:pPr>
        <w:ind w:left="2976" w:hanging="360"/>
      </w:pPr>
    </w:lvl>
    <w:lvl w:ilvl="4" w:tplc="0C0C0019" w:tentative="1">
      <w:start w:val="1"/>
      <w:numFmt w:val="lowerLetter"/>
      <w:lvlText w:val="%5."/>
      <w:lvlJc w:val="left"/>
      <w:pPr>
        <w:ind w:left="3696" w:hanging="360"/>
      </w:pPr>
    </w:lvl>
    <w:lvl w:ilvl="5" w:tplc="0C0C001B" w:tentative="1">
      <w:start w:val="1"/>
      <w:numFmt w:val="lowerRoman"/>
      <w:lvlText w:val="%6."/>
      <w:lvlJc w:val="right"/>
      <w:pPr>
        <w:ind w:left="4416" w:hanging="180"/>
      </w:pPr>
    </w:lvl>
    <w:lvl w:ilvl="6" w:tplc="0C0C000F" w:tentative="1">
      <w:start w:val="1"/>
      <w:numFmt w:val="decimal"/>
      <w:lvlText w:val="%7."/>
      <w:lvlJc w:val="left"/>
      <w:pPr>
        <w:ind w:left="5136" w:hanging="360"/>
      </w:pPr>
    </w:lvl>
    <w:lvl w:ilvl="7" w:tplc="0C0C0019" w:tentative="1">
      <w:start w:val="1"/>
      <w:numFmt w:val="lowerLetter"/>
      <w:lvlText w:val="%8."/>
      <w:lvlJc w:val="left"/>
      <w:pPr>
        <w:ind w:left="5856" w:hanging="360"/>
      </w:pPr>
    </w:lvl>
    <w:lvl w:ilvl="8" w:tplc="0C0C001B" w:tentative="1">
      <w:start w:val="1"/>
      <w:numFmt w:val="lowerRoman"/>
      <w:lvlText w:val="%9."/>
      <w:lvlJc w:val="right"/>
      <w:pPr>
        <w:ind w:left="6576" w:hanging="180"/>
      </w:pPr>
    </w:lvl>
  </w:abstractNum>
  <w:abstractNum w:abstractNumId="1">
    <w:nsid w:val="104714F2"/>
    <w:multiLevelType w:val="hybridMultilevel"/>
    <w:tmpl w:val="83AE0DE2"/>
    <w:lvl w:ilvl="0" w:tplc="0C0C0011">
      <w:start w:val="1"/>
      <w:numFmt w:val="decimal"/>
      <w:lvlText w:val="%1)"/>
      <w:lvlJc w:val="left"/>
      <w:pPr>
        <w:ind w:left="768" w:hanging="360"/>
      </w:pPr>
    </w:lvl>
    <w:lvl w:ilvl="1" w:tplc="0C0C0019" w:tentative="1">
      <w:start w:val="1"/>
      <w:numFmt w:val="lowerLetter"/>
      <w:lvlText w:val="%2."/>
      <w:lvlJc w:val="left"/>
      <w:pPr>
        <w:ind w:left="1488" w:hanging="360"/>
      </w:pPr>
    </w:lvl>
    <w:lvl w:ilvl="2" w:tplc="0C0C001B" w:tentative="1">
      <w:start w:val="1"/>
      <w:numFmt w:val="lowerRoman"/>
      <w:lvlText w:val="%3."/>
      <w:lvlJc w:val="right"/>
      <w:pPr>
        <w:ind w:left="2208" w:hanging="180"/>
      </w:pPr>
    </w:lvl>
    <w:lvl w:ilvl="3" w:tplc="0C0C000F" w:tentative="1">
      <w:start w:val="1"/>
      <w:numFmt w:val="decimal"/>
      <w:lvlText w:val="%4."/>
      <w:lvlJc w:val="left"/>
      <w:pPr>
        <w:ind w:left="2928" w:hanging="360"/>
      </w:pPr>
    </w:lvl>
    <w:lvl w:ilvl="4" w:tplc="0C0C0019" w:tentative="1">
      <w:start w:val="1"/>
      <w:numFmt w:val="lowerLetter"/>
      <w:lvlText w:val="%5."/>
      <w:lvlJc w:val="left"/>
      <w:pPr>
        <w:ind w:left="3648" w:hanging="360"/>
      </w:pPr>
    </w:lvl>
    <w:lvl w:ilvl="5" w:tplc="0C0C001B" w:tentative="1">
      <w:start w:val="1"/>
      <w:numFmt w:val="lowerRoman"/>
      <w:lvlText w:val="%6."/>
      <w:lvlJc w:val="right"/>
      <w:pPr>
        <w:ind w:left="4368" w:hanging="180"/>
      </w:pPr>
    </w:lvl>
    <w:lvl w:ilvl="6" w:tplc="0C0C000F" w:tentative="1">
      <w:start w:val="1"/>
      <w:numFmt w:val="decimal"/>
      <w:lvlText w:val="%7."/>
      <w:lvlJc w:val="left"/>
      <w:pPr>
        <w:ind w:left="5088" w:hanging="360"/>
      </w:pPr>
    </w:lvl>
    <w:lvl w:ilvl="7" w:tplc="0C0C0019" w:tentative="1">
      <w:start w:val="1"/>
      <w:numFmt w:val="lowerLetter"/>
      <w:lvlText w:val="%8."/>
      <w:lvlJc w:val="left"/>
      <w:pPr>
        <w:ind w:left="5808" w:hanging="360"/>
      </w:pPr>
    </w:lvl>
    <w:lvl w:ilvl="8" w:tplc="0C0C001B" w:tentative="1">
      <w:start w:val="1"/>
      <w:numFmt w:val="lowerRoman"/>
      <w:lvlText w:val="%9."/>
      <w:lvlJc w:val="right"/>
      <w:pPr>
        <w:ind w:left="6528" w:hanging="180"/>
      </w:pPr>
    </w:lvl>
  </w:abstractNum>
  <w:abstractNum w:abstractNumId="2">
    <w:nsid w:val="137774C3"/>
    <w:multiLevelType w:val="hybridMultilevel"/>
    <w:tmpl w:val="3B687A2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54A6AB9"/>
    <w:multiLevelType w:val="hybridMultilevel"/>
    <w:tmpl w:val="F3A46340"/>
    <w:lvl w:ilvl="0" w:tplc="0C0C0017">
      <w:start w:val="1"/>
      <w:numFmt w:val="lowerLetter"/>
      <w:lvlText w:val="%1)"/>
      <w:lvlJc w:val="left"/>
      <w:pPr>
        <w:ind w:left="720" w:hanging="360"/>
      </w:pPr>
    </w:lvl>
    <w:lvl w:ilvl="1" w:tplc="0C0C0019">
      <w:start w:val="1"/>
      <w:numFmt w:val="lowerLetter"/>
      <w:lvlText w:val="%2."/>
      <w:lvlJc w:val="left"/>
      <w:pPr>
        <w:ind w:left="36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17222C03"/>
    <w:multiLevelType w:val="hybridMultilevel"/>
    <w:tmpl w:val="6B1213AA"/>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5">
    <w:nsid w:val="1D4D45D3"/>
    <w:multiLevelType w:val="hybridMultilevel"/>
    <w:tmpl w:val="DCD4351C"/>
    <w:lvl w:ilvl="0" w:tplc="0C0C0017">
      <w:start w:val="1"/>
      <w:numFmt w:val="lowerLetter"/>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6">
    <w:nsid w:val="251C639C"/>
    <w:multiLevelType w:val="hybridMultilevel"/>
    <w:tmpl w:val="38A810A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2A3E4423"/>
    <w:multiLevelType w:val="hybridMultilevel"/>
    <w:tmpl w:val="8DB250D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2AD60FA5"/>
    <w:multiLevelType w:val="hybridMultilevel"/>
    <w:tmpl w:val="E11A620C"/>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2C526E6D"/>
    <w:multiLevelType w:val="hybridMultilevel"/>
    <w:tmpl w:val="522A672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2CE63ADE"/>
    <w:multiLevelType w:val="hybridMultilevel"/>
    <w:tmpl w:val="3B78F746"/>
    <w:lvl w:ilvl="0" w:tplc="0C0C0017">
      <w:start w:val="1"/>
      <w:numFmt w:val="lowerLetter"/>
      <w:lvlText w:val="%1)"/>
      <w:lvlJc w:val="left"/>
      <w:pPr>
        <w:ind w:left="816" w:hanging="360"/>
      </w:pPr>
    </w:lvl>
    <w:lvl w:ilvl="1" w:tplc="0C0C0019" w:tentative="1">
      <w:start w:val="1"/>
      <w:numFmt w:val="lowerLetter"/>
      <w:lvlText w:val="%2."/>
      <w:lvlJc w:val="left"/>
      <w:pPr>
        <w:ind w:left="1536" w:hanging="360"/>
      </w:pPr>
    </w:lvl>
    <w:lvl w:ilvl="2" w:tplc="0C0C001B" w:tentative="1">
      <w:start w:val="1"/>
      <w:numFmt w:val="lowerRoman"/>
      <w:lvlText w:val="%3."/>
      <w:lvlJc w:val="right"/>
      <w:pPr>
        <w:ind w:left="2256" w:hanging="180"/>
      </w:pPr>
    </w:lvl>
    <w:lvl w:ilvl="3" w:tplc="0C0C000F" w:tentative="1">
      <w:start w:val="1"/>
      <w:numFmt w:val="decimal"/>
      <w:lvlText w:val="%4."/>
      <w:lvlJc w:val="left"/>
      <w:pPr>
        <w:ind w:left="2976" w:hanging="360"/>
      </w:pPr>
    </w:lvl>
    <w:lvl w:ilvl="4" w:tplc="0C0C0019" w:tentative="1">
      <w:start w:val="1"/>
      <w:numFmt w:val="lowerLetter"/>
      <w:lvlText w:val="%5."/>
      <w:lvlJc w:val="left"/>
      <w:pPr>
        <w:ind w:left="3696" w:hanging="360"/>
      </w:pPr>
    </w:lvl>
    <w:lvl w:ilvl="5" w:tplc="0C0C001B" w:tentative="1">
      <w:start w:val="1"/>
      <w:numFmt w:val="lowerRoman"/>
      <w:lvlText w:val="%6."/>
      <w:lvlJc w:val="right"/>
      <w:pPr>
        <w:ind w:left="4416" w:hanging="180"/>
      </w:pPr>
    </w:lvl>
    <w:lvl w:ilvl="6" w:tplc="0C0C000F" w:tentative="1">
      <w:start w:val="1"/>
      <w:numFmt w:val="decimal"/>
      <w:lvlText w:val="%7."/>
      <w:lvlJc w:val="left"/>
      <w:pPr>
        <w:ind w:left="5136" w:hanging="360"/>
      </w:pPr>
    </w:lvl>
    <w:lvl w:ilvl="7" w:tplc="0C0C0019" w:tentative="1">
      <w:start w:val="1"/>
      <w:numFmt w:val="lowerLetter"/>
      <w:lvlText w:val="%8."/>
      <w:lvlJc w:val="left"/>
      <w:pPr>
        <w:ind w:left="5856" w:hanging="360"/>
      </w:pPr>
    </w:lvl>
    <w:lvl w:ilvl="8" w:tplc="0C0C001B" w:tentative="1">
      <w:start w:val="1"/>
      <w:numFmt w:val="lowerRoman"/>
      <w:lvlText w:val="%9."/>
      <w:lvlJc w:val="right"/>
      <w:pPr>
        <w:ind w:left="6576" w:hanging="180"/>
      </w:pPr>
    </w:lvl>
  </w:abstractNum>
  <w:abstractNum w:abstractNumId="11">
    <w:nsid w:val="2CF60680"/>
    <w:multiLevelType w:val="hybridMultilevel"/>
    <w:tmpl w:val="05BC75E4"/>
    <w:lvl w:ilvl="0" w:tplc="0C0C0017">
      <w:start w:val="1"/>
      <w:numFmt w:val="lowerLetter"/>
      <w:lvlText w:val="%1)"/>
      <w:lvlJc w:val="left"/>
      <w:pPr>
        <w:ind w:left="768" w:hanging="360"/>
      </w:pPr>
      <w:rPr>
        <w:rFonts w:hint="default"/>
      </w:rPr>
    </w:lvl>
    <w:lvl w:ilvl="1" w:tplc="0C0C0019" w:tentative="1">
      <w:start w:val="1"/>
      <w:numFmt w:val="lowerLetter"/>
      <w:lvlText w:val="%2."/>
      <w:lvlJc w:val="left"/>
      <w:pPr>
        <w:ind w:left="1488" w:hanging="360"/>
      </w:pPr>
    </w:lvl>
    <w:lvl w:ilvl="2" w:tplc="0C0C001B" w:tentative="1">
      <w:start w:val="1"/>
      <w:numFmt w:val="lowerRoman"/>
      <w:lvlText w:val="%3."/>
      <w:lvlJc w:val="right"/>
      <w:pPr>
        <w:ind w:left="2208" w:hanging="180"/>
      </w:pPr>
    </w:lvl>
    <w:lvl w:ilvl="3" w:tplc="0C0C000F" w:tentative="1">
      <w:start w:val="1"/>
      <w:numFmt w:val="decimal"/>
      <w:lvlText w:val="%4."/>
      <w:lvlJc w:val="left"/>
      <w:pPr>
        <w:ind w:left="2928" w:hanging="360"/>
      </w:pPr>
    </w:lvl>
    <w:lvl w:ilvl="4" w:tplc="0C0C0019" w:tentative="1">
      <w:start w:val="1"/>
      <w:numFmt w:val="lowerLetter"/>
      <w:lvlText w:val="%5."/>
      <w:lvlJc w:val="left"/>
      <w:pPr>
        <w:ind w:left="3648" w:hanging="360"/>
      </w:pPr>
    </w:lvl>
    <w:lvl w:ilvl="5" w:tplc="0C0C001B" w:tentative="1">
      <w:start w:val="1"/>
      <w:numFmt w:val="lowerRoman"/>
      <w:lvlText w:val="%6."/>
      <w:lvlJc w:val="right"/>
      <w:pPr>
        <w:ind w:left="4368" w:hanging="180"/>
      </w:pPr>
    </w:lvl>
    <w:lvl w:ilvl="6" w:tplc="0C0C000F" w:tentative="1">
      <w:start w:val="1"/>
      <w:numFmt w:val="decimal"/>
      <w:lvlText w:val="%7."/>
      <w:lvlJc w:val="left"/>
      <w:pPr>
        <w:ind w:left="5088" w:hanging="360"/>
      </w:pPr>
    </w:lvl>
    <w:lvl w:ilvl="7" w:tplc="0C0C0019" w:tentative="1">
      <w:start w:val="1"/>
      <w:numFmt w:val="lowerLetter"/>
      <w:lvlText w:val="%8."/>
      <w:lvlJc w:val="left"/>
      <w:pPr>
        <w:ind w:left="5808" w:hanging="360"/>
      </w:pPr>
    </w:lvl>
    <w:lvl w:ilvl="8" w:tplc="0C0C001B" w:tentative="1">
      <w:start w:val="1"/>
      <w:numFmt w:val="lowerRoman"/>
      <w:lvlText w:val="%9."/>
      <w:lvlJc w:val="right"/>
      <w:pPr>
        <w:ind w:left="6528" w:hanging="180"/>
      </w:pPr>
    </w:lvl>
  </w:abstractNum>
  <w:abstractNum w:abstractNumId="12">
    <w:nsid w:val="2F366654"/>
    <w:multiLevelType w:val="hybridMultilevel"/>
    <w:tmpl w:val="C504A336"/>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31FC5F4D"/>
    <w:multiLevelType w:val="hybridMultilevel"/>
    <w:tmpl w:val="BC7EC5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335622B6"/>
    <w:multiLevelType w:val="hybridMultilevel"/>
    <w:tmpl w:val="C9BE0BA4"/>
    <w:lvl w:ilvl="0" w:tplc="0C0C0001">
      <w:start w:val="1"/>
      <w:numFmt w:val="bullet"/>
      <w:lvlText w:val=""/>
      <w:lvlJc w:val="left"/>
      <w:pPr>
        <w:ind w:left="768" w:hanging="360"/>
      </w:pPr>
      <w:rPr>
        <w:rFonts w:ascii="Symbol" w:hAnsi="Symbol" w:hint="default"/>
      </w:rPr>
    </w:lvl>
    <w:lvl w:ilvl="1" w:tplc="0C0C0003" w:tentative="1">
      <w:start w:val="1"/>
      <w:numFmt w:val="bullet"/>
      <w:lvlText w:val="o"/>
      <w:lvlJc w:val="left"/>
      <w:pPr>
        <w:ind w:left="1488" w:hanging="360"/>
      </w:pPr>
      <w:rPr>
        <w:rFonts w:ascii="Courier New" w:hAnsi="Courier New" w:cs="Courier New" w:hint="default"/>
      </w:rPr>
    </w:lvl>
    <w:lvl w:ilvl="2" w:tplc="0C0C0005" w:tentative="1">
      <w:start w:val="1"/>
      <w:numFmt w:val="bullet"/>
      <w:lvlText w:val=""/>
      <w:lvlJc w:val="left"/>
      <w:pPr>
        <w:ind w:left="2208" w:hanging="360"/>
      </w:pPr>
      <w:rPr>
        <w:rFonts w:ascii="Wingdings" w:hAnsi="Wingdings" w:hint="default"/>
      </w:rPr>
    </w:lvl>
    <w:lvl w:ilvl="3" w:tplc="0C0C0001" w:tentative="1">
      <w:start w:val="1"/>
      <w:numFmt w:val="bullet"/>
      <w:lvlText w:val=""/>
      <w:lvlJc w:val="left"/>
      <w:pPr>
        <w:ind w:left="2928" w:hanging="360"/>
      </w:pPr>
      <w:rPr>
        <w:rFonts w:ascii="Symbol" w:hAnsi="Symbol" w:hint="default"/>
      </w:rPr>
    </w:lvl>
    <w:lvl w:ilvl="4" w:tplc="0C0C0003" w:tentative="1">
      <w:start w:val="1"/>
      <w:numFmt w:val="bullet"/>
      <w:lvlText w:val="o"/>
      <w:lvlJc w:val="left"/>
      <w:pPr>
        <w:ind w:left="3648" w:hanging="360"/>
      </w:pPr>
      <w:rPr>
        <w:rFonts w:ascii="Courier New" w:hAnsi="Courier New" w:cs="Courier New" w:hint="default"/>
      </w:rPr>
    </w:lvl>
    <w:lvl w:ilvl="5" w:tplc="0C0C0005" w:tentative="1">
      <w:start w:val="1"/>
      <w:numFmt w:val="bullet"/>
      <w:lvlText w:val=""/>
      <w:lvlJc w:val="left"/>
      <w:pPr>
        <w:ind w:left="4368" w:hanging="360"/>
      </w:pPr>
      <w:rPr>
        <w:rFonts w:ascii="Wingdings" w:hAnsi="Wingdings" w:hint="default"/>
      </w:rPr>
    </w:lvl>
    <w:lvl w:ilvl="6" w:tplc="0C0C0001" w:tentative="1">
      <w:start w:val="1"/>
      <w:numFmt w:val="bullet"/>
      <w:lvlText w:val=""/>
      <w:lvlJc w:val="left"/>
      <w:pPr>
        <w:ind w:left="5088" w:hanging="360"/>
      </w:pPr>
      <w:rPr>
        <w:rFonts w:ascii="Symbol" w:hAnsi="Symbol" w:hint="default"/>
      </w:rPr>
    </w:lvl>
    <w:lvl w:ilvl="7" w:tplc="0C0C0003" w:tentative="1">
      <w:start w:val="1"/>
      <w:numFmt w:val="bullet"/>
      <w:lvlText w:val="o"/>
      <w:lvlJc w:val="left"/>
      <w:pPr>
        <w:ind w:left="5808" w:hanging="360"/>
      </w:pPr>
      <w:rPr>
        <w:rFonts w:ascii="Courier New" w:hAnsi="Courier New" w:cs="Courier New" w:hint="default"/>
      </w:rPr>
    </w:lvl>
    <w:lvl w:ilvl="8" w:tplc="0C0C0005" w:tentative="1">
      <w:start w:val="1"/>
      <w:numFmt w:val="bullet"/>
      <w:lvlText w:val=""/>
      <w:lvlJc w:val="left"/>
      <w:pPr>
        <w:ind w:left="6528" w:hanging="360"/>
      </w:pPr>
      <w:rPr>
        <w:rFonts w:ascii="Wingdings" w:hAnsi="Wingdings" w:hint="default"/>
      </w:rPr>
    </w:lvl>
  </w:abstractNum>
  <w:abstractNum w:abstractNumId="15">
    <w:nsid w:val="37C6570D"/>
    <w:multiLevelType w:val="hybridMultilevel"/>
    <w:tmpl w:val="C0C036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39EF3CB8"/>
    <w:multiLevelType w:val="hybridMultilevel"/>
    <w:tmpl w:val="41B0499C"/>
    <w:lvl w:ilvl="0" w:tplc="8420693A">
      <w:start w:val="1"/>
      <w:numFmt w:val="lowerLetter"/>
      <w:lvlText w:val="%1)"/>
      <w:lvlJc w:val="left"/>
      <w:pPr>
        <w:ind w:left="768"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3A76734A"/>
    <w:multiLevelType w:val="hybridMultilevel"/>
    <w:tmpl w:val="38B01586"/>
    <w:lvl w:ilvl="0" w:tplc="0C0C0017">
      <w:start w:val="1"/>
      <w:numFmt w:val="lowerLetter"/>
      <w:lvlText w:val="%1)"/>
      <w:lvlJc w:val="left"/>
      <w:pPr>
        <w:ind w:left="816" w:hanging="360"/>
      </w:pPr>
    </w:lvl>
    <w:lvl w:ilvl="1" w:tplc="0C0C0019" w:tentative="1">
      <w:start w:val="1"/>
      <w:numFmt w:val="lowerLetter"/>
      <w:lvlText w:val="%2."/>
      <w:lvlJc w:val="left"/>
      <w:pPr>
        <w:ind w:left="1536" w:hanging="360"/>
      </w:pPr>
    </w:lvl>
    <w:lvl w:ilvl="2" w:tplc="0C0C001B" w:tentative="1">
      <w:start w:val="1"/>
      <w:numFmt w:val="lowerRoman"/>
      <w:lvlText w:val="%3."/>
      <w:lvlJc w:val="right"/>
      <w:pPr>
        <w:ind w:left="2256" w:hanging="180"/>
      </w:pPr>
    </w:lvl>
    <w:lvl w:ilvl="3" w:tplc="0C0C000F" w:tentative="1">
      <w:start w:val="1"/>
      <w:numFmt w:val="decimal"/>
      <w:lvlText w:val="%4."/>
      <w:lvlJc w:val="left"/>
      <w:pPr>
        <w:ind w:left="2976" w:hanging="360"/>
      </w:pPr>
    </w:lvl>
    <w:lvl w:ilvl="4" w:tplc="0C0C0019" w:tentative="1">
      <w:start w:val="1"/>
      <w:numFmt w:val="lowerLetter"/>
      <w:lvlText w:val="%5."/>
      <w:lvlJc w:val="left"/>
      <w:pPr>
        <w:ind w:left="3696" w:hanging="360"/>
      </w:pPr>
    </w:lvl>
    <w:lvl w:ilvl="5" w:tplc="0C0C001B" w:tentative="1">
      <w:start w:val="1"/>
      <w:numFmt w:val="lowerRoman"/>
      <w:lvlText w:val="%6."/>
      <w:lvlJc w:val="right"/>
      <w:pPr>
        <w:ind w:left="4416" w:hanging="180"/>
      </w:pPr>
    </w:lvl>
    <w:lvl w:ilvl="6" w:tplc="0C0C000F" w:tentative="1">
      <w:start w:val="1"/>
      <w:numFmt w:val="decimal"/>
      <w:lvlText w:val="%7."/>
      <w:lvlJc w:val="left"/>
      <w:pPr>
        <w:ind w:left="5136" w:hanging="360"/>
      </w:pPr>
    </w:lvl>
    <w:lvl w:ilvl="7" w:tplc="0C0C0019" w:tentative="1">
      <w:start w:val="1"/>
      <w:numFmt w:val="lowerLetter"/>
      <w:lvlText w:val="%8."/>
      <w:lvlJc w:val="left"/>
      <w:pPr>
        <w:ind w:left="5856" w:hanging="360"/>
      </w:pPr>
    </w:lvl>
    <w:lvl w:ilvl="8" w:tplc="0C0C001B" w:tentative="1">
      <w:start w:val="1"/>
      <w:numFmt w:val="lowerRoman"/>
      <w:lvlText w:val="%9."/>
      <w:lvlJc w:val="right"/>
      <w:pPr>
        <w:ind w:left="6576" w:hanging="180"/>
      </w:pPr>
    </w:lvl>
  </w:abstractNum>
  <w:abstractNum w:abstractNumId="18">
    <w:nsid w:val="3C205DD7"/>
    <w:multiLevelType w:val="hybridMultilevel"/>
    <w:tmpl w:val="AF9433F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424C1F07"/>
    <w:multiLevelType w:val="hybridMultilevel"/>
    <w:tmpl w:val="1758DFA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430F4DD1"/>
    <w:multiLevelType w:val="hybridMultilevel"/>
    <w:tmpl w:val="AAB2F5F4"/>
    <w:lvl w:ilvl="0" w:tplc="85F0B678">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43E61B9B"/>
    <w:multiLevelType w:val="hybridMultilevel"/>
    <w:tmpl w:val="669CD0E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442B5B3E"/>
    <w:multiLevelType w:val="hybridMultilevel"/>
    <w:tmpl w:val="0A64DA4E"/>
    <w:lvl w:ilvl="0" w:tplc="F38C0A00">
      <w:start w:val="11"/>
      <w:numFmt w:val="bullet"/>
      <w:lvlText w:val="-"/>
      <w:lvlJc w:val="left"/>
      <w:pPr>
        <w:ind w:left="1068" w:hanging="360"/>
      </w:pPr>
      <w:rPr>
        <w:rFonts w:ascii="Baskerville Old Face" w:eastAsiaTheme="minorHAnsi" w:hAnsi="Baskerville Old Face" w:cstheme="minorBid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3">
    <w:nsid w:val="4593527D"/>
    <w:multiLevelType w:val="hybridMultilevel"/>
    <w:tmpl w:val="B4C45734"/>
    <w:lvl w:ilvl="0" w:tplc="0C0C0017">
      <w:start w:val="1"/>
      <w:numFmt w:val="lowerLetter"/>
      <w:lvlText w:val="%1)"/>
      <w:lvlJc w:val="left"/>
      <w:pPr>
        <w:ind w:left="768" w:hanging="360"/>
      </w:pPr>
    </w:lvl>
    <w:lvl w:ilvl="1" w:tplc="0C0C0019" w:tentative="1">
      <w:start w:val="1"/>
      <w:numFmt w:val="lowerLetter"/>
      <w:lvlText w:val="%2."/>
      <w:lvlJc w:val="left"/>
      <w:pPr>
        <w:ind w:left="1488" w:hanging="360"/>
      </w:pPr>
    </w:lvl>
    <w:lvl w:ilvl="2" w:tplc="0C0C001B" w:tentative="1">
      <w:start w:val="1"/>
      <w:numFmt w:val="lowerRoman"/>
      <w:lvlText w:val="%3."/>
      <w:lvlJc w:val="right"/>
      <w:pPr>
        <w:ind w:left="2208" w:hanging="180"/>
      </w:pPr>
    </w:lvl>
    <w:lvl w:ilvl="3" w:tplc="0C0C000F" w:tentative="1">
      <w:start w:val="1"/>
      <w:numFmt w:val="decimal"/>
      <w:lvlText w:val="%4."/>
      <w:lvlJc w:val="left"/>
      <w:pPr>
        <w:ind w:left="2928" w:hanging="360"/>
      </w:pPr>
    </w:lvl>
    <w:lvl w:ilvl="4" w:tplc="0C0C0019" w:tentative="1">
      <w:start w:val="1"/>
      <w:numFmt w:val="lowerLetter"/>
      <w:lvlText w:val="%5."/>
      <w:lvlJc w:val="left"/>
      <w:pPr>
        <w:ind w:left="3648" w:hanging="360"/>
      </w:pPr>
    </w:lvl>
    <w:lvl w:ilvl="5" w:tplc="0C0C001B" w:tentative="1">
      <w:start w:val="1"/>
      <w:numFmt w:val="lowerRoman"/>
      <w:lvlText w:val="%6."/>
      <w:lvlJc w:val="right"/>
      <w:pPr>
        <w:ind w:left="4368" w:hanging="180"/>
      </w:pPr>
    </w:lvl>
    <w:lvl w:ilvl="6" w:tplc="0C0C000F" w:tentative="1">
      <w:start w:val="1"/>
      <w:numFmt w:val="decimal"/>
      <w:lvlText w:val="%7."/>
      <w:lvlJc w:val="left"/>
      <w:pPr>
        <w:ind w:left="5088" w:hanging="360"/>
      </w:pPr>
    </w:lvl>
    <w:lvl w:ilvl="7" w:tplc="0C0C0019" w:tentative="1">
      <w:start w:val="1"/>
      <w:numFmt w:val="lowerLetter"/>
      <w:lvlText w:val="%8."/>
      <w:lvlJc w:val="left"/>
      <w:pPr>
        <w:ind w:left="5808" w:hanging="360"/>
      </w:pPr>
    </w:lvl>
    <w:lvl w:ilvl="8" w:tplc="0C0C001B" w:tentative="1">
      <w:start w:val="1"/>
      <w:numFmt w:val="lowerRoman"/>
      <w:lvlText w:val="%9."/>
      <w:lvlJc w:val="right"/>
      <w:pPr>
        <w:ind w:left="6528" w:hanging="180"/>
      </w:pPr>
    </w:lvl>
  </w:abstractNum>
  <w:abstractNum w:abstractNumId="24">
    <w:nsid w:val="4D3B0DFD"/>
    <w:multiLevelType w:val="hybridMultilevel"/>
    <w:tmpl w:val="9F24CFA0"/>
    <w:lvl w:ilvl="0" w:tplc="9A2875CC">
      <w:start w:val="1"/>
      <w:numFmt w:val="lowerLetter"/>
      <w:lvlText w:val="%1)"/>
      <w:lvlJc w:val="left"/>
      <w:pPr>
        <w:ind w:left="768"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508C5F00"/>
    <w:multiLevelType w:val="hybridMultilevel"/>
    <w:tmpl w:val="9DBA74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55C77595"/>
    <w:multiLevelType w:val="hybridMultilevel"/>
    <w:tmpl w:val="5F20D27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56787A43"/>
    <w:multiLevelType w:val="hybridMultilevel"/>
    <w:tmpl w:val="3D50A9BE"/>
    <w:lvl w:ilvl="0" w:tplc="0C0C0017">
      <w:start w:val="1"/>
      <w:numFmt w:val="lowerLetter"/>
      <w:lvlText w:val="%1)"/>
      <w:lvlJc w:val="left"/>
      <w:pPr>
        <w:ind w:left="768" w:hanging="360"/>
      </w:pPr>
    </w:lvl>
    <w:lvl w:ilvl="1" w:tplc="0C0C0019" w:tentative="1">
      <w:start w:val="1"/>
      <w:numFmt w:val="lowerLetter"/>
      <w:lvlText w:val="%2."/>
      <w:lvlJc w:val="left"/>
      <w:pPr>
        <w:ind w:left="1488" w:hanging="360"/>
      </w:pPr>
    </w:lvl>
    <w:lvl w:ilvl="2" w:tplc="0C0C001B" w:tentative="1">
      <w:start w:val="1"/>
      <w:numFmt w:val="lowerRoman"/>
      <w:lvlText w:val="%3."/>
      <w:lvlJc w:val="right"/>
      <w:pPr>
        <w:ind w:left="2208" w:hanging="180"/>
      </w:pPr>
    </w:lvl>
    <w:lvl w:ilvl="3" w:tplc="0C0C000F" w:tentative="1">
      <w:start w:val="1"/>
      <w:numFmt w:val="decimal"/>
      <w:lvlText w:val="%4."/>
      <w:lvlJc w:val="left"/>
      <w:pPr>
        <w:ind w:left="2928" w:hanging="360"/>
      </w:pPr>
    </w:lvl>
    <w:lvl w:ilvl="4" w:tplc="0C0C0019" w:tentative="1">
      <w:start w:val="1"/>
      <w:numFmt w:val="lowerLetter"/>
      <w:lvlText w:val="%5."/>
      <w:lvlJc w:val="left"/>
      <w:pPr>
        <w:ind w:left="3648" w:hanging="360"/>
      </w:pPr>
    </w:lvl>
    <w:lvl w:ilvl="5" w:tplc="0C0C001B" w:tentative="1">
      <w:start w:val="1"/>
      <w:numFmt w:val="lowerRoman"/>
      <w:lvlText w:val="%6."/>
      <w:lvlJc w:val="right"/>
      <w:pPr>
        <w:ind w:left="4368" w:hanging="180"/>
      </w:pPr>
    </w:lvl>
    <w:lvl w:ilvl="6" w:tplc="0C0C000F" w:tentative="1">
      <w:start w:val="1"/>
      <w:numFmt w:val="decimal"/>
      <w:lvlText w:val="%7."/>
      <w:lvlJc w:val="left"/>
      <w:pPr>
        <w:ind w:left="5088" w:hanging="360"/>
      </w:pPr>
    </w:lvl>
    <w:lvl w:ilvl="7" w:tplc="0C0C0019" w:tentative="1">
      <w:start w:val="1"/>
      <w:numFmt w:val="lowerLetter"/>
      <w:lvlText w:val="%8."/>
      <w:lvlJc w:val="left"/>
      <w:pPr>
        <w:ind w:left="5808" w:hanging="360"/>
      </w:pPr>
    </w:lvl>
    <w:lvl w:ilvl="8" w:tplc="0C0C001B" w:tentative="1">
      <w:start w:val="1"/>
      <w:numFmt w:val="lowerRoman"/>
      <w:lvlText w:val="%9."/>
      <w:lvlJc w:val="right"/>
      <w:pPr>
        <w:ind w:left="6528" w:hanging="180"/>
      </w:pPr>
    </w:lvl>
  </w:abstractNum>
  <w:abstractNum w:abstractNumId="28">
    <w:nsid w:val="5DD57718"/>
    <w:multiLevelType w:val="hybridMultilevel"/>
    <w:tmpl w:val="2C484F7E"/>
    <w:lvl w:ilvl="0" w:tplc="0C0C000D">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9">
    <w:nsid w:val="62D70ACF"/>
    <w:multiLevelType w:val="hybridMultilevel"/>
    <w:tmpl w:val="B484A558"/>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0">
    <w:nsid w:val="63B264A4"/>
    <w:multiLevelType w:val="hybridMultilevel"/>
    <w:tmpl w:val="6FDA797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2"/>
  </w:num>
  <w:num w:numId="5">
    <w:abstractNumId w:val="1"/>
  </w:num>
  <w:num w:numId="6">
    <w:abstractNumId w:val="23"/>
  </w:num>
  <w:num w:numId="7">
    <w:abstractNumId w:val="20"/>
  </w:num>
  <w:num w:numId="8">
    <w:abstractNumId w:val="28"/>
  </w:num>
  <w:num w:numId="9">
    <w:abstractNumId w:val="9"/>
  </w:num>
  <w:num w:numId="10">
    <w:abstractNumId w:val="26"/>
  </w:num>
  <w:num w:numId="11">
    <w:abstractNumId w:val="11"/>
  </w:num>
  <w:num w:numId="12">
    <w:abstractNumId w:val="4"/>
  </w:num>
  <w:num w:numId="13">
    <w:abstractNumId w:val="29"/>
  </w:num>
  <w:num w:numId="14">
    <w:abstractNumId w:val="24"/>
  </w:num>
  <w:num w:numId="15">
    <w:abstractNumId w:val="16"/>
  </w:num>
  <w:num w:numId="16">
    <w:abstractNumId w:val="25"/>
  </w:num>
  <w:num w:numId="17">
    <w:abstractNumId w:val="18"/>
  </w:num>
  <w:num w:numId="18">
    <w:abstractNumId w:val="6"/>
  </w:num>
  <w:num w:numId="19">
    <w:abstractNumId w:val="17"/>
  </w:num>
  <w:num w:numId="20">
    <w:abstractNumId w:val="14"/>
  </w:num>
  <w:num w:numId="21">
    <w:abstractNumId w:val="13"/>
  </w:num>
  <w:num w:numId="22">
    <w:abstractNumId w:val="2"/>
  </w:num>
  <w:num w:numId="23">
    <w:abstractNumId w:val="7"/>
  </w:num>
  <w:num w:numId="24">
    <w:abstractNumId w:val="10"/>
  </w:num>
  <w:num w:numId="25">
    <w:abstractNumId w:val="30"/>
  </w:num>
  <w:num w:numId="26">
    <w:abstractNumId w:val="27"/>
  </w:num>
  <w:num w:numId="27">
    <w:abstractNumId w:val="3"/>
  </w:num>
  <w:num w:numId="28">
    <w:abstractNumId w:val="21"/>
  </w:num>
  <w:num w:numId="29">
    <w:abstractNumId w:val="19"/>
  </w:num>
  <w:num w:numId="30">
    <w:abstractNumId w:val="15"/>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0F18"/>
    <w:rsid w:val="0000695B"/>
    <w:rsid w:val="00011E7E"/>
    <w:rsid w:val="00021110"/>
    <w:rsid w:val="00021E4B"/>
    <w:rsid w:val="00040388"/>
    <w:rsid w:val="000432BD"/>
    <w:rsid w:val="00050430"/>
    <w:rsid w:val="00053C2F"/>
    <w:rsid w:val="00056C5C"/>
    <w:rsid w:val="00077DF1"/>
    <w:rsid w:val="00084978"/>
    <w:rsid w:val="000901D7"/>
    <w:rsid w:val="000A1F98"/>
    <w:rsid w:val="000A45FE"/>
    <w:rsid w:val="000C1CFC"/>
    <w:rsid w:val="000D4FD3"/>
    <w:rsid w:val="000E73C9"/>
    <w:rsid w:val="00105224"/>
    <w:rsid w:val="00106598"/>
    <w:rsid w:val="0011366B"/>
    <w:rsid w:val="00115341"/>
    <w:rsid w:val="00120C25"/>
    <w:rsid w:val="00126E38"/>
    <w:rsid w:val="00130E39"/>
    <w:rsid w:val="00131761"/>
    <w:rsid w:val="00140FAD"/>
    <w:rsid w:val="001471C8"/>
    <w:rsid w:val="001679B5"/>
    <w:rsid w:val="00181C64"/>
    <w:rsid w:val="001A220B"/>
    <w:rsid w:val="001B6D32"/>
    <w:rsid w:val="001C0AB5"/>
    <w:rsid w:val="0020453E"/>
    <w:rsid w:val="002125A8"/>
    <w:rsid w:val="002171CF"/>
    <w:rsid w:val="002329E8"/>
    <w:rsid w:val="00244234"/>
    <w:rsid w:val="00246C8C"/>
    <w:rsid w:val="002506A4"/>
    <w:rsid w:val="00256610"/>
    <w:rsid w:val="0025773B"/>
    <w:rsid w:val="00261786"/>
    <w:rsid w:val="00272F74"/>
    <w:rsid w:val="00277430"/>
    <w:rsid w:val="00277476"/>
    <w:rsid w:val="002828E0"/>
    <w:rsid w:val="002C4149"/>
    <w:rsid w:val="002C4E96"/>
    <w:rsid w:val="002D7AC9"/>
    <w:rsid w:val="002F3C98"/>
    <w:rsid w:val="002F40C9"/>
    <w:rsid w:val="002F7D0F"/>
    <w:rsid w:val="00317854"/>
    <w:rsid w:val="00317CAE"/>
    <w:rsid w:val="00327474"/>
    <w:rsid w:val="00334E57"/>
    <w:rsid w:val="0034415E"/>
    <w:rsid w:val="00344CAE"/>
    <w:rsid w:val="0034536F"/>
    <w:rsid w:val="00391A59"/>
    <w:rsid w:val="00394EB3"/>
    <w:rsid w:val="00397AB3"/>
    <w:rsid w:val="003C79C8"/>
    <w:rsid w:val="003F42B8"/>
    <w:rsid w:val="003F4B40"/>
    <w:rsid w:val="00401620"/>
    <w:rsid w:val="00403BE4"/>
    <w:rsid w:val="00411B4B"/>
    <w:rsid w:val="004424B0"/>
    <w:rsid w:val="00461806"/>
    <w:rsid w:val="0047778A"/>
    <w:rsid w:val="004779EA"/>
    <w:rsid w:val="004831EE"/>
    <w:rsid w:val="004840AE"/>
    <w:rsid w:val="00485F6A"/>
    <w:rsid w:val="004906D0"/>
    <w:rsid w:val="00492D82"/>
    <w:rsid w:val="00492E69"/>
    <w:rsid w:val="004944C2"/>
    <w:rsid w:val="00495602"/>
    <w:rsid w:val="00496C1E"/>
    <w:rsid w:val="004A23C4"/>
    <w:rsid w:val="004B158D"/>
    <w:rsid w:val="004E11E9"/>
    <w:rsid w:val="004E6CCF"/>
    <w:rsid w:val="004F1C60"/>
    <w:rsid w:val="004F20EF"/>
    <w:rsid w:val="004F79DF"/>
    <w:rsid w:val="00520B7E"/>
    <w:rsid w:val="005344E7"/>
    <w:rsid w:val="00536039"/>
    <w:rsid w:val="0053711A"/>
    <w:rsid w:val="0056777E"/>
    <w:rsid w:val="005705B3"/>
    <w:rsid w:val="00572BED"/>
    <w:rsid w:val="00592C8A"/>
    <w:rsid w:val="00594FFE"/>
    <w:rsid w:val="005E2C93"/>
    <w:rsid w:val="005F67F9"/>
    <w:rsid w:val="005F6C79"/>
    <w:rsid w:val="006013FA"/>
    <w:rsid w:val="00612039"/>
    <w:rsid w:val="006161F6"/>
    <w:rsid w:val="00627168"/>
    <w:rsid w:val="006331C7"/>
    <w:rsid w:val="0063502D"/>
    <w:rsid w:val="0063764A"/>
    <w:rsid w:val="00644087"/>
    <w:rsid w:val="00652FBB"/>
    <w:rsid w:val="00656D4E"/>
    <w:rsid w:val="00662BC2"/>
    <w:rsid w:val="006636E7"/>
    <w:rsid w:val="00670313"/>
    <w:rsid w:val="006809B5"/>
    <w:rsid w:val="006967D2"/>
    <w:rsid w:val="006A2E22"/>
    <w:rsid w:val="006A45EE"/>
    <w:rsid w:val="006C0953"/>
    <w:rsid w:val="006D1738"/>
    <w:rsid w:val="006F54B1"/>
    <w:rsid w:val="00700727"/>
    <w:rsid w:val="00703332"/>
    <w:rsid w:val="00707A4C"/>
    <w:rsid w:val="00717F50"/>
    <w:rsid w:val="0072057B"/>
    <w:rsid w:val="0072776F"/>
    <w:rsid w:val="00742855"/>
    <w:rsid w:val="007439DC"/>
    <w:rsid w:val="00743C86"/>
    <w:rsid w:val="0076066B"/>
    <w:rsid w:val="00761BDA"/>
    <w:rsid w:val="0076266A"/>
    <w:rsid w:val="00773CBC"/>
    <w:rsid w:val="00776DFE"/>
    <w:rsid w:val="00790D12"/>
    <w:rsid w:val="0079354C"/>
    <w:rsid w:val="007A7396"/>
    <w:rsid w:val="007C43EF"/>
    <w:rsid w:val="007C481E"/>
    <w:rsid w:val="007D0031"/>
    <w:rsid w:val="007E2009"/>
    <w:rsid w:val="007E29A6"/>
    <w:rsid w:val="007E42A6"/>
    <w:rsid w:val="007E5A75"/>
    <w:rsid w:val="007E6396"/>
    <w:rsid w:val="007F1CF1"/>
    <w:rsid w:val="007F64A2"/>
    <w:rsid w:val="00824251"/>
    <w:rsid w:val="00836086"/>
    <w:rsid w:val="0084345C"/>
    <w:rsid w:val="00854162"/>
    <w:rsid w:val="00855D25"/>
    <w:rsid w:val="00855EA9"/>
    <w:rsid w:val="00860F99"/>
    <w:rsid w:val="0086256E"/>
    <w:rsid w:val="00867C41"/>
    <w:rsid w:val="00872B35"/>
    <w:rsid w:val="008A36ED"/>
    <w:rsid w:val="008B495F"/>
    <w:rsid w:val="008B4C69"/>
    <w:rsid w:val="008B4D70"/>
    <w:rsid w:val="008B7C2C"/>
    <w:rsid w:val="008C55E9"/>
    <w:rsid w:val="008D097E"/>
    <w:rsid w:val="008D18F1"/>
    <w:rsid w:val="008E3650"/>
    <w:rsid w:val="008E3E4F"/>
    <w:rsid w:val="00911FC9"/>
    <w:rsid w:val="00914300"/>
    <w:rsid w:val="00923119"/>
    <w:rsid w:val="00924C09"/>
    <w:rsid w:val="00942A2C"/>
    <w:rsid w:val="00947CF2"/>
    <w:rsid w:val="009737F6"/>
    <w:rsid w:val="009813EB"/>
    <w:rsid w:val="0099724D"/>
    <w:rsid w:val="009A500C"/>
    <w:rsid w:val="009B1057"/>
    <w:rsid w:val="009B7640"/>
    <w:rsid w:val="009C00A0"/>
    <w:rsid w:val="009C1023"/>
    <w:rsid w:val="009C11A8"/>
    <w:rsid w:val="009C2A9F"/>
    <w:rsid w:val="009D772A"/>
    <w:rsid w:val="009F5709"/>
    <w:rsid w:val="00A06345"/>
    <w:rsid w:val="00A1237B"/>
    <w:rsid w:val="00A16D20"/>
    <w:rsid w:val="00A175AA"/>
    <w:rsid w:val="00A21729"/>
    <w:rsid w:val="00A2524E"/>
    <w:rsid w:val="00A33459"/>
    <w:rsid w:val="00A434AF"/>
    <w:rsid w:val="00A43E88"/>
    <w:rsid w:val="00A4632C"/>
    <w:rsid w:val="00A64E4E"/>
    <w:rsid w:val="00A74FE7"/>
    <w:rsid w:val="00A77A51"/>
    <w:rsid w:val="00A961E8"/>
    <w:rsid w:val="00AA0402"/>
    <w:rsid w:val="00AA6723"/>
    <w:rsid w:val="00AB2851"/>
    <w:rsid w:val="00AB2D07"/>
    <w:rsid w:val="00AC104A"/>
    <w:rsid w:val="00AC6C1F"/>
    <w:rsid w:val="00AE27EB"/>
    <w:rsid w:val="00AF7B22"/>
    <w:rsid w:val="00B01AC1"/>
    <w:rsid w:val="00B23E72"/>
    <w:rsid w:val="00B37F09"/>
    <w:rsid w:val="00B53B45"/>
    <w:rsid w:val="00B5573E"/>
    <w:rsid w:val="00B63838"/>
    <w:rsid w:val="00B65217"/>
    <w:rsid w:val="00BA1370"/>
    <w:rsid w:val="00BA60A5"/>
    <w:rsid w:val="00BA6D4F"/>
    <w:rsid w:val="00BA78D0"/>
    <w:rsid w:val="00BB63A8"/>
    <w:rsid w:val="00BD0403"/>
    <w:rsid w:val="00C178CE"/>
    <w:rsid w:val="00C2665E"/>
    <w:rsid w:val="00C355B3"/>
    <w:rsid w:val="00C36943"/>
    <w:rsid w:val="00C40904"/>
    <w:rsid w:val="00C5525A"/>
    <w:rsid w:val="00C65100"/>
    <w:rsid w:val="00C72D86"/>
    <w:rsid w:val="00C837E9"/>
    <w:rsid w:val="00CB2378"/>
    <w:rsid w:val="00CB3BBD"/>
    <w:rsid w:val="00CB67B5"/>
    <w:rsid w:val="00CB76B8"/>
    <w:rsid w:val="00CC7F2D"/>
    <w:rsid w:val="00CD28CA"/>
    <w:rsid w:val="00CD4845"/>
    <w:rsid w:val="00CD4F6F"/>
    <w:rsid w:val="00CE176A"/>
    <w:rsid w:val="00CF18EC"/>
    <w:rsid w:val="00CF231E"/>
    <w:rsid w:val="00CF386C"/>
    <w:rsid w:val="00D04B31"/>
    <w:rsid w:val="00D07285"/>
    <w:rsid w:val="00D10C06"/>
    <w:rsid w:val="00D309A6"/>
    <w:rsid w:val="00D34AC5"/>
    <w:rsid w:val="00D42A50"/>
    <w:rsid w:val="00D47F0F"/>
    <w:rsid w:val="00D70EC4"/>
    <w:rsid w:val="00D76FF2"/>
    <w:rsid w:val="00D85971"/>
    <w:rsid w:val="00D8724F"/>
    <w:rsid w:val="00D926C4"/>
    <w:rsid w:val="00D92A16"/>
    <w:rsid w:val="00DA68C0"/>
    <w:rsid w:val="00DB1481"/>
    <w:rsid w:val="00DB60A5"/>
    <w:rsid w:val="00DB7A59"/>
    <w:rsid w:val="00DC0F28"/>
    <w:rsid w:val="00DD35BF"/>
    <w:rsid w:val="00E038D7"/>
    <w:rsid w:val="00E049D9"/>
    <w:rsid w:val="00E22B53"/>
    <w:rsid w:val="00E23013"/>
    <w:rsid w:val="00E5659E"/>
    <w:rsid w:val="00E6600E"/>
    <w:rsid w:val="00E66D81"/>
    <w:rsid w:val="00E76C42"/>
    <w:rsid w:val="00E84CB5"/>
    <w:rsid w:val="00E85AF4"/>
    <w:rsid w:val="00E90007"/>
    <w:rsid w:val="00EA0A52"/>
    <w:rsid w:val="00EB2B26"/>
    <w:rsid w:val="00EB66BD"/>
    <w:rsid w:val="00ED22FD"/>
    <w:rsid w:val="00EE5A53"/>
    <w:rsid w:val="00EF031D"/>
    <w:rsid w:val="00EF1E49"/>
    <w:rsid w:val="00F05232"/>
    <w:rsid w:val="00F10021"/>
    <w:rsid w:val="00F10CDB"/>
    <w:rsid w:val="00F21973"/>
    <w:rsid w:val="00F34524"/>
    <w:rsid w:val="00F3654B"/>
    <w:rsid w:val="00F46117"/>
    <w:rsid w:val="00F50B07"/>
    <w:rsid w:val="00F61699"/>
    <w:rsid w:val="00F65711"/>
    <w:rsid w:val="00F76C9C"/>
    <w:rsid w:val="00F82D82"/>
    <w:rsid w:val="00FA6FEB"/>
    <w:rsid w:val="00FB730B"/>
    <w:rsid w:val="00FC0F18"/>
    <w:rsid w:val="00FC515B"/>
    <w:rsid w:val="00FD18A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10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F64A2"/>
    <w:pPr>
      <w:ind w:left="720"/>
      <w:contextualSpacing/>
    </w:pPr>
  </w:style>
  <w:style w:type="paragraph" w:styleId="Tabledesillustrations">
    <w:name w:val="table of figures"/>
    <w:basedOn w:val="Normal"/>
    <w:next w:val="Normal"/>
    <w:uiPriority w:val="99"/>
    <w:semiHidden/>
    <w:unhideWhenUsed/>
    <w:rsid w:val="00403BE4"/>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F5A31-B982-4C06-B5A8-C9F18E101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32</Pages>
  <Words>12757</Words>
  <Characters>70167</Characters>
  <Application>Microsoft Office Word</Application>
  <DocSecurity>0</DocSecurity>
  <Lines>584</Lines>
  <Paragraphs>165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62</cp:revision>
  <cp:lastPrinted>2019-05-30T13:01:00Z</cp:lastPrinted>
  <dcterms:created xsi:type="dcterms:W3CDTF">2019-04-25T11:58:00Z</dcterms:created>
  <dcterms:modified xsi:type="dcterms:W3CDTF">2019-06-05T12:51:00Z</dcterms:modified>
</cp:coreProperties>
</file>