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96" w:rsidRDefault="00717F50" w:rsidP="00403BE4">
      <w:pPr>
        <w:spacing w:line="240" w:lineRule="auto"/>
        <w:ind w:right="-3"/>
        <w:contextualSpacing/>
        <w:jc w:val="center"/>
        <w:rPr>
          <w:rFonts w:ascii="Baskerville Old Face" w:hAnsi="Baskerville Old Face"/>
          <w:b/>
          <w:sz w:val="20"/>
          <w:szCs w:val="20"/>
          <w:u w:val="single"/>
        </w:rPr>
      </w:pPr>
      <w:r>
        <w:rPr>
          <w:rFonts w:ascii="Baskerville Old Face" w:hAnsi="Baskerville Old Face"/>
          <w:b/>
          <w:sz w:val="20"/>
          <w:szCs w:val="20"/>
          <w:u w:val="single"/>
        </w:rPr>
        <w:t>RÈGLEMENT NUMÉRO 107</w:t>
      </w:r>
    </w:p>
    <w:p w:rsidR="00717F50" w:rsidRDefault="00717F50" w:rsidP="00403BE4">
      <w:pPr>
        <w:spacing w:line="240" w:lineRule="auto"/>
        <w:ind w:right="-3"/>
        <w:contextualSpacing/>
        <w:jc w:val="center"/>
        <w:rPr>
          <w:rFonts w:ascii="Baskerville Old Face" w:hAnsi="Baskerville Old Face"/>
          <w:sz w:val="20"/>
          <w:szCs w:val="20"/>
        </w:rPr>
      </w:pPr>
      <w:r>
        <w:rPr>
          <w:rFonts w:ascii="Baskerville Old Face" w:hAnsi="Baskerville Old Face"/>
          <w:b/>
          <w:sz w:val="20"/>
          <w:szCs w:val="20"/>
          <w:u w:val="single"/>
        </w:rPr>
        <w:t>RÈGLEMENT SUR LA QUALITÉ DE VIE</w:t>
      </w:r>
    </w:p>
    <w:p w:rsidR="009A500C" w:rsidRDefault="009A500C" w:rsidP="00403BE4">
      <w:pPr>
        <w:spacing w:line="240" w:lineRule="auto"/>
        <w:ind w:right="-3"/>
        <w:contextualSpacing/>
        <w:jc w:val="center"/>
        <w:rPr>
          <w:rFonts w:ascii="Baskerville Old Face" w:hAnsi="Baskerville Old Face"/>
          <w:sz w:val="20"/>
          <w:szCs w:val="20"/>
        </w:rPr>
      </w:pPr>
    </w:p>
    <w:p w:rsidR="009A500C" w:rsidRDefault="009A500C"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qu’il est dans l’intérêt de la municipalité d’adopter un règlement pour assurer la qualité de vie des résidents et de refondre certains règlements;</w:t>
      </w:r>
    </w:p>
    <w:p w:rsidR="009A500C" w:rsidRDefault="009A500C" w:rsidP="009A500C">
      <w:pPr>
        <w:spacing w:line="240" w:lineRule="auto"/>
        <w:ind w:right="-3"/>
        <w:contextualSpacing/>
        <w:jc w:val="both"/>
        <w:rPr>
          <w:rFonts w:ascii="Baskerville Old Face" w:hAnsi="Baskerville Old Face"/>
          <w:sz w:val="20"/>
          <w:szCs w:val="20"/>
        </w:rPr>
      </w:pPr>
    </w:p>
    <w:p w:rsidR="009A500C" w:rsidRDefault="009A500C"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que l’article 59 de la Loi sur les compétences municipales accorde aux municipalités le pouvoir d’adopter des règlements relatifs aux nuisances;</w:t>
      </w:r>
    </w:p>
    <w:p w:rsidR="009A500C" w:rsidRDefault="009A500C" w:rsidP="009A500C">
      <w:pPr>
        <w:spacing w:line="240" w:lineRule="auto"/>
        <w:ind w:right="-3"/>
        <w:contextualSpacing/>
        <w:jc w:val="both"/>
        <w:rPr>
          <w:rFonts w:ascii="Baskerville Old Face" w:hAnsi="Baskerville Old Face"/>
          <w:sz w:val="20"/>
          <w:szCs w:val="20"/>
        </w:rPr>
      </w:pPr>
    </w:p>
    <w:p w:rsidR="009A500C" w:rsidRDefault="009A500C"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que l’article 62 de la Loi sur les compétences municipales</w:t>
      </w:r>
      <w:r w:rsidR="00E038D7">
        <w:rPr>
          <w:rFonts w:ascii="Baskerville Old Face" w:hAnsi="Baskerville Old Face"/>
          <w:sz w:val="20"/>
          <w:szCs w:val="20"/>
        </w:rPr>
        <w:t xml:space="preserve"> accorde aux municipalités le pouvoir d’adopter des règlements en matière de sécurité;</w:t>
      </w:r>
    </w:p>
    <w:p w:rsidR="00E038D7" w:rsidRDefault="00E038D7" w:rsidP="009A500C">
      <w:pPr>
        <w:spacing w:line="240" w:lineRule="auto"/>
        <w:ind w:right="-3"/>
        <w:contextualSpacing/>
        <w:jc w:val="both"/>
        <w:rPr>
          <w:rFonts w:ascii="Baskerville Old Face" w:hAnsi="Baskerville Old Face"/>
          <w:sz w:val="20"/>
          <w:szCs w:val="20"/>
        </w:rPr>
      </w:pPr>
    </w:p>
    <w:p w:rsidR="00E038D7"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que l’article 85 de la Loi sur les compétences municipales accorde aux municipalités le pouvoir d’adopter des règlements pour assurer la paix, l’ordre, le bon gouvernement, les rapports de bon voisinage et le bien-être général de sa population;</w:t>
      </w:r>
    </w:p>
    <w:p w:rsidR="00E038D7" w:rsidRDefault="00E038D7" w:rsidP="009A500C">
      <w:pPr>
        <w:spacing w:line="240" w:lineRule="auto"/>
        <w:ind w:right="-3"/>
        <w:contextualSpacing/>
        <w:jc w:val="both"/>
        <w:rPr>
          <w:rFonts w:ascii="Baskerville Old Face" w:hAnsi="Baskerville Old Face"/>
          <w:sz w:val="20"/>
          <w:szCs w:val="20"/>
        </w:rPr>
      </w:pPr>
    </w:p>
    <w:p w:rsidR="00E038D7"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que l’article 67 de la Loi sur les compétences municipales accorde aux municipalités le pouvoir d’adopter des règlements pour régir l’usage d’une voie publique;</w:t>
      </w:r>
    </w:p>
    <w:p w:rsidR="00E038D7" w:rsidRDefault="00E038D7" w:rsidP="009A500C">
      <w:pPr>
        <w:spacing w:line="240" w:lineRule="auto"/>
        <w:ind w:right="-3"/>
        <w:contextualSpacing/>
        <w:jc w:val="both"/>
        <w:rPr>
          <w:rFonts w:ascii="Baskerville Old Face" w:hAnsi="Baskerville Old Face"/>
          <w:sz w:val="20"/>
          <w:szCs w:val="20"/>
        </w:rPr>
      </w:pPr>
    </w:p>
    <w:p w:rsidR="00E038D7"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ATTENDU que l’article 79 de la Loi sur les compétences municipales accorde aux municipalités le pouvoir d’adopter des règlements pour régir le stationnement;</w:t>
      </w:r>
    </w:p>
    <w:p w:rsidR="00E038D7" w:rsidRDefault="00E038D7" w:rsidP="009A500C">
      <w:pPr>
        <w:spacing w:line="240" w:lineRule="auto"/>
        <w:ind w:right="-3"/>
        <w:contextualSpacing/>
        <w:jc w:val="both"/>
        <w:rPr>
          <w:rFonts w:ascii="Baskerville Old Face" w:hAnsi="Baskerville Old Face"/>
          <w:sz w:val="20"/>
          <w:szCs w:val="20"/>
        </w:rPr>
      </w:pPr>
    </w:p>
    <w:p w:rsidR="00E038D7"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 xml:space="preserve">ATTENDU qu’un avis de motion du présent règlement a été donné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de la Municipalité, lors de la séance ordinaire du 05 mai 2014;</w:t>
      </w:r>
    </w:p>
    <w:p w:rsidR="00E038D7" w:rsidRDefault="00E038D7" w:rsidP="009A500C">
      <w:pPr>
        <w:spacing w:line="240" w:lineRule="auto"/>
        <w:ind w:right="-3"/>
        <w:contextualSpacing/>
        <w:jc w:val="both"/>
        <w:rPr>
          <w:rFonts w:ascii="Baskerville Old Face" w:hAnsi="Baskerville Old Face"/>
          <w:sz w:val="20"/>
          <w:szCs w:val="20"/>
        </w:rPr>
      </w:pPr>
    </w:p>
    <w:p w:rsidR="00E038D7"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 xml:space="preserve">EN CONSÉQUENCE, il est proposé par Monsieur Patrice </w:t>
      </w:r>
      <w:proofErr w:type="spellStart"/>
      <w:r>
        <w:rPr>
          <w:rFonts w:ascii="Baskerville Old Face" w:hAnsi="Baskerville Old Face"/>
          <w:sz w:val="20"/>
          <w:szCs w:val="20"/>
        </w:rPr>
        <w:t>Truchon</w:t>
      </w:r>
      <w:proofErr w:type="spellEnd"/>
      <w:r>
        <w:rPr>
          <w:rFonts w:ascii="Baskerville Old Face" w:hAnsi="Baskerville Old Face"/>
          <w:sz w:val="20"/>
          <w:szCs w:val="20"/>
        </w:rPr>
        <w:t xml:space="preserve"> et résolu à l’unanimité des conseillers :</w:t>
      </w:r>
    </w:p>
    <w:p w:rsidR="00E038D7" w:rsidRDefault="00E038D7" w:rsidP="009A500C">
      <w:pPr>
        <w:spacing w:line="240" w:lineRule="auto"/>
        <w:ind w:right="-3"/>
        <w:contextualSpacing/>
        <w:jc w:val="both"/>
        <w:rPr>
          <w:rFonts w:ascii="Baskerville Old Face" w:hAnsi="Baskerville Old Face"/>
          <w:sz w:val="20"/>
          <w:szCs w:val="20"/>
        </w:rPr>
      </w:pPr>
    </w:p>
    <w:p w:rsidR="00E038D7" w:rsidRPr="009A500C" w:rsidRDefault="00E038D7" w:rsidP="009A500C">
      <w:pPr>
        <w:spacing w:line="240" w:lineRule="auto"/>
        <w:ind w:right="-3"/>
        <w:contextualSpacing/>
        <w:jc w:val="both"/>
        <w:rPr>
          <w:rFonts w:ascii="Baskerville Old Face" w:hAnsi="Baskerville Old Face"/>
          <w:sz w:val="20"/>
          <w:szCs w:val="20"/>
        </w:rPr>
      </w:pPr>
      <w:r>
        <w:rPr>
          <w:rFonts w:ascii="Baskerville Old Face" w:hAnsi="Baskerville Old Face"/>
          <w:sz w:val="20"/>
          <w:szCs w:val="20"/>
        </w:rPr>
        <w:t>Qu’un règlement portant le numéro 107 soit et est adopté et qu’il soit statué et décrété par le présent règlement ce qui suit :</w:t>
      </w: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7E6396" w:rsidRDefault="007E6396" w:rsidP="00403BE4">
      <w:pPr>
        <w:spacing w:line="240" w:lineRule="auto"/>
        <w:ind w:right="-3"/>
        <w:contextualSpacing/>
        <w:jc w:val="center"/>
        <w:rPr>
          <w:rFonts w:ascii="Baskerville Old Face" w:hAnsi="Baskerville Old Face"/>
          <w:b/>
          <w:sz w:val="20"/>
          <w:szCs w:val="20"/>
        </w:rPr>
      </w:pPr>
    </w:p>
    <w:p w:rsidR="00F10021" w:rsidRDefault="00120C25" w:rsidP="00403BE4">
      <w:pPr>
        <w:spacing w:line="240" w:lineRule="auto"/>
        <w:ind w:right="-3"/>
        <w:contextualSpacing/>
        <w:jc w:val="center"/>
        <w:rPr>
          <w:rFonts w:ascii="Baskerville Old Face" w:hAnsi="Baskerville Old Face"/>
          <w:b/>
          <w:sz w:val="20"/>
          <w:szCs w:val="20"/>
        </w:rPr>
      </w:pPr>
      <w:r>
        <w:rPr>
          <w:rFonts w:ascii="Baskerville Old Face" w:hAnsi="Baskerville Old Face"/>
          <w:b/>
          <w:sz w:val="20"/>
          <w:szCs w:val="20"/>
        </w:rPr>
        <w:lastRenderedPageBreak/>
        <w:t>T</w:t>
      </w:r>
      <w:r w:rsidR="004840AE">
        <w:rPr>
          <w:rFonts w:ascii="Baskerville Old Face" w:hAnsi="Baskerville Old Face"/>
          <w:b/>
          <w:sz w:val="20"/>
          <w:szCs w:val="20"/>
        </w:rPr>
        <w:t>able des matières</w:t>
      </w:r>
    </w:p>
    <w:p w:rsidR="004840AE" w:rsidRDefault="004840AE" w:rsidP="000901D7">
      <w:pPr>
        <w:spacing w:line="240" w:lineRule="auto"/>
        <w:contextualSpacing/>
        <w:jc w:val="center"/>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4"/>
          <w:szCs w:val="24"/>
        </w:rPr>
      </w:pPr>
      <w:r>
        <w:rPr>
          <w:rFonts w:ascii="Baskerville Old Face" w:hAnsi="Baskerville Old Face"/>
          <w:b/>
          <w:sz w:val="24"/>
          <w:szCs w:val="24"/>
        </w:rPr>
        <w:t>RÈGLEMENT SUR LA QUALITÉ DE VIE</w:t>
      </w:r>
    </w:p>
    <w:p w:rsidR="002C4149" w:rsidRDefault="002C4149"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RÈGLEMENT SUR LA QUALITÉ DE VIE</w:t>
      </w:r>
      <w:r w:rsidR="00F65711">
        <w:rPr>
          <w:rFonts w:ascii="Baskerville Old Face" w:hAnsi="Baskerville Old Face"/>
          <w:b/>
          <w:sz w:val="20"/>
          <w:szCs w:val="20"/>
        </w:rPr>
        <w:tab/>
      </w:r>
      <w:r w:rsidR="00F65711">
        <w:rPr>
          <w:rFonts w:ascii="Baskerville Old Face" w:hAnsi="Baskerville Old Face"/>
          <w:b/>
          <w:sz w:val="20"/>
          <w:szCs w:val="20"/>
        </w:rPr>
        <w:tab/>
      </w:r>
      <w:r w:rsidR="00F65711">
        <w:rPr>
          <w:rFonts w:ascii="Baskerville Old Face" w:hAnsi="Baskerville Old Face"/>
          <w:b/>
          <w:sz w:val="20"/>
          <w:szCs w:val="20"/>
        </w:rPr>
        <w:tab/>
      </w:r>
      <w:r w:rsidR="00F65711">
        <w:rPr>
          <w:rFonts w:ascii="Baskerville Old Face" w:hAnsi="Baskerville Old Face"/>
          <w:b/>
          <w:sz w:val="20"/>
          <w:szCs w:val="20"/>
        </w:rPr>
        <w:tab/>
        <w:t>501</w:t>
      </w:r>
    </w:p>
    <w:p w:rsidR="002C4149" w:rsidRDefault="002C4149"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TABLE DES MATIÈRES</w:t>
      </w:r>
      <w:r>
        <w:rPr>
          <w:rFonts w:ascii="Baskerville Old Face" w:hAnsi="Baskerville Old Face"/>
          <w:b/>
          <w:sz w:val="20"/>
          <w:szCs w:val="20"/>
        </w:rPr>
        <w:tab/>
      </w:r>
      <w:r>
        <w:rPr>
          <w:rFonts w:ascii="Baskerville Old Face" w:hAnsi="Baskerville Old Face"/>
          <w:b/>
          <w:sz w:val="20"/>
          <w:szCs w:val="20"/>
        </w:rPr>
        <w:tab/>
      </w:r>
      <w:r>
        <w:rPr>
          <w:rFonts w:ascii="Baskerville Old Face" w:hAnsi="Baskerville Old Face"/>
          <w:b/>
          <w:sz w:val="20"/>
          <w:szCs w:val="20"/>
        </w:rPr>
        <w:tab/>
      </w:r>
      <w:r>
        <w:rPr>
          <w:rFonts w:ascii="Baskerville Old Face" w:hAnsi="Baskerville Old Face"/>
          <w:b/>
          <w:sz w:val="20"/>
          <w:szCs w:val="20"/>
        </w:rPr>
        <w:tab/>
      </w:r>
      <w:r w:rsidR="00F65711">
        <w:rPr>
          <w:rFonts w:ascii="Baskerville Old Face" w:hAnsi="Baskerville Old Face"/>
          <w:b/>
          <w:sz w:val="20"/>
          <w:szCs w:val="20"/>
        </w:rPr>
        <w:tab/>
      </w:r>
      <w:r w:rsidR="00F65711">
        <w:rPr>
          <w:rFonts w:ascii="Baskerville Old Face" w:hAnsi="Baskerville Old Face"/>
          <w:b/>
          <w:sz w:val="20"/>
          <w:szCs w:val="20"/>
        </w:rPr>
        <w:tab/>
        <w:t>502</w:t>
      </w:r>
    </w:p>
    <w:p w:rsidR="003F42B8" w:rsidRDefault="004840AE"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1- DISPOSITIONS DÉCLARATOIRES ET INTERPRÉTATIVES</w:t>
      </w:r>
    </w:p>
    <w:p w:rsidR="00403BE4" w:rsidRDefault="006C0953" w:rsidP="003F42B8">
      <w:pPr>
        <w:spacing w:line="240" w:lineRule="auto"/>
        <w:ind w:left="5664" w:firstLine="708"/>
        <w:contextualSpacing/>
        <w:jc w:val="both"/>
        <w:rPr>
          <w:rFonts w:ascii="Baskerville Old Face" w:hAnsi="Baskerville Old Face"/>
          <w:b/>
          <w:sz w:val="20"/>
          <w:szCs w:val="20"/>
        </w:rPr>
      </w:pPr>
      <w:r>
        <w:rPr>
          <w:rFonts w:ascii="Baskerville Old Face" w:hAnsi="Baskerville Old Face"/>
          <w:b/>
          <w:sz w:val="20"/>
          <w:szCs w:val="20"/>
        </w:rPr>
        <w:t>507</w:t>
      </w:r>
      <w:r w:rsidR="00403BE4">
        <w:rPr>
          <w:rFonts w:ascii="Baskerville Old Face" w:hAnsi="Baskerville Old Face"/>
          <w:b/>
          <w:sz w:val="20"/>
          <w:szCs w:val="20"/>
        </w:rPr>
        <w:t xml:space="preserve"> </w:t>
      </w:r>
    </w:p>
    <w:p w:rsidR="004840AE" w:rsidRDefault="004840AE"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1</w:t>
      </w:r>
      <w:r w:rsidR="00403BE4">
        <w:rPr>
          <w:rFonts w:ascii="Baskerville Old Face" w:hAnsi="Baskerville Old Face"/>
          <w:b/>
          <w:sz w:val="20"/>
          <w:szCs w:val="20"/>
        </w:rPr>
        <w:t>.1</w:t>
      </w:r>
      <w:r>
        <w:rPr>
          <w:rFonts w:ascii="Baskerville Old Face" w:hAnsi="Baskerville Old Face"/>
          <w:b/>
          <w:sz w:val="20"/>
          <w:szCs w:val="20"/>
        </w:rPr>
        <w:tab/>
        <w:t>Préambule</w:t>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C0953">
        <w:rPr>
          <w:rFonts w:ascii="Baskerville Old Face" w:hAnsi="Baskerville Old Face"/>
          <w:b/>
          <w:sz w:val="20"/>
          <w:szCs w:val="20"/>
        </w:rPr>
        <w:t>507</w:t>
      </w:r>
    </w:p>
    <w:p w:rsidR="004840AE" w:rsidRDefault="004840AE" w:rsidP="008B4D70">
      <w:pPr>
        <w:spacing w:line="240" w:lineRule="auto"/>
        <w:contextualSpacing/>
        <w:jc w:val="both"/>
        <w:rPr>
          <w:rFonts w:ascii="Baskerville Old Face" w:hAnsi="Baskerville Old Face"/>
          <w:b/>
          <w:sz w:val="20"/>
          <w:szCs w:val="20"/>
        </w:rPr>
      </w:pPr>
    </w:p>
    <w:p w:rsidR="004840AE" w:rsidRDefault="004840AE"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1.2</w:t>
      </w:r>
      <w:r>
        <w:rPr>
          <w:rFonts w:ascii="Baskerville Old Face" w:hAnsi="Baskerville Old Face"/>
          <w:b/>
          <w:sz w:val="20"/>
          <w:szCs w:val="20"/>
        </w:rPr>
        <w:tab/>
        <w:t>Numéro et titre</w:t>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C0953">
        <w:rPr>
          <w:rFonts w:ascii="Baskerville Old Face" w:hAnsi="Baskerville Old Face"/>
          <w:b/>
          <w:sz w:val="20"/>
          <w:szCs w:val="20"/>
        </w:rPr>
        <w:t>507</w:t>
      </w:r>
    </w:p>
    <w:p w:rsidR="004840AE" w:rsidRDefault="004840AE" w:rsidP="008B4D70">
      <w:pPr>
        <w:spacing w:line="240" w:lineRule="auto"/>
        <w:contextualSpacing/>
        <w:jc w:val="both"/>
        <w:rPr>
          <w:rFonts w:ascii="Baskerville Old Face" w:hAnsi="Baskerville Old Face"/>
          <w:b/>
          <w:sz w:val="20"/>
          <w:szCs w:val="20"/>
        </w:rPr>
      </w:pPr>
    </w:p>
    <w:p w:rsidR="004840AE" w:rsidRDefault="004840AE"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1.3</w:t>
      </w:r>
      <w:r>
        <w:rPr>
          <w:rFonts w:ascii="Baskerville Old Face" w:hAnsi="Baskerville Old Face"/>
          <w:b/>
          <w:sz w:val="20"/>
          <w:szCs w:val="20"/>
        </w:rPr>
        <w:tab/>
        <w:t>Définitions</w:t>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636E7">
        <w:rPr>
          <w:rFonts w:ascii="Baskerville Old Face" w:hAnsi="Baskerville Old Face"/>
          <w:b/>
          <w:sz w:val="20"/>
          <w:szCs w:val="20"/>
        </w:rPr>
        <w:tab/>
      </w:r>
      <w:r w:rsidR="006C0953">
        <w:rPr>
          <w:rFonts w:ascii="Baskerville Old Face" w:hAnsi="Baskerville Old Face"/>
          <w:b/>
          <w:sz w:val="20"/>
          <w:szCs w:val="20"/>
        </w:rPr>
        <w:t>507</w:t>
      </w:r>
    </w:p>
    <w:p w:rsidR="004840AE" w:rsidRDefault="004840AE" w:rsidP="008B4D70">
      <w:pPr>
        <w:spacing w:line="240" w:lineRule="auto"/>
        <w:contextualSpacing/>
        <w:jc w:val="both"/>
        <w:rPr>
          <w:rFonts w:ascii="Baskerville Old Face" w:hAnsi="Baskerville Old Face"/>
          <w:b/>
          <w:sz w:val="20"/>
          <w:szCs w:val="20"/>
        </w:rPr>
      </w:pPr>
    </w:p>
    <w:p w:rsidR="00403BE4" w:rsidRDefault="004840AE" w:rsidP="00403BE4">
      <w:pPr>
        <w:spacing w:line="240" w:lineRule="auto"/>
        <w:ind w:right="1"/>
        <w:contextualSpacing/>
        <w:jc w:val="both"/>
        <w:rPr>
          <w:rFonts w:ascii="Baskerville Old Face" w:hAnsi="Baskerville Old Face"/>
          <w:sz w:val="20"/>
          <w:szCs w:val="20"/>
        </w:rPr>
      </w:pPr>
      <w:r>
        <w:rPr>
          <w:rFonts w:ascii="Baskerville Old Face" w:hAnsi="Baskerville Old Face"/>
          <w:b/>
          <w:sz w:val="20"/>
          <w:szCs w:val="20"/>
        </w:rPr>
        <w:tab/>
      </w:r>
      <w:r>
        <w:rPr>
          <w:rFonts w:ascii="Baskerville Old Face" w:hAnsi="Baskerville Old Face"/>
          <w:sz w:val="20"/>
          <w:szCs w:val="20"/>
        </w:rPr>
        <w:t>Agent de la paix</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4840AE" w:rsidRDefault="004840AE"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Aire privée à caractère public</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4840AE" w:rsidRDefault="004840AE"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Animal de compagnie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4840AE" w:rsidRDefault="004840AE"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Animal de ferme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4840AE" w:rsidRDefault="004840AE"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Animal sauvage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4840AE" w:rsidRDefault="004840AE"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Animaux exotiques</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Autorité compétente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Bicyclette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Bruit</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Chaussée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Chemin public</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507</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Chenil</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Chien/chat errant</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Chien guide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t>5</w:t>
      </w:r>
      <w:r w:rsidR="006C0953">
        <w:rPr>
          <w:rFonts w:ascii="Baskerville Old Face" w:hAnsi="Baskerville Old Face"/>
          <w:sz w:val="20"/>
          <w:szCs w:val="20"/>
        </w:rPr>
        <w:t>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Colportage (vente itinérante)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Colporteur/Solliciteur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34415E">
        <w:rPr>
          <w:rFonts w:ascii="Baskerville Old Face" w:hAnsi="Baskerville Old Face"/>
          <w:sz w:val="20"/>
          <w:szCs w:val="20"/>
        </w:rPr>
        <w:t>5</w:t>
      </w:r>
      <w:r w:rsidR="006C0953">
        <w:rPr>
          <w:rFonts w:ascii="Baskerville Old Face" w:hAnsi="Baskerville Old Face"/>
          <w:sz w:val="20"/>
          <w:szCs w:val="20"/>
        </w:rPr>
        <w:t>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Contrôleur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Cours d’eau</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Directeur général</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Endroit public</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Entraver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Entrepreneur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Feux d’artifice</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Flâner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Employé municipal</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508</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Gardien</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Jour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Lieu protégé</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Lieu public</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Moteur</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Nuit</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Objet</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Occupant</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C0953">
        <w:rPr>
          <w:rFonts w:ascii="Baskerville Old Face" w:hAnsi="Baskerville Old Face"/>
          <w:sz w:val="20"/>
          <w:szCs w:val="20"/>
        </w:rPr>
        <w:t>509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Officier municipal</w:t>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r>
      <w:r w:rsidR="006636E7">
        <w:rPr>
          <w:rFonts w:ascii="Baskerville Old Face" w:hAnsi="Baskerville Old Face"/>
          <w:sz w:val="20"/>
          <w:szCs w:val="20"/>
        </w:rPr>
        <w:tab/>
        <w:t>5</w:t>
      </w:r>
      <w:r w:rsidR="006C0953">
        <w:rPr>
          <w:rFonts w:ascii="Baskerville Old Face" w:hAnsi="Baskerville Old Face"/>
          <w:sz w:val="20"/>
          <w:szCs w:val="20"/>
        </w:rPr>
        <w:t>09</w:t>
      </w:r>
    </w:p>
    <w:p w:rsidR="0076066B" w:rsidRDefault="0076066B"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Officier désigné</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F05232"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Parc</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Patrouilleur</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Périmètre d’urbanisation</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Piste cyclable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Propriétaire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509</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Prosélytisme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Rue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Stationnement</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Système d’alarme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Terrain de jeux</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Tricycle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Trottinette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Utilisateur (système d’alarme)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Véhicule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34415E">
        <w:rPr>
          <w:rFonts w:ascii="Baskerville Old Face" w:hAnsi="Baskerville Old Face"/>
          <w:sz w:val="20"/>
          <w:szCs w:val="20"/>
        </w:rPr>
        <w:t>5</w:t>
      </w:r>
      <w:r w:rsidR="006C0953">
        <w:rPr>
          <w:rFonts w:ascii="Baskerville Old Face" w:hAnsi="Baskerville Old Face"/>
          <w:sz w:val="20"/>
          <w:szCs w:val="20"/>
        </w:rPr>
        <w:t>10</w:t>
      </w:r>
      <w:r>
        <w:rPr>
          <w:rFonts w:ascii="Baskerville Old Face" w:hAnsi="Baskerville Old Face"/>
          <w:sz w:val="20"/>
          <w:szCs w:val="20"/>
        </w:rPr>
        <w:tab/>
        <w:t>Véhicule hors route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Véhicule lourd</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sz w:val="20"/>
          <w:szCs w:val="20"/>
        </w:rPr>
      </w:pPr>
      <w:r>
        <w:rPr>
          <w:rFonts w:ascii="Baskerville Old Face" w:hAnsi="Baskerville Old Face"/>
          <w:sz w:val="20"/>
          <w:szCs w:val="20"/>
        </w:rPr>
        <w:tab/>
        <w:t>Vente itinérante</w:t>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2C4E96">
        <w:rPr>
          <w:rFonts w:ascii="Baskerville Old Face" w:hAnsi="Baskerville Old Face"/>
          <w:sz w:val="20"/>
          <w:szCs w:val="20"/>
        </w:rPr>
        <w:tab/>
      </w:r>
      <w:r w:rsidR="006C0953">
        <w:rPr>
          <w:rFonts w:ascii="Baskerville Old Face" w:hAnsi="Baskerville Old Face"/>
          <w:sz w:val="20"/>
          <w:szCs w:val="20"/>
        </w:rPr>
        <w:t>510</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2- ALARMES NON-FONDÉES EN MATIÈRE INCENDIE</w:t>
      </w:r>
      <w:r w:rsidR="002C4E96">
        <w:rPr>
          <w:rFonts w:ascii="Baskerville Old Face" w:hAnsi="Baskerville Old Face"/>
          <w:b/>
          <w:sz w:val="20"/>
          <w:szCs w:val="20"/>
        </w:rPr>
        <w:tab/>
      </w:r>
      <w:r w:rsidR="006C0953">
        <w:rPr>
          <w:rFonts w:ascii="Baskerville Old Face" w:hAnsi="Baskerville Old Face"/>
          <w:b/>
          <w:sz w:val="20"/>
          <w:szCs w:val="20"/>
        </w:rPr>
        <w:t>510</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2.1</w:t>
      </w:r>
      <w:r>
        <w:rPr>
          <w:rFonts w:ascii="Baskerville Old Face" w:hAnsi="Baskerville Old Face"/>
          <w:b/>
          <w:sz w:val="20"/>
          <w:szCs w:val="20"/>
        </w:rPr>
        <w:tab/>
        <w:t>Application</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510</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2.2</w:t>
      </w:r>
      <w:r>
        <w:rPr>
          <w:rFonts w:ascii="Baskerville Old Face" w:hAnsi="Baskerville Old Face"/>
          <w:b/>
          <w:sz w:val="20"/>
          <w:szCs w:val="20"/>
        </w:rPr>
        <w:tab/>
        <w:t>Interruption</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510</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2.3</w:t>
      </w:r>
      <w:r>
        <w:rPr>
          <w:rFonts w:ascii="Baskerville Old Face" w:hAnsi="Baskerville Old Face"/>
          <w:b/>
          <w:sz w:val="20"/>
          <w:szCs w:val="20"/>
        </w:rPr>
        <w:tab/>
        <w:t>Frais</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2.4</w:t>
      </w:r>
      <w:r>
        <w:rPr>
          <w:rFonts w:ascii="Baskerville Old Face" w:hAnsi="Baskerville Old Face"/>
          <w:b/>
          <w:sz w:val="20"/>
          <w:szCs w:val="20"/>
        </w:rPr>
        <w:tab/>
        <w:t>Période de référence</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2.5</w:t>
      </w:r>
      <w:r>
        <w:rPr>
          <w:rFonts w:ascii="Baskerville Old Face" w:hAnsi="Baskerville Old Face"/>
          <w:b/>
          <w:sz w:val="20"/>
          <w:szCs w:val="20"/>
        </w:rPr>
        <w:tab/>
        <w:t>Présomption</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2.6</w:t>
      </w:r>
      <w:r>
        <w:rPr>
          <w:rFonts w:ascii="Baskerville Old Face" w:hAnsi="Baskerville Old Face"/>
          <w:b/>
          <w:sz w:val="20"/>
          <w:szCs w:val="20"/>
        </w:rPr>
        <w:tab/>
        <w:t>Droit d’inspection</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6C0953">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2.7</w:t>
      </w:r>
      <w:r>
        <w:rPr>
          <w:rFonts w:ascii="Baskerville Old Face" w:hAnsi="Baskerville Old Face"/>
          <w:b/>
          <w:sz w:val="20"/>
          <w:szCs w:val="20"/>
        </w:rPr>
        <w:tab/>
        <w:t>Refus</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8D18F1">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2.8</w:t>
      </w:r>
      <w:r>
        <w:rPr>
          <w:rFonts w:ascii="Baskerville Old Face" w:hAnsi="Baskerville Old Face"/>
          <w:b/>
          <w:sz w:val="20"/>
          <w:szCs w:val="20"/>
        </w:rPr>
        <w:tab/>
        <w:t>Présence requise</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8D18F1">
        <w:rPr>
          <w:rFonts w:ascii="Baskerville Old Face" w:hAnsi="Baskerville Old Face"/>
          <w:b/>
          <w:sz w:val="20"/>
          <w:szCs w:val="20"/>
        </w:rPr>
        <w:t>511</w:t>
      </w:r>
    </w:p>
    <w:p w:rsidR="00BA6D4F" w:rsidRP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2.9</w:t>
      </w:r>
      <w:r>
        <w:rPr>
          <w:rFonts w:ascii="Baskerville Old Face" w:hAnsi="Baskerville Old Face"/>
          <w:b/>
          <w:sz w:val="20"/>
          <w:szCs w:val="20"/>
        </w:rPr>
        <w:tab/>
        <w:t>Infraction</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8D18F1">
        <w:rPr>
          <w:rFonts w:ascii="Baskerville Old Face" w:hAnsi="Baskerville Old Face"/>
          <w:b/>
          <w:sz w:val="20"/>
          <w:szCs w:val="20"/>
        </w:rPr>
        <w:t>511</w:t>
      </w:r>
    </w:p>
    <w:p w:rsidR="004840AE"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2.10</w:t>
      </w:r>
      <w:r>
        <w:rPr>
          <w:rFonts w:ascii="Baskerville Old Face" w:hAnsi="Baskerville Old Face"/>
          <w:b/>
          <w:sz w:val="20"/>
          <w:szCs w:val="20"/>
        </w:rPr>
        <w:tab/>
        <w:t>Pénalités</w:t>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2C4E96">
        <w:rPr>
          <w:rFonts w:ascii="Baskerville Old Face" w:hAnsi="Baskerville Old Face"/>
          <w:b/>
          <w:sz w:val="20"/>
          <w:szCs w:val="20"/>
        </w:rPr>
        <w:tab/>
      </w:r>
      <w:r w:rsidR="008D18F1">
        <w:rPr>
          <w:rFonts w:ascii="Baskerville Old Face" w:hAnsi="Baskerville Old Face"/>
          <w:b/>
          <w:sz w:val="20"/>
          <w:szCs w:val="20"/>
        </w:rPr>
        <w:t>511</w:t>
      </w:r>
    </w:p>
    <w:p w:rsidR="00BA6D4F" w:rsidRDefault="00BA6D4F"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3- ALARMES NON-FONDÉES LORS D’INTRUSION</w:t>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B37F09"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3.1</w:t>
      </w:r>
      <w:r>
        <w:rPr>
          <w:rFonts w:ascii="Baskerville Old Face" w:hAnsi="Baskerville Old Face"/>
          <w:b/>
          <w:sz w:val="20"/>
          <w:szCs w:val="20"/>
        </w:rPr>
        <w:tab/>
        <w:t>Application</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3.2</w:t>
      </w:r>
      <w:r>
        <w:rPr>
          <w:rFonts w:ascii="Baskerville Old Face" w:hAnsi="Baskerville Old Face"/>
          <w:b/>
          <w:sz w:val="20"/>
          <w:szCs w:val="20"/>
        </w:rPr>
        <w:tab/>
        <w:t>Cloche et autre signal</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3.3</w:t>
      </w:r>
      <w:r>
        <w:rPr>
          <w:rFonts w:ascii="Baskerville Old Face" w:hAnsi="Baskerville Old Face"/>
          <w:b/>
          <w:sz w:val="20"/>
          <w:szCs w:val="20"/>
        </w:rPr>
        <w:tab/>
        <w:t>Interruption</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3.4</w:t>
      </w:r>
      <w:r>
        <w:rPr>
          <w:rFonts w:ascii="Baskerville Old Face" w:hAnsi="Baskerville Old Face"/>
          <w:b/>
          <w:sz w:val="20"/>
          <w:szCs w:val="20"/>
        </w:rPr>
        <w:tab/>
        <w:t>Période de référence</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3.5</w:t>
      </w:r>
      <w:r>
        <w:rPr>
          <w:rFonts w:ascii="Baskerville Old Face" w:hAnsi="Baskerville Old Face"/>
          <w:b/>
          <w:sz w:val="20"/>
          <w:szCs w:val="20"/>
        </w:rPr>
        <w:tab/>
        <w:t>Présomption</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3.6</w:t>
      </w:r>
      <w:r>
        <w:rPr>
          <w:rFonts w:ascii="Baskerville Old Face" w:hAnsi="Baskerville Old Face"/>
          <w:b/>
          <w:sz w:val="20"/>
          <w:szCs w:val="20"/>
        </w:rPr>
        <w:tab/>
        <w:t>Droit d’inspection</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3.7</w:t>
      </w:r>
      <w:r>
        <w:rPr>
          <w:rFonts w:ascii="Baskerville Old Face" w:hAnsi="Baskerville Old Face"/>
          <w:b/>
          <w:sz w:val="20"/>
          <w:szCs w:val="20"/>
        </w:rPr>
        <w:tab/>
        <w:t>Refus d’accès</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512</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3.8</w:t>
      </w:r>
      <w:r>
        <w:rPr>
          <w:rFonts w:ascii="Baskerville Old Face" w:hAnsi="Baskerville Old Face"/>
          <w:b/>
          <w:sz w:val="20"/>
          <w:szCs w:val="20"/>
        </w:rPr>
        <w:tab/>
        <w:t>Présence requise</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3.9</w:t>
      </w:r>
      <w:r>
        <w:rPr>
          <w:rFonts w:ascii="Baskerville Old Face" w:hAnsi="Baskerville Old Face"/>
          <w:b/>
          <w:sz w:val="20"/>
          <w:szCs w:val="20"/>
        </w:rPr>
        <w:tab/>
        <w:t>Infraction</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3.10</w:t>
      </w:r>
      <w:r>
        <w:rPr>
          <w:rFonts w:ascii="Baskerville Old Face" w:hAnsi="Baskerville Old Face"/>
          <w:b/>
          <w:sz w:val="20"/>
          <w:szCs w:val="20"/>
        </w:rPr>
        <w:tab/>
        <w:t>Pénalités</w:t>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F10CDB">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4- ANIMAUX</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1 : INFRACTIONS- GÉNÉRALITÉS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w:t>
      </w:r>
      <w:r>
        <w:rPr>
          <w:rFonts w:ascii="Baskerville Old Face" w:hAnsi="Baskerville Old Face"/>
          <w:b/>
          <w:sz w:val="20"/>
          <w:szCs w:val="20"/>
        </w:rPr>
        <w:tab/>
        <w:t>Besoins vitaux</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w:t>
      </w:r>
      <w:r>
        <w:rPr>
          <w:rFonts w:ascii="Baskerville Old Face" w:hAnsi="Baskerville Old Face"/>
          <w:b/>
          <w:sz w:val="20"/>
          <w:szCs w:val="20"/>
        </w:rPr>
        <w:tab/>
        <w:t>Abandon d’un animal</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2 : INFRACTIONS- CHIENS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t>5</w:t>
      </w:r>
      <w:r w:rsidR="008D18F1">
        <w:rPr>
          <w:rFonts w:ascii="Baskerville Old Face" w:hAnsi="Baskerville Old Face"/>
          <w:b/>
          <w:sz w:val="20"/>
          <w:szCs w:val="20"/>
        </w:rPr>
        <w:t>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w:t>
      </w:r>
      <w:r>
        <w:rPr>
          <w:rFonts w:ascii="Baskerville Old Face" w:hAnsi="Baskerville Old Face"/>
          <w:b/>
          <w:sz w:val="20"/>
          <w:szCs w:val="20"/>
        </w:rPr>
        <w:tab/>
        <w:t>Nombre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w:t>
      </w:r>
      <w:r>
        <w:rPr>
          <w:rFonts w:ascii="Baskerville Old Face" w:hAnsi="Baskerville Old Face"/>
          <w:b/>
          <w:sz w:val="20"/>
          <w:szCs w:val="20"/>
        </w:rPr>
        <w:tab/>
        <w:t>Chenil</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4.5</w:t>
      </w:r>
      <w:r>
        <w:rPr>
          <w:rFonts w:ascii="Baskerville Old Face" w:hAnsi="Baskerville Old Face"/>
          <w:b/>
          <w:sz w:val="20"/>
          <w:szCs w:val="20"/>
        </w:rPr>
        <w:tab/>
        <w:t>Nuisance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513</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4.6</w:t>
      </w:r>
      <w:r>
        <w:rPr>
          <w:rFonts w:ascii="Baskerville Old Face" w:hAnsi="Baskerville Old Face"/>
          <w:b/>
          <w:sz w:val="20"/>
          <w:szCs w:val="20"/>
        </w:rPr>
        <w:tab/>
        <w:t>Contrôle sur un lieu privé</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4.7</w:t>
      </w:r>
      <w:r>
        <w:rPr>
          <w:rFonts w:ascii="Baskerville Old Face" w:hAnsi="Baskerville Old Face"/>
          <w:b/>
          <w:sz w:val="20"/>
          <w:szCs w:val="20"/>
        </w:rPr>
        <w:tab/>
        <w:t>Contrôle dans un lieu public</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4.8</w:t>
      </w:r>
      <w:r>
        <w:rPr>
          <w:rFonts w:ascii="Baskerville Old Face" w:hAnsi="Baskerville Old Face"/>
          <w:b/>
          <w:sz w:val="20"/>
          <w:szCs w:val="20"/>
        </w:rPr>
        <w:tab/>
        <w:t>Chien de garde- Écriteau</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4.9</w:t>
      </w:r>
      <w:r>
        <w:rPr>
          <w:rFonts w:ascii="Baskerville Old Face" w:hAnsi="Baskerville Old Face"/>
          <w:b/>
          <w:sz w:val="20"/>
          <w:szCs w:val="20"/>
        </w:rPr>
        <w:tab/>
        <w:t>Transport dans un véhicule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4.10</w:t>
      </w:r>
      <w:r>
        <w:rPr>
          <w:rFonts w:ascii="Baskerville Old Face" w:hAnsi="Baskerville Old Face"/>
          <w:b/>
          <w:sz w:val="20"/>
          <w:szCs w:val="20"/>
        </w:rPr>
        <w:tab/>
        <w:t>Excréments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4.11</w:t>
      </w:r>
      <w:r>
        <w:rPr>
          <w:rFonts w:ascii="Baskerville Old Face" w:hAnsi="Baskerville Old Face"/>
          <w:b/>
          <w:sz w:val="20"/>
          <w:szCs w:val="20"/>
        </w:rPr>
        <w:tab/>
        <w:t>Errance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4.12</w:t>
      </w:r>
      <w:r>
        <w:rPr>
          <w:rFonts w:ascii="Baskerville Old Face" w:hAnsi="Baskerville Old Face"/>
          <w:b/>
          <w:sz w:val="20"/>
          <w:szCs w:val="20"/>
        </w:rPr>
        <w:tab/>
        <w:t>Capture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4.13</w:t>
      </w:r>
      <w:r>
        <w:rPr>
          <w:rFonts w:ascii="Baskerville Old Face" w:hAnsi="Baskerville Old Face"/>
          <w:b/>
          <w:sz w:val="20"/>
          <w:szCs w:val="20"/>
        </w:rPr>
        <w:tab/>
        <w:t>Morsure- Avis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8B7C2C" w:rsidRDefault="008B7C2C" w:rsidP="008B4D70">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4.14</w:t>
      </w:r>
      <w:r>
        <w:rPr>
          <w:rFonts w:ascii="Baskerville Old Face" w:hAnsi="Baskerville Old Face"/>
          <w:b/>
          <w:sz w:val="20"/>
          <w:szCs w:val="20"/>
        </w:rPr>
        <w:tab/>
        <w:t>Droit de disposer d’un chien en cas d’infraction</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4840AE" w:rsidRDefault="00246C8C" w:rsidP="00334E57">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4.15</w:t>
      </w:r>
      <w:r>
        <w:rPr>
          <w:rFonts w:ascii="Baskerville Old Face" w:hAnsi="Baskerville Old Face"/>
          <w:b/>
          <w:sz w:val="20"/>
          <w:szCs w:val="20"/>
        </w:rPr>
        <w:tab/>
        <w:t>Entente- Contrôleur</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514</w:t>
      </w:r>
    </w:p>
    <w:p w:rsidR="00246C8C" w:rsidRDefault="00246C8C" w:rsidP="00334E57">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4.16</w:t>
      </w:r>
      <w:r>
        <w:rPr>
          <w:rFonts w:ascii="Baskerville Old Face" w:hAnsi="Baskerville Old Face"/>
          <w:b/>
          <w:sz w:val="20"/>
          <w:szCs w:val="20"/>
        </w:rPr>
        <w:tab/>
        <w:t>Licence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334E57">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4.17</w:t>
      </w:r>
      <w:r>
        <w:rPr>
          <w:rFonts w:ascii="Baskerville Old Face" w:hAnsi="Baskerville Old Face"/>
          <w:b/>
          <w:sz w:val="20"/>
          <w:szCs w:val="20"/>
        </w:rPr>
        <w:tab/>
        <w:t>Coût de la licence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334E57">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4.18</w:t>
      </w:r>
      <w:r>
        <w:rPr>
          <w:rFonts w:ascii="Baskerville Old Face" w:hAnsi="Baskerville Old Face"/>
          <w:b/>
          <w:sz w:val="20"/>
          <w:szCs w:val="20"/>
        </w:rPr>
        <w:tab/>
        <w:t>Mineur</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334E57">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4.19</w:t>
      </w:r>
      <w:r>
        <w:rPr>
          <w:rFonts w:ascii="Baskerville Old Face" w:hAnsi="Baskerville Old Face"/>
          <w:b/>
          <w:sz w:val="20"/>
          <w:szCs w:val="20"/>
        </w:rPr>
        <w:tab/>
        <w:t>Endroit</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334E57"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4.20</w:t>
      </w:r>
      <w:r>
        <w:rPr>
          <w:rFonts w:ascii="Baskerville Old Face" w:hAnsi="Baskerville Old Face"/>
          <w:b/>
          <w:sz w:val="20"/>
          <w:szCs w:val="20"/>
        </w:rPr>
        <w:tab/>
        <w:t>Identification sur la licence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t>5</w:t>
      </w:r>
      <w:r w:rsidR="008D18F1">
        <w:rPr>
          <w:rFonts w:ascii="Baskerville Old Face" w:hAnsi="Baskerville Old Face"/>
          <w:b/>
          <w:sz w:val="20"/>
          <w:szCs w:val="20"/>
        </w:rPr>
        <w:t>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4.21</w:t>
      </w:r>
      <w:r>
        <w:rPr>
          <w:rFonts w:ascii="Baskerville Old Face" w:hAnsi="Baskerville Old Face"/>
          <w:b/>
          <w:sz w:val="20"/>
          <w:szCs w:val="20"/>
        </w:rPr>
        <w:tab/>
        <w:t>Port de la licence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4.22</w:t>
      </w:r>
      <w:r>
        <w:rPr>
          <w:rFonts w:ascii="Baskerville Old Face" w:hAnsi="Baskerville Old Face"/>
          <w:b/>
          <w:sz w:val="20"/>
          <w:szCs w:val="20"/>
        </w:rPr>
        <w:tab/>
        <w:t>Registre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Pr="00334E57"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4.23</w:t>
      </w:r>
      <w:r>
        <w:rPr>
          <w:rFonts w:ascii="Baskerville Old Face" w:hAnsi="Baskerville Old Face"/>
          <w:b/>
          <w:sz w:val="20"/>
          <w:szCs w:val="20"/>
        </w:rPr>
        <w:tab/>
        <w:t>Perte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4840AE"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3 : INFRACTIONS- CHATS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4.24</w:t>
      </w:r>
      <w:r>
        <w:rPr>
          <w:rFonts w:ascii="Baskerville Old Face" w:hAnsi="Baskerville Old Face"/>
          <w:b/>
          <w:sz w:val="20"/>
          <w:szCs w:val="20"/>
        </w:rPr>
        <w:tab/>
        <w:t>Nombre</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4.25</w:t>
      </w:r>
      <w:r>
        <w:rPr>
          <w:rFonts w:ascii="Baskerville Old Face" w:hAnsi="Baskerville Old Face"/>
          <w:b/>
          <w:sz w:val="20"/>
          <w:szCs w:val="20"/>
        </w:rPr>
        <w:tab/>
        <w:t>Ordures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4.26</w:t>
      </w:r>
      <w:r>
        <w:rPr>
          <w:rFonts w:ascii="Baskerville Old Face" w:hAnsi="Baskerville Old Face"/>
          <w:b/>
          <w:sz w:val="20"/>
          <w:szCs w:val="20"/>
        </w:rPr>
        <w:tab/>
        <w:t>Vocalisation et odeurs</w:t>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2D7AC9">
        <w:rPr>
          <w:rFonts w:ascii="Baskerville Old Face" w:hAnsi="Baskerville Old Face"/>
          <w:b/>
          <w:sz w:val="20"/>
          <w:szCs w:val="20"/>
        </w:rPr>
        <w:tab/>
      </w:r>
      <w:r w:rsidR="008D18F1">
        <w:rPr>
          <w:rFonts w:ascii="Baskerville Old Face" w:hAnsi="Baskerville Old Face"/>
          <w:b/>
          <w:sz w:val="20"/>
          <w:szCs w:val="20"/>
        </w:rPr>
        <w:t>515</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4.27</w:t>
      </w:r>
      <w:r>
        <w:rPr>
          <w:rFonts w:ascii="Baskerville Old Face" w:hAnsi="Baskerville Old Face"/>
          <w:b/>
          <w:sz w:val="20"/>
          <w:szCs w:val="20"/>
        </w:rPr>
        <w:tab/>
        <w:t>Errance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4.28</w:t>
      </w:r>
      <w:r>
        <w:rPr>
          <w:rFonts w:ascii="Baskerville Old Face" w:hAnsi="Baskerville Old Face"/>
          <w:b/>
          <w:sz w:val="20"/>
          <w:szCs w:val="20"/>
        </w:rPr>
        <w:tab/>
        <w:t>Capture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4.29</w:t>
      </w:r>
      <w:r>
        <w:rPr>
          <w:rFonts w:ascii="Baskerville Old Face" w:hAnsi="Baskerville Old Face"/>
          <w:b/>
          <w:sz w:val="20"/>
          <w:szCs w:val="20"/>
        </w:rPr>
        <w:tab/>
        <w:t>Droit de disposer d’un chat en cas d’infraction</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4.30</w:t>
      </w:r>
      <w:r>
        <w:rPr>
          <w:rFonts w:ascii="Baskerville Old Face" w:hAnsi="Baskerville Old Face"/>
          <w:b/>
          <w:sz w:val="20"/>
          <w:szCs w:val="20"/>
        </w:rPr>
        <w:tab/>
        <w:t>Entente- Contrôleur</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4.31</w:t>
      </w:r>
      <w:r>
        <w:rPr>
          <w:rFonts w:ascii="Baskerville Old Face" w:hAnsi="Baskerville Old Face"/>
          <w:b/>
          <w:sz w:val="20"/>
          <w:szCs w:val="20"/>
        </w:rPr>
        <w:tab/>
        <w:t>Licence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4.32</w:t>
      </w:r>
      <w:r>
        <w:rPr>
          <w:rFonts w:ascii="Baskerville Old Face" w:hAnsi="Baskerville Old Face"/>
          <w:b/>
          <w:sz w:val="20"/>
          <w:szCs w:val="20"/>
        </w:rPr>
        <w:tab/>
        <w:t>Coût de la licence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4.33</w:t>
      </w:r>
      <w:r>
        <w:rPr>
          <w:rFonts w:ascii="Baskerville Old Face" w:hAnsi="Baskerville Old Face"/>
          <w:b/>
          <w:sz w:val="20"/>
          <w:szCs w:val="20"/>
        </w:rPr>
        <w:tab/>
        <w:t>Mineur</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4.34</w:t>
      </w:r>
      <w:r>
        <w:rPr>
          <w:rFonts w:ascii="Baskerville Old Face" w:hAnsi="Baskerville Old Face"/>
          <w:b/>
          <w:sz w:val="20"/>
          <w:szCs w:val="20"/>
        </w:rPr>
        <w:tab/>
        <w:t>Endroit</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4.35</w:t>
      </w:r>
      <w:r>
        <w:rPr>
          <w:rFonts w:ascii="Baskerville Old Face" w:hAnsi="Baskerville Old Face"/>
          <w:b/>
          <w:sz w:val="20"/>
          <w:szCs w:val="20"/>
        </w:rPr>
        <w:tab/>
        <w:t>Indentification sur la licence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4.36</w:t>
      </w:r>
      <w:r>
        <w:rPr>
          <w:rFonts w:ascii="Baskerville Old Face" w:hAnsi="Baskerville Old Face"/>
          <w:b/>
          <w:sz w:val="20"/>
          <w:szCs w:val="20"/>
        </w:rPr>
        <w:tab/>
        <w:t>Port de la licence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4.37</w:t>
      </w:r>
      <w:r>
        <w:rPr>
          <w:rFonts w:ascii="Baskerville Old Face" w:hAnsi="Baskerville Old Face"/>
          <w:b/>
          <w:sz w:val="20"/>
          <w:szCs w:val="20"/>
        </w:rPr>
        <w:tab/>
        <w:t>Registre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D18F1">
        <w:rPr>
          <w:rFonts w:ascii="Baskerville Old Face" w:hAnsi="Baskerville Old Face"/>
          <w:b/>
          <w:sz w:val="20"/>
          <w:szCs w:val="20"/>
        </w:rPr>
        <w:t>516</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4.38</w:t>
      </w:r>
      <w:r>
        <w:rPr>
          <w:rFonts w:ascii="Baskerville Old Face" w:hAnsi="Baskerville Old Face"/>
          <w:b/>
          <w:sz w:val="20"/>
          <w:szCs w:val="20"/>
        </w:rPr>
        <w:tab/>
        <w:t>Perte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4 : INFRACTIONS- AUTRES ANIMAUX</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4.39</w:t>
      </w:r>
      <w:r>
        <w:rPr>
          <w:rFonts w:ascii="Baskerville Old Face" w:hAnsi="Baskerville Old Face"/>
          <w:b/>
          <w:sz w:val="20"/>
          <w:szCs w:val="20"/>
        </w:rPr>
        <w:tab/>
        <w:t>Excréments de cheval</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4.40</w:t>
      </w:r>
      <w:r>
        <w:rPr>
          <w:rFonts w:ascii="Baskerville Old Face" w:hAnsi="Baskerville Old Face"/>
          <w:b/>
          <w:sz w:val="20"/>
          <w:szCs w:val="20"/>
        </w:rPr>
        <w:tab/>
        <w:t>Autres animaux</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4.41</w:t>
      </w:r>
      <w:r>
        <w:rPr>
          <w:rFonts w:ascii="Baskerville Old Face" w:hAnsi="Baskerville Old Face"/>
          <w:b/>
          <w:sz w:val="20"/>
          <w:szCs w:val="20"/>
        </w:rPr>
        <w:tab/>
        <w:t>Animaux exotiques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4.42</w:t>
      </w:r>
      <w:r>
        <w:rPr>
          <w:rFonts w:ascii="Baskerville Old Face" w:hAnsi="Baskerville Old Face"/>
          <w:b/>
          <w:sz w:val="20"/>
          <w:szCs w:val="20"/>
        </w:rPr>
        <w:tab/>
        <w:t>Animaux sauvages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4.43</w:t>
      </w:r>
      <w:r>
        <w:rPr>
          <w:rFonts w:ascii="Baskerville Old Face" w:hAnsi="Baskerville Old Face"/>
          <w:b/>
          <w:sz w:val="20"/>
          <w:szCs w:val="20"/>
        </w:rPr>
        <w:tab/>
        <w:t>Interdiction de nourrir les animaux sauvages ou errants</w:t>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246C8C" w:rsidRDefault="00246C8C" w:rsidP="00246C8C">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4.44</w:t>
      </w:r>
      <w:r>
        <w:rPr>
          <w:rFonts w:ascii="Baskerville Old Face" w:hAnsi="Baskerville Old Face"/>
          <w:b/>
          <w:sz w:val="20"/>
          <w:szCs w:val="20"/>
        </w:rPr>
        <w:tab/>
        <w:t>Droit de disposer des animaux visés à la section 4</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5 : PARCS CANINS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4.45</w:t>
      </w:r>
      <w:r>
        <w:rPr>
          <w:rFonts w:ascii="Baskerville Old Face" w:hAnsi="Baskerville Old Face"/>
          <w:b/>
          <w:sz w:val="20"/>
          <w:szCs w:val="20"/>
        </w:rPr>
        <w:tab/>
        <w:t>Ouverture, accessibilité et utilisation</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4.46</w:t>
      </w:r>
      <w:r>
        <w:rPr>
          <w:rFonts w:ascii="Baskerville Old Face" w:hAnsi="Baskerville Old Face"/>
          <w:b/>
          <w:sz w:val="20"/>
          <w:szCs w:val="20"/>
        </w:rPr>
        <w:tab/>
        <w:t>Conditions d’utilisation du parc canin</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4.47</w:t>
      </w:r>
      <w:r>
        <w:rPr>
          <w:rFonts w:ascii="Baskerville Old Face" w:hAnsi="Baskerville Old Face"/>
          <w:b/>
          <w:sz w:val="20"/>
          <w:szCs w:val="20"/>
        </w:rPr>
        <w:tab/>
        <w:t>Obligations du gardien du chien</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517</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4.48</w:t>
      </w:r>
      <w:r>
        <w:rPr>
          <w:rFonts w:ascii="Baskerville Old Face" w:hAnsi="Baskerville Old Face"/>
          <w:b/>
          <w:sz w:val="20"/>
          <w:szCs w:val="20"/>
        </w:rPr>
        <w:tab/>
        <w:t>Interdictions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518</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6 : INFRACTIONS ET PÉNALITÉS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518</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4.49</w:t>
      </w:r>
      <w:r>
        <w:rPr>
          <w:rFonts w:ascii="Baskerville Old Face" w:hAnsi="Baskerville Old Face"/>
          <w:b/>
          <w:sz w:val="20"/>
          <w:szCs w:val="20"/>
        </w:rPr>
        <w:tab/>
        <w:t>Infraction</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518</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4.50</w:t>
      </w:r>
      <w:r>
        <w:rPr>
          <w:rFonts w:ascii="Baskerville Old Face" w:hAnsi="Baskerville Old Face"/>
          <w:b/>
          <w:sz w:val="20"/>
          <w:szCs w:val="20"/>
        </w:rPr>
        <w:tab/>
        <w:t>Pénalités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8B4C69">
        <w:rPr>
          <w:rFonts w:ascii="Baskerville Old Face" w:hAnsi="Baskerville Old Face"/>
          <w:b/>
          <w:sz w:val="20"/>
          <w:szCs w:val="20"/>
        </w:rPr>
        <w:t>518</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4.51</w:t>
      </w:r>
      <w:r>
        <w:rPr>
          <w:rFonts w:ascii="Baskerville Old Face" w:hAnsi="Baskerville Old Face"/>
          <w:b/>
          <w:sz w:val="20"/>
          <w:szCs w:val="20"/>
        </w:rPr>
        <w:tab/>
        <w:t>Disposition transitoire</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5- COLPORTAGE, VENTE ITINÉRANTE ET PROSÉLYTISME</w:t>
      </w:r>
      <w:r w:rsidR="004906D0">
        <w:rPr>
          <w:rFonts w:ascii="Baskerville Old Face" w:hAnsi="Baskerville Old Face"/>
          <w:b/>
          <w:sz w:val="20"/>
          <w:szCs w:val="20"/>
        </w:rPr>
        <w:tab/>
      </w:r>
      <w:r w:rsidR="004906D0">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EF031D">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5.1</w:t>
      </w:r>
      <w:r>
        <w:rPr>
          <w:rFonts w:ascii="Baskerville Old Face" w:hAnsi="Baskerville Old Face"/>
          <w:b/>
          <w:sz w:val="20"/>
          <w:szCs w:val="20"/>
        </w:rPr>
        <w:tab/>
        <w:t>Permis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5.2</w:t>
      </w:r>
      <w:r>
        <w:rPr>
          <w:rFonts w:ascii="Baskerville Old Face" w:hAnsi="Baskerville Old Face"/>
          <w:b/>
          <w:sz w:val="20"/>
          <w:szCs w:val="20"/>
        </w:rPr>
        <w:tab/>
        <w:t>Exceptions</w:t>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4906D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5.3</w:t>
      </w:r>
      <w:r>
        <w:rPr>
          <w:rFonts w:ascii="Baskerville Old Face" w:hAnsi="Baskerville Old Face"/>
          <w:b/>
          <w:sz w:val="20"/>
          <w:szCs w:val="20"/>
        </w:rPr>
        <w:tab/>
        <w:t>Conditions d’émission du permis de colportage et durée</w:t>
      </w:r>
      <w:r w:rsidR="004906D0">
        <w:rPr>
          <w:rFonts w:ascii="Baskerville Old Face" w:hAnsi="Baskerville Old Face"/>
          <w:b/>
          <w:sz w:val="20"/>
          <w:szCs w:val="20"/>
        </w:rPr>
        <w:tab/>
      </w:r>
      <w:r w:rsidR="004906D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5.4</w:t>
      </w:r>
      <w:r>
        <w:rPr>
          <w:rFonts w:ascii="Baskerville Old Face" w:hAnsi="Baskerville Old Face"/>
          <w:b/>
          <w:sz w:val="20"/>
          <w:szCs w:val="20"/>
        </w:rPr>
        <w:tab/>
        <w:t>Conditions d’émission de l’autorisation pour faire du prosélytisme</w:t>
      </w:r>
      <w:r w:rsidR="00D42A5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5.5</w:t>
      </w:r>
      <w:r>
        <w:rPr>
          <w:rFonts w:ascii="Baskerville Old Face" w:hAnsi="Baskerville Old Face"/>
          <w:b/>
          <w:sz w:val="20"/>
          <w:szCs w:val="20"/>
        </w:rPr>
        <w:tab/>
        <w:t>Transfert</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5.6</w:t>
      </w:r>
      <w:r>
        <w:rPr>
          <w:rFonts w:ascii="Baskerville Old Face" w:hAnsi="Baskerville Old Face"/>
          <w:b/>
          <w:sz w:val="20"/>
          <w:szCs w:val="20"/>
        </w:rPr>
        <w:tab/>
        <w:t>Nombre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519</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5.7</w:t>
      </w:r>
      <w:r>
        <w:rPr>
          <w:rFonts w:ascii="Baskerville Old Face" w:hAnsi="Baskerville Old Face"/>
          <w:b/>
          <w:sz w:val="20"/>
          <w:szCs w:val="20"/>
        </w:rPr>
        <w:tab/>
        <w:t>Port et examen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5.8</w:t>
      </w:r>
      <w:r>
        <w:rPr>
          <w:rFonts w:ascii="Baskerville Old Face" w:hAnsi="Baskerville Old Face"/>
          <w:b/>
          <w:sz w:val="20"/>
          <w:szCs w:val="20"/>
        </w:rPr>
        <w:tab/>
        <w:t>Heures de sollicitation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5.9</w:t>
      </w:r>
      <w:r>
        <w:rPr>
          <w:rFonts w:ascii="Baskerville Old Face" w:hAnsi="Baskerville Old Face"/>
          <w:b/>
          <w:sz w:val="20"/>
          <w:szCs w:val="20"/>
        </w:rPr>
        <w:tab/>
        <w:t>Révocation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5.10</w:t>
      </w:r>
      <w:r>
        <w:rPr>
          <w:rFonts w:ascii="Baskerville Old Face" w:hAnsi="Baskerville Old Face"/>
          <w:b/>
          <w:sz w:val="20"/>
          <w:szCs w:val="20"/>
        </w:rPr>
        <w:tab/>
        <w:t>Délégation de compétence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5.11</w:t>
      </w:r>
      <w:r>
        <w:rPr>
          <w:rFonts w:ascii="Baskerville Old Face" w:hAnsi="Baskerville Old Face"/>
          <w:b/>
          <w:sz w:val="20"/>
          <w:szCs w:val="20"/>
        </w:rPr>
        <w:tab/>
        <w:t>Infraction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5.12</w:t>
      </w:r>
      <w:r>
        <w:rPr>
          <w:rFonts w:ascii="Baskerville Old Face" w:hAnsi="Baskerville Old Face"/>
          <w:b/>
          <w:sz w:val="20"/>
          <w:szCs w:val="20"/>
        </w:rPr>
        <w:tab/>
        <w:t>Pénalités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6- NUISANCES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1 : NUISANCES DIVERSES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w:t>
      </w:r>
      <w:r>
        <w:rPr>
          <w:rFonts w:ascii="Baskerville Old Face" w:hAnsi="Baskerville Old Face"/>
          <w:b/>
          <w:sz w:val="20"/>
          <w:szCs w:val="20"/>
        </w:rPr>
        <w:tab/>
        <w:t>Bruit</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520</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w:t>
      </w:r>
      <w:r>
        <w:rPr>
          <w:rFonts w:ascii="Baskerville Old Face" w:hAnsi="Baskerville Old Face"/>
          <w:b/>
          <w:sz w:val="20"/>
          <w:szCs w:val="20"/>
        </w:rPr>
        <w:tab/>
        <w:t>Salubrité des terrains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521</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6.3</w:t>
      </w:r>
      <w:r>
        <w:rPr>
          <w:rFonts w:ascii="Baskerville Old Face" w:hAnsi="Baskerville Old Face"/>
          <w:b/>
          <w:sz w:val="20"/>
          <w:szCs w:val="20"/>
        </w:rPr>
        <w:tab/>
        <w:t>Salubrité des immeubles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521</w:t>
      </w:r>
    </w:p>
    <w:p w:rsidR="004840AE"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6.4</w:t>
      </w:r>
      <w:r>
        <w:rPr>
          <w:rFonts w:ascii="Baskerville Old Face" w:hAnsi="Baskerville Old Face"/>
          <w:b/>
          <w:sz w:val="20"/>
          <w:szCs w:val="20"/>
        </w:rPr>
        <w:tab/>
        <w:t>Malpropreté ou délabrement</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r>
        <w:rPr>
          <w:rFonts w:ascii="Baskerville Old Face" w:hAnsi="Baskerville Old Face"/>
          <w:b/>
          <w:sz w:val="20"/>
          <w:szCs w:val="20"/>
        </w:rPr>
        <w:t xml:space="preserve"> </w:t>
      </w:r>
    </w:p>
    <w:p w:rsidR="00077DF1" w:rsidRDefault="00077DF1"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6.5</w:t>
      </w:r>
      <w:r>
        <w:rPr>
          <w:rFonts w:ascii="Baskerville Old Face" w:hAnsi="Baskerville Old Face"/>
          <w:b/>
          <w:sz w:val="20"/>
          <w:szCs w:val="20"/>
        </w:rPr>
        <w:tab/>
        <w:t>Broussailles et tonte du gazon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077DF1"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6.6</w:t>
      </w:r>
      <w:r>
        <w:rPr>
          <w:rFonts w:ascii="Baskerville Old Face" w:hAnsi="Baskerville Old Face"/>
          <w:b/>
          <w:sz w:val="20"/>
          <w:szCs w:val="20"/>
        </w:rPr>
        <w:tab/>
        <w:t>Obstruction d’un endroit public</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6.7</w:t>
      </w:r>
      <w:r>
        <w:rPr>
          <w:rFonts w:ascii="Baskerville Old Face" w:hAnsi="Baskerville Old Face"/>
          <w:b/>
          <w:sz w:val="20"/>
          <w:szCs w:val="20"/>
        </w:rPr>
        <w:tab/>
        <w:t>Obstruction d’un cours d’eau et pollution de l’eau</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2 : VÉHICULES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6.8</w:t>
      </w:r>
      <w:r>
        <w:rPr>
          <w:rFonts w:ascii="Baskerville Old Face" w:hAnsi="Baskerville Old Face"/>
          <w:b/>
          <w:sz w:val="20"/>
          <w:szCs w:val="20"/>
        </w:rPr>
        <w:tab/>
        <w:t>Travaux à un véhicule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t>5</w:t>
      </w:r>
      <w:r w:rsidR="0063502D">
        <w:rPr>
          <w:rFonts w:ascii="Baskerville Old Face" w:hAnsi="Baskerville Old Face"/>
          <w:b/>
          <w:sz w:val="20"/>
          <w:szCs w:val="20"/>
        </w:rPr>
        <w:t>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6.9</w:t>
      </w:r>
      <w:r>
        <w:rPr>
          <w:rFonts w:ascii="Baskerville Old Face" w:hAnsi="Baskerville Old Face"/>
          <w:b/>
          <w:sz w:val="20"/>
          <w:szCs w:val="20"/>
        </w:rPr>
        <w:tab/>
        <w:t>Moteur de véhicule immobilisé</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6.10</w:t>
      </w:r>
      <w:r>
        <w:rPr>
          <w:rFonts w:ascii="Baskerville Old Face" w:hAnsi="Baskerville Old Face"/>
          <w:b/>
          <w:sz w:val="20"/>
          <w:szCs w:val="20"/>
        </w:rPr>
        <w:tab/>
        <w:t>Véhicules exclus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3502D">
        <w:rPr>
          <w:rFonts w:ascii="Baskerville Old Face" w:hAnsi="Baskerville Old Face"/>
          <w:b/>
          <w:sz w:val="20"/>
          <w:szCs w:val="20"/>
        </w:rPr>
        <w:t>522</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6.11</w:t>
      </w:r>
      <w:r>
        <w:rPr>
          <w:rFonts w:ascii="Baskerville Old Face" w:hAnsi="Baskerville Old Face"/>
          <w:b/>
          <w:sz w:val="20"/>
          <w:szCs w:val="20"/>
        </w:rPr>
        <w:tab/>
        <w:t>Inspection- Sécurité routière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A2524E"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6.12</w:t>
      </w:r>
      <w:r>
        <w:rPr>
          <w:rFonts w:ascii="Baskerville Old Face" w:hAnsi="Baskerville Old Face"/>
          <w:b/>
          <w:sz w:val="20"/>
          <w:szCs w:val="20"/>
        </w:rPr>
        <w:tab/>
        <w:t>Température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A2524E"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6.13</w:t>
      </w:r>
      <w:r>
        <w:rPr>
          <w:rFonts w:ascii="Baskerville Old Face" w:hAnsi="Baskerville Old Face"/>
          <w:b/>
          <w:sz w:val="20"/>
          <w:szCs w:val="20"/>
        </w:rPr>
        <w:tab/>
      </w:r>
      <w:r w:rsidR="00411B4B">
        <w:rPr>
          <w:rFonts w:ascii="Baskerville Old Face" w:hAnsi="Baskerville Old Face"/>
          <w:b/>
          <w:sz w:val="20"/>
          <w:szCs w:val="20"/>
        </w:rPr>
        <w:t>Véhicule en vente sur le chemin public</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3 : FEUX ET FEUX D’ARTIFICE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6.14</w:t>
      </w:r>
      <w:r>
        <w:rPr>
          <w:rFonts w:ascii="Baskerville Old Face" w:hAnsi="Baskerville Old Face"/>
          <w:b/>
          <w:sz w:val="20"/>
          <w:szCs w:val="20"/>
        </w:rPr>
        <w:tab/>
        <w:t>Feu à ciel ouvert dans un endroit public</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6.15</w:t>
      </w:r>
      <w:r>
        <w:rPr>
          <w:rFonts w:ascii="Baskerville Old Face" w:hAnsi="Baskerville Old Face"/>
          <w:b/>
          <w:sz w:val="20"/>
          <w:szCs w:val="20"/>
        </w:rPr>
        <w:tab/>
        <w:t>Feu à ciel ouvert dans un endroit privé</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6.16</w:t>
      </w:r>
      <w:r>
        <w:rPr>
          <w:rFonts w:ascii="Baskerville Old Face" w:hAnsi="Baskerville Old Face"/>
          <w:b/>
          <w:sz w:val="20"/>
          <w:szCs w:val="20"/>
        </w:rPr>
        <w:tab/>
        <w:t>Surveillance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6.17</w:t>
      </w:r>
      <w:r>
        <w:rPr>
          <w:rFonts w:ascii="Baskerville Old Face" w:hAnsi="Baskerville Old Face"/>
          <w:b/>
          <w:sz w:val="20"/>
          <w:szCs w:val="20"/>
        </w:rPr>
        <w:tab/>
        <w:t>Moyen d’extinction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523</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6.18</w:t>
      </w:r>
      <w:r>
        <w:rPr>
          <w:rFonts w:ascii="Baskerville Old Face" w:hAnsi="Baskerville Old Face"/>
          <w:b/>
          <w:sz w:val="20"/>
          <w:szCs w:val="20"/>
        </w:rPr>
        <w:tab/>
        <w:t>Combustible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6.19</w:t>
      </w:r>
      <w:r>
        <w:rPr>
          <w:rFonts w:ascii="Baskerville Old Face" w:hAnsi="Baskerville Old Face"/>
          <w:b/>
          <w:sz w:val="20"/>
          <w:szCs w:val="20"/>
        </w:rPr>
        <w:tab/>
        <w:t>Prévention des feux de forêts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6.20</w:t>
      </w:r>
      <w:r>
        <w:rPr>
          <w:rFonts w:ascii="Baskerville Old Face" w:hAnsi="Baskerville Old Face"/>
          <w:b/>
          <w:sz w:val="20"/>
          <w:szCs w:val="20"/>
        </w:rPr>
        <w:tab/>
        <w:t>Danger d’incendie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6.21</w:t>
      </w:r>
      <w:r>
        <w:rPr>
          <w:rFonts w:ascii="Baskerville Old Face" w:hAnsi="Baskerville Old Face"/>
          <w:b/>
          <w:sz w:val="20"/>
          <w:szCs w:val="20"/>
        </w:rPr>
        <w:tab/>
        <w:t>Feu d’artifice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6.22</w:t>
      </w:r>
      <w:r>
        <w:rPr>
          <w:rFonts w:ascii="Baskerville Old Face" w:hAnsi="Baskerville Old Face"/>
          <w:b/>
          <w:sz w:val="20"/>
          <w:szCs w:val="20"/>
        </w:rPr>
        <w:tab/>
        <w:t>Extinction obligatoire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4 : INFRACTIONS ET PÉNALITÉS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6.23</w:t>
      </w:r>
      <w:r>
        <w:rPr>
          <w:rFonts w:ascii="Baskerville Old Face" w:hAnsi="Baskerville Old Face"/>
          <w:b/>
          <w:sz w:val="20"/>
          <w:szCs w:val="20"/>
        </w:rPr>
        <w:tab/>
        <w:t>Infraction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411B4B" w:rsidRDefault="00411B4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6.24</w:t>
      </w:r>
      <w:r>
        <w:rPr>
          <w:rFonts w:ascii="Baskerville Old Face" w:hAnsi="Baskerville Old Face"/>
          <w:b/>
          <w:sz w:val="20"/>
          <w:szCs w:val="20"/>
        </w:rPr>
        <w:tab/>
        <w:t>Pénalités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9737F6" w:rsidRDefault="009737F6" w:rsidP="00E22B53">
      <w:pPr>
        <w:spacing w:line="240" w:lineRule="auto"/>
        <w:contextualSpacing/>
        <w:jc w:val="both"/>
        <w:rPr>
          <w:rFonts w:ascii="Baskerville Old Face" w:hAnsi="Baskerville Old Face"/>
          <w:b/>
          <w:sz w:val="20"/>
          <w:szCs w:val="20"/>
        </w:rPr>
      </w:pP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7- PISTE CYCLABLE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w:t>
      </w:r>
      <w:r>
        <w:rPr>
          <w:rFonts w:ascii="Baskerville Old Face" w:hAnsi="Baskerville Old Face"/>
          <w:b/>
          <w:sz w:val="20"/>
          <w:szCs w:val="20"/>
        </w:rPr>
        <w:tab/>
        <w:t>Activités autorisées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524</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7.2</w:t>
      </w:r>
      <w:r>
        <w:rPr>
          <w:rFonts w:ascii="Baskerville Old Face" w:hAnsi="Baskerville Old Face"/>
          <w:b/>
          <w:sz w:val="20"/>
          <w:szCs w:val="20"/>
        </w:rPr>
        <w:tab/>
        <w:t>Activités interdites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7.3</w:t>
      </w:r>
      <w:r>
        <w:rPr>
          <w:rFonts w:ascii="Baskerville Old Face" w:hAnsi="Baskerville Old Face"/>
          <w:b/>
          <w:sz w:val="20"/>
          <w:szCs w:val="20"/>
        </w:rPr>
        <w:tab/>
        <w:t>Mesures d’exception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7.4</w:t>
      </w:r>
      <w:r>
        <w:rPr>
          <w:rFonts w:ascii="Baskerville Old Face" w:hAnsi="Baskerville Old Face"/>
          <w:b/>
          <w:sz w:val="20"/>
          <w:szCs w:val="20"/>
        </w:rPr>
        <w:tab/>
        <w:t>Circulation à droite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7.5</w:t>
      </w:r>
      <w:r>
        <w:rPr>
          <w:rFonts w:ascii="Baskerville Old Face" w:hAnsi="Baskerville Old Face"/>
          <w:b/>
          <w:sz w:val="20"/>
          <w:szCs w:val="20"/>
        </w:rPr>
        <w:tab/>
        <w:t>Signalisation</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7.6</w:t>
      </w:r>
      <w:r>
        <w:rPr>
          <w:rFonts w:ascii="Baskerville Old Face" w:hAnsi="Baskerville Old Face"/>
          <w:b/>
          <w:sz w:val="20"/>
          <w:szCs w:val="20"/>
        </w:rPr>
        <w:tab/>
        <w:t>Arrêts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7.7</w:t>
      </w:r>
      <w:r>
        <w:rPr>
          <w:rFonts w:ascii="Baskerville Old Face" w:hAnsi="Baskerville Old Face"/>
          <w:b/>
          <w:sz w:val="20"/>
          <w:szCs w:val="20"/>
        </w:rPr>
        <w:tab/>
        <w:t>Groupe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7.8</w:t>
      </w:r>
      <w:r>
        <w:rPr>
          <w:rFonts w:ascii="Baskerville Old Face" w:hAnsi="Baskerville Old Face"/>
          <w:b/>
          <w:sz w:val="20"/>
          <w:szCs w:val="20"/>
        </w:rPr>
        <w:tab/>
        <w:t>Vitesse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9737F6" w:rsidRDefault="009737F6"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7.9</w:t>
      </w:r>
      <w:r>
        <w:rPr>
          <w:rFonts w:ascii="Baskerville Old Face" w:hAnsi="Baskerville Old Face"/>
          <w:b/>
          <w:sz w:val="20"/>
          <w:szCs w:val="20"/>
        </w:rPr>
        <w:tab/>
        <w:t>Dépassement</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BD0403" w:rsidRDefault="00BD040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7.10</w:t>
      </w:r>
      <w:r>
        <w:rPr>
          <w:rFonts w:ascii="Baskerville Old Face" w:hAnsi="Baskerville Old Face"/>
          <w:b/>
          <w:sz w:val="20"/>
          <w:szCs w:val="20"/>
        </w:rPr>
        <w:tab/>
        <w:t>Croisement avec un chemin public</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394EB3" w:rsidRDefault="00BD040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7.11</w:t>
      </w:r>
      <w:r>
        <w:rPr>
          <w:rFonts w:ascii="Baskerville Old Face" w:hAnsi="Baskerville Old Face"/>
          <w:b/>
          <w:sz w:val="20"/>
          <w:szCs w:val="20"/>
        </w:rPr>
        <w:tab/>
      </w:r>
      <w:r w:rsidR="00394EB3">
        <w:rPr>
          <w:rFonts w:ascii="Baskerville Old Face" w:hAnsi="Baskerville Old Face"/>
          <w:b/>
          <w:sz w:val="20"/>
          <w:szCs w:val="20"/>
        </w:rPr>
        <w:t>Course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761BDA"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7.12</w:t>
      </w:r>
      <w:r>
        <w:rPr>
          <w:rFonts w:ascii="Baskerville Old Face" w:hAnsi="Baskerville Old Face"/>
          <w:b/>
          <w:sz w:val="20"/>
          <w:szCs w:val="20"/>
        </w:rPr>
        <w:tab/>
        <w:t>Conduite dangereuse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525</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7.13</w:t>
      </w:r>
      <w:r>
        <w:rPr>
          <w:rFonts w:ascii="Baskerville Old Face" w:hAnsi="Baskerville Old Face"/>
          <w:b/>
          <w:sz w:val="20"/>
          <w:szCs w:val="20"/>
        </w:rPr>
        <w:tab/>
        <w:t>Véhicule en mouvement</w:t>
      </w:r>
      <w:r w:rsidR="00644087">
        <w:rPr>
          <w:rFonts w:ascii="Baskerville Old Face" w:hAnsi="Baskerville Old Face"/>
          <w:b/>
          <w:sz w:val="20"/>
          <w:szCs w:val="20"/>
        </w:rPr>
        <w:tab/>
      </w:r>
      <w:r w:rsidR="00644087">
        <w:rPr>
          <w:rFonts w:ascii="Baskerville Old Face" w:hAnsi="Baskerville Old Face"/>
          <w:b/>
          <w:sz w:val="20"/>
          <w:szCs w:val="20"/>
        </w:rPr>
        <w:tab/>
      </w:r>
      <w:r w:rsidR="00644087">
        <w:rPr>
          <w:rFonts w:ascii="Baskerville Old Face" w:hAnsi="Baskerville Old Face"/>
          <w:b/>
          <w:sz w:val="20"/>
          <w:szCs w:val="20"/>
        </w:rPr>
        <w:tab/>
      </w:r>
      <w:r w:rsidR="00644087">
        <w:rPr>
          <w:rFonts w:ascii="Baskerville Old Face" w:hAnsi="Baskerville Old Face"/>
          <w:b/>
          <w:sz w:val="20"/>
          <w:szCs w:val="20"/>
        </w:rPr>
        <w:tab/>
      </w:r>
      <w:r w:rsidR="00644087">
        <w:rPr>
          <w:rFonts w:ascii="Baskerville Old Face" w:hAnsi="Baskerville Old Face"/>
          <w:b/>
          <w:sz w:val="20"/>
          <w:szCs w:val="20"/>
        </w:rPr>
        <w:tab/>
      </w:r>
      <w:r w:rsidR="00644087">
        <w:rPr>
          <w:rFonts w:ascii="Baskerville Old Face" w:hAnsi="Baskerville Old Face"/>
          <w:b/>
          <w:sz w:val="20"/>
          <w:szCs w:val="20"/>
        </w:rPr>
        <w:tab/>
        <w:t>525</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7.14</w:t>
      </w:r>
      <w:r>
        <w:rPr>
          <w:rFonts w:ascii="Baskerville Old Face" w:hAnsi="Baskerville Old Face"/>
          <w:b/>
          <w:sz w:val="20"/>
          <w:szCs w:val="20"/>
        </w:rPr>
        <w:tab/>
        <w:t>Baladeur ou écouteurs</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7.15</w:t>
      </w:r>
      <w:r>
        <w:rPr>
          <w:rFonts w:ascii="Baskerville Old Face" w:hAnsi="Baskerville Old Face"/>
          <w:b/>
          <w:sz w:val="20"/>
          <w:szCs w:val="20"/>
        </w:rPr>
        <w:tab/>
        <w:t>Camping et feux</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7.16</w:t>
      </w:r>
      <w:r>
        <w:rPr>
          <w:rFonts w:ascii="Baskerville Old Face" w:hAnsi="Baskerville Old Face"/>
          <w:b/>
          <w:sz w:val="20"/>
          <w:szCs w:val="20"/>
        </w:rPr>
        <w:tab/>
        <w:t>Trappe et chasse</w:t>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D42A50">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7.17</w:t>
      </w:r>
      <w:r>
        <w:rPr>
          <w:rFonts w:ascii="Baskerville Old Face" w:hAnsi="Baskerville Old Face"/>
          <w:b/>
          <w:sz w:val="20"/>
          <w:szCs w:val="20"/>
        </w:rPr>
        <w:tab/>
      </w:r>
      <w:proofErr w:type="spellStart"/>
      <w:r>
        <w:rPr>
          <w:rFonts w:ascii="Baskerville Old Face" w:hAnsi="Baskerville Old Face"/>
          <w:b/>
          <w:sz w:val="20"/>
          <w:szCs w:val="20"/>
        </w:rPr>
        <w:t>Flânage</w:t>
      </w:r>
      <w:proofErr w:type="spellEnd"/>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7.18</w:t>
      </w:r>
      <w:r>
        <w:rPr>
          <w:rFonts w:ascii="Baskerville Old Face" w:hAnsi="Baskerville Old Face"/>
          <w:b/>
          <w:sz w:val="20"/>
          <w:szCs w:val="20"/>
        </w:rPr>
        <w:tab/>
        <w:t>Animaux</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7.19</w:t>
      </w:r>
      <w:r>
        <w:rPr>
          <w:rFonts w:ascii="Baskerville Old Face" w:hAnsi="Baskerville Old Face"/>
          <w:b/>
          <w:sz w:val="20"/>
          <w:szCs w:val="20"/>
        </w:rPr>
        <w:tab/>
        <w:t>Milieu agricole</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7.20</w:t>
      </w:r>
      <w:r>
        <w:rPr>
          <w:rFonts w:ascii="Baskerville Old Face" w:hAnsi="Baskerville Old Face"/>
          <w:b/>
          <w:sz w:val="20"/>
          <w:szCs w:val="20"/>
        </w:rPr>
        <w:tab/>
        <w:t>Infraction</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7.21</w:t>
      </w:r>
      <w:r>
        <w:rPr>
          <w:rFonts w:ascii="Baskerville Old Face" w:hAnsi="Baskerville Old Face"/>
          <w:b/>
          <w:sz w:val="20"/>
          <w:szCs w:val="20"/>
        </w:rPr>
        <w:tab/>
        <w:t>Pénalités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E5659E" w:rsidRDefault="00E5659E" w:rsidP="00E22B53">
      <w:pPr>
        <w:spacing w:line="240" w:lineRule="auto"/>
        <w:contextualSpacing/>
        <w:jc w:val="both"/>
        <w:rPr>
          <w:rFonts w:ascii="Baskerville Old Face" w:hAnsi="Baskerville Old Face"/>
          <w:b/>
          <w:sz w:val="20"/>
          <w:szCs w:val="20"/>
        </w:rPr>
      </w:pPr>
    </w:p>
    <w:p w:rsidR="00394EB3" w:rsidRDefault="00394EB3" w:rsidP="00E22B53">
      <w:pPr>
        <w:spacing w:line="240" w:lineRule="auto"/>
        <w:contextualSpacing/>
        <w:jc w:val="both"/>
        <w:rPr>
          <w:rFonts w:ascii="Baskerville Old Face" w:hAnsi="Baskerville Old Face"/>
          <w:b/>
          <w:sz w:val="20"/>
          <w:szCs w:val="20"/>
        </w:rPr>
      </w:pP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CHAPITRE 8- SÉCURITÉ, PAIX ET ORDRE PUBLIC</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1 : ALCOOL ET GRAFFITIS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w:t>
      </w:r>
      <w:r>
        <w:rPr>
          <w:rFonts w:ascii="Baskerville Old Face" w:hAnsi="Baskerville Old Face"/>
          <w:b/>
          <w:sz w:val="20"/>
          <w:szCs w:val="20"/>
        </w:rPr>
        <w:tab/>
        <w:t>Alcool/ Drogue dans un endroit public</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w:t>
      </w:r>
      <w:r>
        <w:rPr>
          <w:rFonts w:ascii="Baskerville Old Face" w:hAnsi="Baskerville Old Face"/>
          <w:b/>
          <w:sz w:val="20"/>
          <w:szCs w:val="20"/>
        </w:rPr>
        <w:tab/>
        <w:t>Graffiti</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2 : UTILISATION ET POSSESSION D’ARMES</w:t>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8.3</w:t>
      </w:r>
      <w:r>
        <w:rPr>
          <w:rFonts w:ascii="Baskerville Old Face" w:hAnsi="Baskerville Old Face"/>
          <w:b/>
          <w:sz w:val="20"/>
          <w:szCs w:val="20"/>
        </w:rPr>
        <w:tab/>
        <w:t>Arme</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8.4</w:t>
      </w:r>
      <w:r>
        <w:rPr>
          <w:rFonts w:ascii="Baskerville Old Face" w:hAnsi="Baskerville Old Face"/>
          <w:b/>
          <w:sz w:val="20"/>
          <w:szCs w:val="20"/>
        </w:rPr>
        <w:tab/>
        <w:t>Arme à feu, arme à air comprimé, arc et arbalète</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644087">
        <w:rPr>
          <w:rFonts w:ascii="Baskerville Old Face" w:hAnsi="Baskerville Old Face"/>
          <w:b/>
          <w:sz w:val="20"/>
          <w:szCs w:val="20"/>
        </w:rPr>
        <w:t>526</w:t>
      </w:r>
    </w:p>
    <w:p w:rsidR="00644087"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3 : COMPORTEMENTS INTERDITS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9C11A8">
        <w:rPr>
          <w:rFonts w:ascii="Baskerville Old Face" w:hAnsi="Baskerville Old Face"/>
          <w:b/>
          <w:sz w:val="20"/>
          <w:szCs w:val="20"/>
        </w:rPr>
        <w:t>52</w:t>
      </w:r>
      <w:r w:rsidR="004944C2">
        <w:rPr>
          <w:rFonts w:ascii="Baskerville Old Face" w:hAnsi="Baskerville Old Face"/>
          <w:b/>
          <w:sz w:val="20"/>
          <w:szCs w:val="20"/>
        </w:rPr>
        <w:t>7</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8.5</w:t>
      </w:r>
      <w:r>
        <w:rPr>
          <w:rFonts w:ascii="Baskerville Old Face" w:hAnsi="Baskerville Old Face"/>
          <w:b/>
          <w:sz w:val="20"/>
          <w:szCs w:val="20"/>
        </w:rPr>
        <w:tab/>
        <w:t>Besoins naturels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4944C2">
        <w:rPr>
          <w:rFonts w:ascii="Baskerville Old Face" w:hAnsi="Baskerville Old Face"/>
          <w:b/>
          <w:sz w:val="20"/>
          <w:szCs w:val="20"/>
        </w:rPr>
        <w:t>527</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8.6</w:t>
      </w:r>
      <w:r>
        <w:rPr>
          <w:rFonts w:ascii="Baskerville Old Face" w:hAnsi="Baskerville Old Face"/>
          <w:b/>
          <w:sz w:val="20"/>
          <w:szCs w:val="20"/>
        </w:rPr>
        <w:tab/>
        <w:t>Déchets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4944C2">
        <w:rPr>
          <w:rFonts w:ascii="Baskerville Old Face" w:hAnsi="Baskerville Old Face"/>
          <w:b/>
          <w:sz w:val="20"/>
          <w:szCs w:val="20"/>
        </w:rPr>
        <w:t>527</w:t>
      </w:r>
    </w:p>
    <w:p w:rsidR="00394EB3"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8.7</w:t>
      </w:r>
      <w:r>
        <w:rPr>
          <w:rFonts w:ascii="Baskerville Old Face" w:hAnsi="Baskerville Old Face"/>
          <w:b/>
          <w:sz w:val="20"/>
          <w:szCs w:val="20"/>
        </w:rPr>
        <w:tab/>
        <w:t>Bataille</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t>5</w:t>
      </w:r>
      <w:r w:rsidR="004944C2">
        <w:rPr>
          <w:rFonts w:ascii="Baskerville Old Face" w:hAnsi="Baskerville Old Face"/>
          <w:b/>
          <w:sz w:val="20"/>
          <w:szCs w:val="20"/>
        </w:rPr>
        <w:t>27</w:t>
      </w:r>
    </w:p>
    <w:p w:rsidR="00536039" w:rsidRDefault="00394EB3"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8.8</w:t>
      </w:r>
      <w:r>
        <w:rPr>
          <w:rFonts w:ascii="Baskerville Old Face" w:hAnsi="Baskerville Old Face"/>
          <w:b/>
          <w:sz w:val="20"/>
          <w:szCs w:val="20"/>
        </w:rPr>
        <w:tab/>
      </w:r>
      <w:r w:rsidR="00536039">
        <w:rPr>
          <w:rFonts w:ascii="Baskerville Old Face" w:hAnsi="Baskerville Old Face"/>
          <w:b/>
          <w:sz w:val="20"/>
          <w:szCs w:val="20"/>
        </w:rPr>
        <w:t>Projectiles</w:t>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EB66BD">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8.9</w:t>
      </w:r>
      <w:r>
        <w:rPr>
          <w:rFonts w:ascii="Baskerville Old Face" w:hAnsi="Baskerville Old Face"/>
          <w:b/>
          <w:sz w:val="20"/>
          <w:szCs w:val="20"/>
        </w:rPr>
        <w:tab/>
        <w:t>Obstruction de circulation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8.10</w:t>
      </w:r>
      <w:r>
        <w:rPr>
          <w:rFonts w:ascii="Baskerville Old Face" w:hAnsi="Baskerville Old Face"/>
          <w:b/>
          <w:sz w:val="20"/>
          <w:szCs w:val="20"/>
        </w:rPr>
        <w:tab/>
        <w:t>Incommoder/ Insulter- passants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8.11</w:t>
      </w:r>
      <w:r>
        <w:rPr>
          <w:rFonts w:ascii="Baskerville Old Face" w:hAnsi="Baskerville Old Face"/>
          <w:b/>
          <w:sz w:val="20"/>
          <w:szCs w:val="20"/>
        </w:rPr>
        <w:tab/>
        <w:t>Spectacle brutal, dépravé, attroupement désordonné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8.12</w:t>
      </w:r>
      <w:r>
        <w:rPr>
          <w:rFonts w:ascii="Baskerville Old Face" w:hAnsi="Baskerville Old Face"/>
          <w:b/>
          <w:sz w:val="20"/>
          <w:szCs w:val="20"/>
        </w:rPr>
        <w:tab/>
        <w:t>Sonner ou frapper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8.13</w:t>
      </w:r>
      <w:r>
        <w:rPr>
          <w:rFonts w:ascii="Baskerville Old Face" w:hAnsi="Baskerville Old Face"/>
          <w:b/>
          <w:sz w:val="20"/>
          <w:szCs w:val="20"/>
        </w:rPr>
        <w:tab/>
        <w:t>Parade, manifestation, marche ou course dans un endroit public</w:t>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8.14</w:t>
      </w:r>
      <w:r>
        <w:rPr>
          <w:rFonts w:ascii="Baskerville Old Face" w:hAnsi="Baskerville Old Face"/>
          <w:b/>
          <w:sz w:val="20"/>
          <w:szCs w:val="20"/>
        </w:rPr>
        <w:tab/>
        <w:t>Flâner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8.15</w:t>
      </w:r>
      <w:r>
        <w:rPr>
          <w:rFonts w:ascii="Baskerville Old Face" w:hAnsi="Baskerville Old Face"/>
          <w:b/>
          <w:sz w:val="20"/>
          <w:szCs w:val="20"/>
        </w:rPr>
        <w:tab/>
        <w:t>Laver les vitres d’un véhicule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527</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8.16</w:t>
      </w:r>
      <w:r>
        <w:rPr>
          <w:rFonts w:ascii="Baskerville Old Face" w:hAnsi="Baskerville Old Face"/>
          <w:b/>
          <w:sz w:val="20"/>
          <w:szCs w:val="20"/>
        </w:rPr>
        <w:tab/>
        <w:t>École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8.17</w:t>
      </w:r>
      <w:r>
        <w:rPr>
          <w:rFonts w:ascii="Baskerville Old Face" w:hAnsi="Baskerville Old Face"/>
          <w:b/>
          <w:sz w:val="20"/>
          <w:szCs w:val="20"/>
        </w:rPr>
        <w:tab/>
        <w:t>Heures prohibées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8.18</w:t>
      </w:r>
      <w:r>
        <w:rPr>
          <w:rFonts w:ascii="Baskerville Old Face" w:hAnsi="Baskerville Old Face"/>
          <w:b/>
          <w:sz w:val="20"/>
          <w:szCs w:val="20"/>
        </w:rPr>
        <w:tab/>
        <w:t>Périmètre de sécurité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8.19</w:t>
      </w:r>
      <w:r>
        <w:rPr>
          <w:rFonts w:ascii="Baskerville Old Face" w:hAnsi="Baskerville Old Face"/>
          <w:b/>
          <w:sz w:val="20"/>
          <w:szCs w:val="20"/>
        </w:rPr>
        <w:tab/>
        <w:t>Troubler la paix</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8.20</w:t>
      </w:r>
      <w:r>
        <w:rPr>
          <w:rFonts w:ascii="Baskerville Old Face" w:hAnsi="Baskerville Old Face"/>
          <w:b/>
          <w:sz w:val="20"/>
          <w:szCs w:val="20"/>
        </w:rPr>
        <w:tab/>
        <w:t>Dommage à la propriété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8.21</w:t>
      </w:r>
      <w:r>
        <w:rPr>
          <w:rFonts w:ascii="Baskerville Old Face" w:hAnsi="Baskerville Old Face"/>
          <w:b/>
          <w:sz w:val="20"/>
          <w:szCs w:val="20"/>
        </w:rPr>
        <w:tab/>
        <w:t>Rôdeur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8.22</w:t>
      </w:r>
      <w:r>
        <w:rPr>
          <w:rFonts w:ascii="Baskerville Old Face" w:hAnsi="Baskerville Old Face"/>
          <w:b/>
          <w:sz w:val="20"/>
          <w:szCs w:val="20"/>
        </w:rPr>
        <w:tab/>
        <w:t>Nudité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8.23</w:t>
      </w:r>
      <w:r>
        <w:rPr>
          <w:rFonts w:ascii="Baskerville Old Face" w:hAnsi="Baskerville Old Face"/>
          <w:b/>
          <w:sz w:val="20"/>
          <w:szCs w:val="20"/>
        </w:rPr>
        <w:tab/>
        <w:t>Refus de quitter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8.24</w:t>
      </w:r>
      <w:r>
        <w:rPr>
          <w:rFonts w:ascii="Baskerville Old Face" w:hAnsi="Baskerville Old Face"/>
          <w:b/>
          <w:sz w:val="20"/>
          <w:szCs w:val="20"/>
        </w:rPr>
        <w:tab/>
        <w:t>Injures ou entrave à un agent de la paix ou officier municipal</w:t>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8.25</w:t>
      </w:r>
      <w:r>
        <w:rPr>
          <w:rFonts w:ascii="Baskerville Old Face" w:hAnsi="Baskerville Old Face"/>
          <w:b/>
          <w:sz w:val="20"/>
          <w:szCs w:val="20"/>
        </w:rPr>
        <w:tab/>
        <w:t>Fausse alarme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8.26</w:t>
      </w:r>
      <w:r>
        <w:rPr>
          <w:rFonts w:ascii="Baskerville Old Face" w:hAnsi="Baskerville Old Face"/>
          <w:b/>
          <w:sz w:val="20"/>
          <w:szCs w:val="20"/>
        </w:rPr>
        <w:tab/>
        <w:t>Appel au 9-1-1 et services d’urgence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8.27</w:t>
      </w:r>
      <w:r>
        <w:rPr>
          <w:rFonts w:ascii="Baskerville Old Face" w:hAnsi="Baskerville Old Face"/>
          <w:b/>
          <w:sz w:val="20"/>
          <w:szCs w:val="20"/>
        </w:rPr>
        <w:tab/>
        <w:t>Infraction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528</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8.28</w:t>
      </w:r>
      <w:r>
        <w:rPr>
          <w:rFonts w:ascii="Baskerville Old Face" w:hAnsi="Baskerville Old Face"/>
          <w:b/>
          <w:sz w:val="20"/>
          <w:szCs w:val="20"/>
        </w:rPr>
        <w:tab/>
        <w:t>Pénalités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9 : STATIONNEMENT, CIRCULATION ET DÉNEIGEMENT</w:t>
      </w:r>
      <w:r w:rsidR="00A1237B">
        <w:rPr>
          <w:rFonts w:ascii="Baskerville Old Face" w:hAnsi="Baskerville Old Face"/>
          <w:b/>
          <w:sz w:val="20"/>
          <w:szCs w:val="20"/>
        </w:rPr>
        <w:tab/>
      </w:r>
      <w:r w:rsidR="00A1237B">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1 : STATIONNEMENT ET CIRCULATION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w:t>
      </w:r>
      <w:r>
        <w:rPr>
          <w:rFonts w:ascii="Baskerville Old Face" w:hAnsi="Baskerville Old Face"/>
          <w:b/>
          <w:sz w:val="20"/>
          <w:szCs w:val="20"/>
        </w:rPr>
        <w:tab/>
        <w:t>Responsable de l’infraction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w:t>
      </w:r>
      <w:r>
        <w:rPr>
          <w:rFonts w:ascii="Baskerville Old Face" w:hAnsi="Baskerville Old Face"/>
          <w:b/>
          <w:sz w:val="20"/>
          <w:szCs w:val="20"/>
        </w:rPr>
        <w:tab/>
        <w:t>Interdiction de stationner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9.3</w:t>
      </w:r>
      <w:r>
        <w:rPr>
          <w:rFonts w:ascii="Baskerville Old Face" w:hAnsi="Baskerville Old Face"/>
          <w:b/>
          <w:sz w:val="20"/>
          <w:szCs w:val="20"/>
        </w:rPr>
        <w:tab/>
        <w:t>Stationnement- Zone réservée à l’usage exclusif des personnes handicapées</w:t>
      </w:r>
      <w:r w:rsidR="00A1237B">
        <w:rPr>
          <w:rFonts w:ascii="Baskerville Old Face" w:hAnsi="Baskerville Old Face"/>
          <w:b/>
          <w:sz w:val="20"/>
          <w:szCs w:val="20"/>
        </w:rPr>
        <w:tab/>
      </w:r>
      <w:r w:rsidR="00A1237B">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8A36ED">
        <w:rPr>
          <w:rFonts w:ascii="Baskerville Old Face" w:hAnsi="Baskerville Old Face"/>
          <w:b/>
          <w:sz w:val="20"/>
          <w:szCs w:val="20"/>
        </w:rPr>
        <w:tab/>
      </w:r>
      <w:r w:rsidR="004944C2">
        <w:rPr>
          <w:rFonts w:ascii="Baskerville Old Face" w:hAnsi="Baskerville Old Face"/>
          <w:b/>
          <w:sz w:val="20"/>
          <w:szCs w:val="20"/>
        </w:rPr>
        <w:t>529</w:t>
      </w:r>
    </w:p>
    <w:p w:rsidR="00536039" w:rsidRDefault="008A36ED"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9.4</w:t>
      </w:r>
      <w:r>
        <w:rPr>
          <w:rFonts w:ascii="Baskerville Old Face" w:hAnsi="Baskerville Old Face"/>
          <w:b/>
          <w:sz w:val="20"/>
          <w:szCs w:val="20"/>
        </w:rPr>
        <w:tab/>
        <w:t>Stationnement limité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9.5</w:t>
      </w:r>
      <w:r>
        <w:rPr>
          <w:rFonts w:ascii="Baskerville Old Face" w:hAnsi="Baskerville Old Face"/>
          <w:b/>
          <w:sz w:val="20"/>
          <w:szCs w:val="20"/>
        </w:rPr>
        <w:tab/>
        <w:t>Stationnement de nuit durant la période hivernale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9C11A8"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9.6</w:t>
      </w:r>
      <w:r>
        <w:rPr>
          <w:rFonts w:ascii="Baskerville Old Face" w:hAnsi="Baskerville Old Face"/>
          <w:b/>
          <w:sz w:val="20"/>
          <w:szCs w:val="20"/>
        </w:rPr>
        <w:tab/>
        <w:t>Stationnement d’un camion en zone résidentielle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9.7</w:t>
      </w:r>
      <w:r>
        <w:rPr>
          <w:rFonts w:ascii="Baskerville Old Face" w:hAnsi="Baskerville Old Face"/>
          <w:b/>
          <w:sz w:val="20"/>
          <w:szCs w:val="20"/>
        </w:rPr>
        <w:tab/>
        <w:t>Déplacement d’un véhicule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529</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9.8</w:t>
      </w:r>
      <w:r>
        <w:rPr>
          <w:rFonts w:ascii="Baskerville Old Face" w:hAnsi="Baskerville Old Face"/>
          <w:b/>
          <w:sz w:val="20"/>
          <w:szCs w:val="20"/>
        </w:rPr>
        <w:tab/>
        <w:t>Détournement de la circulation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9.9</w:t>
      </w:r>
      <w:r>
        <w:rPr>
          <w:rFonts w:ascii="Baskerville Old Face" w:hAnsi="Baskerville Old Face"/>
          <w:b/>
          <w:sz w:val="20"/>
          <w:szCs w:val="20"/>
        </w:rPr>
        <w:tab/>
        <w:t>Signalisation temporaire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9.10</w:t>
      </w:r>
      <w:r>
        <w:rPr>
          <w:rFonts w:ascii="Baskerville Old Face" w:hAnsi="Baskerville Old Face"/>
          <w:b/>
          <w:sz w:val="20"/>
          <w:szCs w:val="20"/>
        </w:rPr>
        <w:tab/>
        <w:t>Périmètre de sécurité</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9.11</w:t>
      </w:r>
      <w:r>
        <w:rPr>
          <w:rFonts w:ascii="Baskerville Old Face" w:hAnsi="Baskerville Old Face"/>
          <w:b/>
          <w:sz w:val="20"/>
          <w:szCs w:val="20"/>
        </w:rPr>
        <w:tab/>
        <w:t>Entrave à la libre circulation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9.12</w:t>
      </w:r>
      <w:r>
        <w:rPr>
          <w:rFonts w:ascii="Baskerville Old Face" w:hAnsi="Baskerville Old Face"/>
          <w:b/>
          <w:sz w:val="20"/>
          <w:szCs w:val="20"/>
        </w:rPr>
        <w:tab/>
        <w:t>Parade, manifestation, marche, démonstration ou course</w:t>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9.13</w:t>
      </w:r>
      <w:r>
        <w:rPr>
          <w:rFonts w:ascii="Baskerville Old Face" w:hAnsi="Baskerville Old Face"/>
          <w:b/>
          <w:sz w:val="20"/>
          <w:szCs w:val="20"/>
        </w:rPr>
        <w:tab/>
        <w:t>Déplacement ou dommage aux signaux de circulation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9.14</w:t>
      </w:r>
      <w:r>
        <w:rPr>
          <w:rFonts w:ascii="Baskerville Old Face" w:hAnsi="Baskerville Old Face"/>
          <w:b/>
          <w:sz w:val="20"/>
          <w:szCs w:val="20"/>
        </w:rPr>
        <w:tab/>
        <w:t>Lignes fraîchement peintes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9.15</w:t>
      </w:r>
      <w:r>
        <w:rPr>
          <w:rFonts w:ascii="Baskerville Old Face" w:hAnsi="Baskerville Old Face"/>
          <w:b/>
          <w:sz w:val="20"/>
          <w:szCs w:val="20"/>
        </w:rPr>
        <w:tab/>
        <w:t>Dérapage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9.16</w:t>
      </w:r>
      <w:r>
        <w:rPr>
          <w:rFonts w:ascii="Baskerville Old Face" w:hAnsi="Baskerville Old Face"/>
          <w:b/>
          <w:sz w:val="20"/>
          <w:szCs w:val="20"/>
        </w:rPr>
        <w:tab/>
        <w:t>Situation d’urgence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9.17</w:t>
      </w:r>
      <w:r>
        <w:rPr>
          <w:rFonts w:ascii="Baskerville Old Face" w:hAnsi="Baskerville Old Face"/>
          <w:b/>
          <w:sz w:val="20"/>
          <w:szCs w:val="20"/>
        </w:rPr>
        <w:tab/>
        <w:t>Autorisation spéciale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530</w:t>
      </w:r>
    </w:p>
    <w:p w:rsidR="003F4B40"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 xml:space="preserve">SECTION 2 : ENLÈVEMENT ET DÉBLAIEMENT E LA NEIGE ET DE LA </w:t>
      </w:r>
    </w:p>
    <w:p w:rsidR="00536039" w:rsidRDefault="00536039"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GLACE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3F4B40" w:rsidRDefault="003F4B40"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9.18</w:t>
      </w:r>
      <w:r>
        <w:rPr>
          <w:rFonts w:ascii="Baskerville Old Face" w:hAnsi="Baskerville Old Face"/>
          <w:b/>
          <w:sz w:val="20"/>
          <w:szCs w:val="20"/>
        </w:rPr>
        <w:tab/>
        <w:t>Actions prohibées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3F4B40" w:rsidRDefault="003F4B40"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9.19</w:t>
      </w:r>
      <w:r>
        <w:rPr>
          <w:rFonts w:ascii="Baskerville Old Face" w:hAnsi="Baskerville Old Face"/>
          <w:b/>
          <w:sz w:val="20"/>
          <w:szCs w:val="20"/>
        </w:rPr>
        <w:tab/>
        <w:t>Opération de déneigement</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3F4B40" w:rsidRDefault="003F4B40"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9.20</w:t>
      </w:r>
      <w:r>
        <w:rPr>
          <w:rFonts w:ascii="Baskerville Old Face" w:hAnsi="Baskerville Old Face"/>
          <w:b/>
          <w:sz w:val="20"/>
          <w:szCs w:val="20"/>
        </w:rPr>
        <w:tab/>
        <w:t>Entretien des immeubles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3F4B40" w:rsidRDefault="003F4B40"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9.21</w:t>
      </w:r>
      <w:r>
        <w:rPr>
          <w:rFonts w:ascii="Baskerville Old Face" w:hAnsi="Baskerville Old Face"/>
          <w:b/>
          <w:sz w:val="20"/>
          <w:szCs w:val="20"/>
        </w:rPr>
        <w:tab/>
        <w:t>Responsabilité du propriétaire</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3F4B40" w:rsidRDefault="003F4B40"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9.22</w:t>
      </w:r>
      <w:r>
        <w:rPr>
          <w:rFonts w:ascii="Baskerville Old Face" w:hAnsi="Baskerville Old Face"/>
          <w:b/>
          <w:sz w:val="20"/>
          <w:szCs w:val="20"/>
        </w:rPr>
        <w:tab/>
        <w:t>Fabrication de tunnels, forts ou glissades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SECTION 3 : INFRACTIONS ET PÉNALITÉS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9.24</w:t>
      </w:r>
      <w:r>
        <w:rPr>
          <w:rFonts w:ascii="Baskerville Old Face" w:hAnsi="Baskerville Old Face"/>
          <w:b/>
          <w:sz w:val="20"/>
          <w:szCs w:val="20"/>
        </w:rPr>
        <w:tab/>
        <w:t>Infraction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9.25</w:t>
      </w:r>
      <w:r>
        <w:rPr>
          <w:rFonts w:ascii="Baskerville Old Face" w:hAnsi="Baskerville Old Face"/>
          <w:b/>
          <w:sz w:val="20"/>
          <w:szCs w:val="20"/>
        </w:rPr>
        <w:tab/>
        <w:t>Pénalités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10- DISPOSITIONS ADMINISTRATIVES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10.1</w:t>
      </w:r>
      <w:r>
        <w:rPr>
          <w:rFonts w:ascii="Baskerville Old Face" w:hAnsi="Baskerville Old Face"/>
          <w:b/>
          <w:sz w:val="20"/>
          <w:szCs w:val="20"/>
        </w:rPr>
        <w:tab/>
        <w:t>Autorisation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531</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10.2</w:t>
      </w:r>
      <w:r>
        <w:rPr>
          <w:rFonts w:ascii="Baskerville Old Face" w:hAnsi="Baskerville Old Face"/>
          <w:b/>
          <w:sz w:val="20"/>
          <w:szCs w:val="20"/>
        </w:rPr>
        <w:tab/>
        <w:t>Autres recours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10.3</w:t>
      </w:r>
      <w:r>
        <w:rPr>
          <w:rFonts w:ascii="Baskerville Old Face" w:hAnsi="Baskerville Old Face"/>
          <w:b/>
          <w:sz w:val="20"/>
          <w:szCs w:val="20"/>
        </w:rPr>
        <w:tab/>
        <w:t>Droit de visite et d’inspection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10.4</w:t>
      </w:r>
      <w:r>
        <w:rPr>
          <w:rFonts w:ascii="Baskerville Old Face" w:hAnsi="Baskerville Old Face"/>
          <w:b/>
          <w:sz w:val="20"/>
          <w:szCs w:val="20"/>
        </w:rPr>
        <w:tab/>
        <w:t>Identification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9C11A8" w:rsidRDefault="0025773B"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10.5</w:t>
      </w:r>
      <w:r>
        <w:rPr>
          <w:rFonts w:ascii="Baskerville Old Face" w:hAnsi="Baskerville Old Face"/>
          <w:b/>
          <w:sz w:val="20"/>
          <w:szCs w:val="20"/>
        </w:rPr>
        <w:tab/>
        <w:t>Infraction</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9C11A8" w:rsidP="00E22B53">
      <w:pPr>
        <w:spacing w:line="240" w:lineRule="auto"/>
        <w:contextualSpacing/>
        <w:jc w:val="both"/>
        <w:rPr>
          <w:rFonts w:ascii="Baskerville Old Face" w:hAnsi="Baskerville Old Face"/>
          <w:b/>
          <w:sz w:val="20"/>
          <w:szCs w:val="20"/>
        </w:rPr>
      </w:pPr>
      <w:r>
        <w:rPr>
          <w:rFonts w:ascii="Baskerville Old Face" w:hAnsi="Baskerville Old Face"/>
          <w:b/>
          <w:sz w:val="20"/>
          <w:szCs w:val="20"/>
        </w:rPr>
        <w:t>1</w:t>
      </w:r>
      <w:r w:rsidR="0025773B">
        <w:rPr>
          <w:rFonts w:ascii="Baskerville Old Face" w:hAnsi="Baskerville Old Face"/>
          <w:b/>
          <w:sz w:val="20"/>
          <w:szCs w:val="20"/>
        </w:rPr>
        <w:t>0.6</w:t>
      </w:r>
      <w:r w:rsidR="0025773B">
        <w:rPr>
          <w:rFonts w:ascii="Baskerville Old Face" w:hAnsi="Baskerville Old Face"/>
          <w:b/>
          <w:sz w:val="20"/>
          <w:szCs w:val="20"/>
        </w:rPr>
        <w:tab/>
        <w:t>Pénalités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25773B" w:rsidP="00E22B53">
      <w:pPr>
        <w:spacing w:line="240" w:lineRule="auto"/>
        <w:contextualSpacing/>
        <w:jc w:val="both"/>
        <w:rPr>
          <w:rFonts w:ascii="Baskerville Old Face" w:hAnsi="Baskerville Old Face"/>
          <w:b/>
          <w:sz w:val="20"/>
          <w:szCs w:val="20"/>
        </w:rPr>
      </w:pPr>
    </w:p>
    <w:p w:rsidR="004840AE" w:rsidRDefault="0025773B" w:rsidP="0025773B">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CHAPITRE 11- DISPOSITIONS FINALES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25773B" w:rsidP="0025773B">
      <w:pPr>
        <w:spacing w:line="240" w:lineRule="auto"/>
        <w:contextualSpacing/>
        <w:jc w:val="both"/>
        <w:rPr>
          <w:rFonts w:ascii="Baskerville Old Face" w:hAnsi="Baskerville Old Face"/>
          <w:b/>
          <w:sz w:val="20"/>
          <w:szCs w:val="20"/>
        </w:rPr>
      </w:pPr>
      <w:r>
        <w:rPr>
          <w:rFonts w:ascii="Baskerville Old Face" w:hAnsi="Baskerville Old Face"/>
          <w:b/>
          <w:sz w:val="20"/>
          <w:szCs w:val="20"/>
        </w:rPr>
        <w:t>11.1</w:t>
      </w:r>
      <w:r>
        <w:rPr>
          <w:rFonts w:ascii="Baskerville Old Face" w:hAnsi="Baskerville Old Face"/>
          <w:b/>
          <w:sz w:val="20"/>
          <w:szCs w:val="20"/>
        </w:rPr>
        <w:tab/>
        <w:t>Abrogation de règlements</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25773B" w:rsidRDefault="0025773B" w:rsidP="0025773B">
      <w:pPr>
        <w:spacing w:line="240" w:lineRule="auto"/>
        <w:contextualSpacing/>
        <w:jc w:val="both"/>
        <w:rPr>
          <w:rFonts w:ascii="Baskerville Old Face" w:hAnsi="Baskerville Old Face"/>
          <w:b/>
          <w:sz w:val="20"/>
          <w:szCs w:val="20"/>
        </w:rPr>
      </w:pPr>
      <w:r>
        <w:rPr>
          <w:rFonts w:ascii="Baskerville Old Face" w:hAnsi="Baskerville Old Face"/>
          <w:b/>
          <w:sz w:val="20"/>
          <w:szCs w:val="20"/>
        </w:rPr>
        <w:t>11.2</w:t>
      </w:r>
      <w:r>
        <w:rPr>
          <w:rFonts w:ascii="Baskerville Old Face" w:hAnsi="Baskerville Old Face"/>
          <w:b/>
          <w:sz w:val="20"/>
          <w:szCs w:val="20"/>
        </w:rPr>
        <w:tab/>
        <w:t>Entrée en vigueur</w:t>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A1237B">
        <w:rPr>
          <w:rFonts w:ascii="Baskerville Old Face" w:hAnsi="Baskerville Old Face"/>
          <w:b/>
          <w:sz w:val="20"/>
          <w:szCs w:val="20"/>
        </w:rPr>
        <w:tab/>
      </w:r>
      <w:r w:rsidR="004944C2">
        <w:rPr>
          <w:rFonts w:ascii="Baskerville Old Face" w:hAnsi="Baskerville Old Face"/>
          <w:b/>
          <w:sz w:val="20"/>
          <w:szCs w:val="20"/>
        </w:rPr>
        <w:t>532</w:t>
      </w: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E5659E" w:rsidRDefault="00E5659E" w:rsidP="0025773B">
      <w:pPr>
        <w:spacing w:line="240" w:lineRule="auto"/>
        <w:contextualSpacing/>
        <w:jc w:val="both"/>
        <w:rPr>
          <w:rFonts w:ascii="Baskerville Old Face" w:hAnsi="Baskerville Old Face"/>
          <w:b/>
          <w:sz w:val="20"/>
          <w:szCs w:val="20"/>
        </w:rPr>
      </w:pPr>
    </w:p>
    <w:p w:rsidR="0025773B" w:rsidRDefault="0025773B" w:rsidP="0025773B">
      <w:pPr>
        <w:spacing w:line="240" w:lineRule="auto"/>
        <w:contextualSpacing/>
        <w:jc w:val="both"/>
        <w:rPr>
          <w:rFonts w:ascii="Baskerville Old Face" w:hAnsi="Baskerville Old Face"/>
          <w:b/>
          <w:sz w:val="20"/>
          <w:szCs w:val="20"/>
        </w:rPr>
      </w:pPr>
    </w:p>
    <w:p w:rsidR="004840AE" w:rsidRDefault="004840AE" w:rsidP="009C11A8">
      <w:pPr>
        <w:spacing w:line="240" w:lineRule="auto"/>
        <w:contextualSpacing/>
        <w:jc w:val="both"/>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0"/>
          <w:szCs w:val="20"/>
        </w:rPr>
      </w:pPr>
    </w:p>
    <w:p w:rsidR="004840AE" w:rsidRDefault="004840AE" w:rsidP="000901D7">
      <w:pPr>
        <w:spacing w:line="240" w:lineRule="auto"/>
        <w:contextualSpacing/>
        <w:jc w:val="center"/>
        <w:rPr>
          <w:rFonts w:ascii="Baskerville Old Face" w:hAnsi="Baskerville Old Face"/>
          <w:b/>
          <w:sz w:val="20"/>
          <w:szCs w:val="20"/>
        </w:rPr>
      </w:pPr>
    </w:p>
    <w:p w:rsidR="006161F6" w:rsidRDefault="006161F6" w:rsidP="00B63838">
      <w:pPr>
        <w:spacing w:line="240" w:lineRule="auto"/>
        <w:contextualSpacing/>
        <w:jc w:val="both"/>
        <w:rPr>
          <w:rFonts w:ascii="Baskerville Old Face" w:hAnsi="Baskerville Old Face"/>
          <w:b/>
          <w:sz w:val="20"/>
          <w:szCs w:val="20"/>
        </w:rPr>
      </w:pPr>
    </w:p>
    <w:p w:rsidR="00B53B45" w:rsidRDefault="00B53B45" w:rsidP="00B63838">
      <w:pPr>
        <w:spacing w:line="240" w:lineRule="auto"/>
        <w:contextualSpacing/>
        <w:jc w:val="both"/>
        <w:rPr>
          <w:rFonts w:ascii="Baskerville Old Face" w:hAnsi="Baskerville Old Face"/>
          <w:b/>
          <w:sz w:val="20"/>
          <w:szCs w:val="20"/>
        </w:rPr>
      </w:pPr>
    </w:p>
    <w:p w:rsidR="00B53B45" w:rsidRDefault="00B53B45" w:rsidP="00B63838">
      <w:pPr>
        <w:spacing w:line="240" w:lineRule="auto"/>
        <w:contextualSpacing/>
        <w:jc w:val="both"/>
        <w:rPr>
          <w:rFonts w:ascii="Baskerville Old Face" w:hAnsi="Baskerville Old Face"/>
          <w:b/>
          <w:sz w:val="20"/>
          <w:szCs w:val="20"/>
        </w:rPr>
      </w:pPr>
    </w:p>
    <w:p w:rsidR="00B53B45" w:rsidRDefault="00B53B45" w:rsidP="00B63838">
      <w:pPr>
        <w:spacing w:line="240" w:lineRule="auto"/>
        <w:contextualSpacing/>
        <w:jc w:val="both"/>
        <w:rPr>
          <w:rFonts w:ascii="Baskerville Old Face" w:hAnsi="Baskerville Old Face"/>
          <w:b/>
          <w:sz w:val="20"/>
          <w:szCs w:val="20"/>
        </w:rPr>
      </w:pPr>
    </w:p>
    <w:p w:rsidR="004944C2" w:rsidRDefault="004944C2" w:rsidP="00B63838">
      <w:pPr>
        <w:spacing w:line="240" w:lineRule="auto"/>
        <w:contextualSpacing/>
        <w:jc w:val="both"/>
        <w:rPr>
          <w:rFonts w:ascii="Baskerville Old Face" w:hAnsi="Baskerville Old Face"/>
          <w:b/>
          <w:sz w:val="20"/>
          <w:szCs w:val="20"/>
        </w:rPr>
      </w:pPr>
    </w:p>
    <w:p w:rsidR="004944C2" w:rsidRDefault="004944C2" w:rsidP="00B63838">
      <w:pPr>
        <w:spacing w:line="240" w:lineRule="auto"/>
        <w:contextualSpacing/>
        <w:jc w:val="both"/>
        <w:rPr>
          <w:rFonts w:ascii="Baskerville Old Face" w:hAnsi="Baskerville Old Face"/>
          <w:b/>
          <w:sz w:val="20"/>
          <w:szCs w:val="20"/>
        </w:rPr>
      </w:pPr>
    </w:p>
    <w:p w:rsidR="00B53B45" w:rsidRDefault="00B53B45" w:rsidP="00B63838">
      <w:pPr>
        <w:spacing w:line="240" w:lineRule="auto"/>
        <w:contextualSpacing/>
        <w:jc w:val="both"/>
        <w:rPr>
          <w:rFonts w:ascii="Baskerville Old Face" w:hAnsi="Baskerville Old Face"/>
          <w:b/>
          <w:sz w:val="20"/>
          <w:szCs w:val="20"/>
        </w:rPr>
      </w:pPr>
    </w:p>
    <w:p w:rsidR="00B53B45" w:rsidRDefault="00B53B45" w:rsidP="00B63838">
      <w:pPr>
        <w:spacing w:line="240" w:lineRule="auto"/>
        <w:contextualSpacing/>
        <w:jc w:val="both"/>
        <w:rPr>
          <w:rFonts w:ascii="Baskerville Old Face" w:hAnsi="Baskerville Old Face"/>
          <w:sz w:val="20"/>
          <w:szCs w:val="20"/>
        </w:rPr>
      </w:pPr>
    </w:p>
    <w:p w:rsidR="006161F6" w:rsidRDefault="006161F6" w:rsidP="00707A4C">
      <w:pPr>
        <w:spacing w:line="240" w:lineRule="auto"/>
        <w:ind w:firstLine="708"/>
        <w:contextualSpacing/>
        <w:rPr>
          <w:rFonts w:ascii="Baskerville Old Face" w:hAnsi="Baskerville Old Face"/>
          <w:b/>
          <w:sz w:val="20"/>
          <w:szCs w:val="20"/>
        </w:rPr>
      </w:pPr>
      <w:r>
        <w:rPr>
          <w:rFonts w:ascii="Baskerville Old Face" w:hAnsi="Baskerville Old Face"/>
          <w:b/>
          <w:sz w:val="20"/>
          <w:szCs w:val="20"/>
        </w:rPr>
        <w:lastRenderedPageBreak/>
        <w:t>CHAPITRE 1- DISPOSITIONS DÉCLARATOIRES ET INTERPRÉTATIVES</w:t>
      </w:r>
    </w:p>
    <w:p w:rsidR="006161F6" w:rsidRDefault="006161F6" w:rsidP="006161F6">
      <w:pPr>
        <w:spacing w:line="240" w:lineRule="auto"/>
        <w:contextualSpacing/>
        <w:jc w:val="center"/>
        <w:rPr>
          <w:rFonts w:ascii="Baskerville Old Face" w:hAnsi="Baskerville Old Face"/>
          <w:b/>
          <w:sz w:val="20"/>
          <w:szCs w:val="20"/>
        </w:rPr>
      </w:pPr>
    </w:p>
    <w:p w:rsidR="006161F6" w:rsidRDefault="006161F6"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1.1</w:t>
      </w:r>
      <w:r>
        <w:rPr>
          <w:rFonts w:ascii="Baskerville Old Face" w:hAnsi="Baskerville Old Face"/>
          <w:b/>
          <w:sz w:val="20"/>
          <w:szCs w:val="20"/>
        </w:rPr>
        <w:tab/>
        <w:t>PRÉAMBULE</w:t>
      </w:r>
    </w:p>
    <w:p w:rsidR="006161F6" w:rsidRDefault="006161F6" w:rsidP="006161F6">
      <w:pPr>
        <w:spacing w:line="240" w:lineRule="auto"/>
        <w:contextualSpacing/>
        <w:jc w:val="both"/>
        <w:rPr>
          <w:rFonts w:ascii="Baskerville Old Face" w:hAnsi="Baskerville Old Face"/>
          <w:b/>
          <w:sz w:val="20"/>
          <w:szCs w:val="20"/>
        </w:rPr>
      </w:pPr>
    </w:p>
    <w:p w:rsidR="006161F6" w:rsidRDefault="006161F6"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préambule fait partie intégrante du présent règlement.</w:t>
      </w:r>
    </w:p>
    <w:p w:rsidR="006161F6" w:rsidRDefault="006161F6" w:rsidP="006161F6">
      <w:pPr>
        <w:spacing w:line="240" w:lineRule="auto"/>
        <w:contextualSpacing/>
        <w:jc w:val="both"/>
        <w:rPr>
          <w:rFonts w:ascii="Baskerville Old Face" w:hAnsi="Baskerville Old Face"/>
          <w:sz w:val="20"/>
          <w:szCs w:val="20"/>
        </w:rPr>
      </w:pPr>
    </w:p>
    <w:p w:rsidR="006161F6" w:rsidRDefault="006161F6"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De même, les annexes jointes au présent règlement en font partie intégrante.</w:t>
      </w:r>
    </w:p>
    <w:p w:rsidR="006161F6" w:rsidRDefault="006161F6" w:rsidP="006161F6">
      <w:pPr>
        <w:spacing w:line="240" w:lineRule="auto"/>
        <w:contextualSpacing/>
        <w:jc w:val="both"/>
        <w:rPr>
          <w:rFonts w:ascii="Baskerville Old Face" w:hAnsi="Baskerville Old Face"/>
          <w:sz w:val="20"/>
          <w:szCs w:val="20"/>
        </w:rPr>
      </w:pPr>
    </w:p>
    <w:p w:rsidR="006161F6" w:rsidRDefault="006161F6"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1.2</w:t>
      </w:r>
      <w:r>
        <w:rPr>
          <w:rFonts w:ascii="Baskerville Old Face" w:hAnsi="Baskerville Old Face"/>
          <w:b/>
          <w:sz w:val="20"/>
          <w:szCs w:val="20"/>
        </w:rPr>
        <w:tab/>
        <w:t>NUMÉRO ET TITRE</w:t>
      </w:r>
    </w:p>
    <w:p w:rsidR="006161F6" w:rsidRDefault="006161F6" w:rsidP="006161F6">
      <w:pPr>
        <w:spacing w:line="240" w:lineRule="auto"/>
        <w:contextualSpacing/>
        <w:jc w:val="both"/>
        <w:rPr>
          <w:rFonts w:ascii="Baskerville Old Face" w:hAnsi="Baskerville Old Face"/>
          <w:b/>
          <w:sz w:val="20"/>
          <w:szCs w:val="20"/>
        </w:rPr>
      </w:pPr>
    </w:p>
    <w:p w:rsidR="006161F6" w:rsidRDefault="006161F6"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présent règlement porte le numéro 107 et s’intitule « Règlement sur la qualité de vie ».</w:t>
      </w:r>
    </w:p>
    <w:p w:rsidR="006161F6" w:rsidRDefault="006161F6" w:rsidP="006161F6">
      <w:pPr>
        <w:spacing w:line="240" w:lineRule="auto"/>
        <w:contextualSpacing/>
        <w:jc w:val="both"/>
        <w:rPr>
          <w:rFonts w:ascii="Baskerville Old Face" w:hAnsi="Baskerville Old Face"/>
          <w:sz w:val="20"/>
          <w:szCs w:val="20"/>
        </w:rPr>
      </w:pPr>
    </w:p>
    <w:p w:rsidR="006161F6" w:rsidRDefault="006161F6"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1.3</w:t>
      </w:r>
      <w:r>
        <w:rPr>
          <w:rFonts w:ascii="Baskerville Old Face" w:hAnsi="Baskerville Old Face"/>
          <w:b/>
          <w:sz w:val="20"/>
          <w:szCs w:val="20"/>
        </w:rPr>
        <w:tab/>
        <w:t>DÉFINITIONS</w:t>
      </w:r>
    </w:p>
    <w:p w:rsidR="006161F6" w:rsidRDefault="006161F6" w:rsidP="006161F6">
      <w:pPr>
        <w:spacing w:line="240" w:lineRule="auto"/>
        <w:contextualSpacing/>
        <w:jc w:val="both"/>
        <w:rPr>
          <w:rFonts w:ascii="Baskerville Old Face" w:hAnsi="Baskerville Old Face"/>
          <w:b/>
          <w:sz w:val="20"/>
          <w:szCs w:val="20"/>
        </w:rPr>
      </w:pPr>
    </w:p>
    <w:p w:rsidR="006161F6" w:rsidRDefault="006161F6"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Pour l’interprétation du présent règlement, à moins de déclarations contraires, exprès ou résultant du contexte de la disposition, les expressions, termes et mots suivants ont, dans le présent règlement, le sens et l’application que leur attribue le présent article.</w:t>
      </w:r>
    </w:p>
    <w:p w:rsidR="006161F6" w:rsidRDefault="006161F6" w:rsidP="006161F6">
      <w:pPr>
        <w:spacing w:line="240" w:lineRule="auto"/>
        <w:contextualSpacing/>
        <w:jc w:val="both"/>
        <w:rPr>
          <w:rFonts w:ascii="Baskerville Old Face" w:hAnsi="Baskerville Old Face"/>
          <w:sz w:val="20"/>
          <w:szCs w:val="20"/>
        </w:rPr>
      </w:pPr>
    </w:p>
    <w:p w:rsidR="006161F6" w:rsidRDefault="006161F6"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Agent de la paix</w:t>
      </w:r>
    </w:p>
    <w:p w:rsidR="006161F6" w:rsidRDefault="006161F6"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Tout membre de la Sûreté du Québec responsable de l’application du présent règlement dans le cadre de sa mission et plus précisément en ce qui a trait </w:t>
      </w:r>
      <w:r w:rsidR="00A4632C">
        <w:rPr>
          <w:rFonts w:ascii="Baskerville Old Face" w:hAnsi="Baskerville Old Face"/>
          <w:sz w:val="20"/>
          <w:szCs w:val="20"/>
        </w:rPr>
        <w:t>au maintien de la paix, de l’ordre et de la sécurité publique.</w:t>
      </w:r>
    </w:p>
    <w:p w:rsidR="00A4632C" w:rsidRDefault="00A4632C" w:rsidP="006161F6">
      <w:pPr>
        <w:spacing w:line="240" w:lineRule="auto"/>
        <w:contextualSpacing/>
        <w:jc w:val="both"/>
        <w:rPr>
          <w:rFonts w:ascii="Baskerville Old Face" w:hAnsi="Baskerville Old Face"/>
          <w:sz w:val="20"/>
          <w:szCs w:val="20"/>
        </w:rPr>
      </w:pPr>
    </w:p>
    <w:p w:rsidR="00A4632C" w:rsidRDefault="00A4632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Aire prive à caractère public</w:t>
      </w:r>
    </w:p>
    <w:p w:rsidR="00A4632C" w:rsidRDefault="00A4632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les stationnements et les aires communes d’un commerce, d’un édifice public et d’un édifice à logements.</w:t>
      </w:r>
    </w:p>
    <w:p w:rsidR="00A4632C" w:rsidRDefault="00A4632C" w:rsidP="006161F6">
      <w:pPr>
        <w:spacing w:line="240" w:lineRule="auto"/>
        <w:contextualSpacing/>
        <w:jc w:val="both"/>
        <w:rPr>
          <w:rFonts w:ascii="Baskerville Old Face" w:hAnsi="Baskerville Old Face"/>
          <w:sz w:val="20"/>
          <w:szCs w:val="20"/>
        </w:rPr>
      </w:pPr>
    </w:p>
    <w:p w:rsidR="00A4632C" w:rsidRDefault="00A4632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Animal de compagnie</w:t>
      </w:r>
    </w:p>
    <w:p w:rsidR="00A4632C" w:rsidRDefault="00A4632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animal qui vit auprès de l’homme pour l’aider ou le distraire et dont l’espèce est, depuis longtemps, apprivoisée.  De façon non limitative, sont considérés comme animaux de compagnie, les chats, les chiens, les oiseaux.</w:t>
      </w:r>
    </w:p>
    <w:p w:rsidR="00A4632C" w:rsidRDefault="00A4632C" w:rsidP="006161F6">
      <w:pPr>
        <w:spacing w:line="240" w:lineRule="auto"/>
        <w:contextualSpacing/>
        <w:jc w:val="both"/>
        <w:rPr>
          <w:rFonts w:ascii="Baskerville Old Face" w:hAnsi="Baskerville Old Face"/>
          <w:sz w:val="20"/>
          <w:szCs w:val="20"/>
        </w:rPr>
      </w:pPr>
    </w:p>
    <w:p w:rsidR="00A4632C" w:rsidRDefault="009B764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Animal de ferme</w:t>
      </w:r>
    </w:p>
    <w:p w:rsidR="009B7640" w:rsidRDefault="009B764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animal que l’on retrouve habituellement sur une exploitation agricole.  De façon non limitative, sont considérés comme animaux de ferme, les chevaux, les bêtes à cornes (bovin, ovin, caprin), les porcs, les lapins, les volailles (coq, poule, canard, oie, dindon) et les animaux élevés pour leur fourrure (renard).</w:t>
      </w:r>
    </w:p>
    <w:p w:rsidR="009B7640" w:rsidRDefault="009B7640" w:rsidP="006161F6">
      <w:pPr>
        <w:spacing w:line="240" w:lineRule="auto"/>
        <w:contextualSpacing/>
        <w:jc w:val="both"/>
        <w:rPr>
          <w:rFonts w:ascii="Baskerville Old Face" w:hAnsi="Baskerville Old Face"/>
          <w:sz w:val="20"/>
          <w:szCs w:val="20"/>
        </w:rPr>
      </w:pPr>
    </w:p>
    <w:p w:rsidR="009B7640" w:rsidRDefault="009B764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Animal sauvage</w:t>
      </w:r>
    </w:p>
    <w:p w:rsidR="009B7640" w:rsidRDefault="009B764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L’expression « animal sauvage » désigne les espèces animales, qui à l’état naturel ou habituellement vivent dans les forêts et espaces naturels du Québec.</w:t>
      </w:r>
    </w:p>
    <w:p w:rsidR="009B7640" w:rsidRDefault="009B7640" w:rsidP="006161F6">
      <w:pPr>
        <w:spacing w:line="240" w:lineRule="auto"/>
        <w:contextualSpacing/>
        <w:jc w:val="both"/>
        <w:rPr>
          <w:rFonts w:ascii="Baskerville Old Face" w:hAnsi="Baskerville Old Face"/>
          <w:sz w:val="20"/>
          <w:szCs w:val="20"/>
        </w:rPr>
      </w:pPr>
    </w:p>
    <w:p w:rsidR="009B7640" w:rsidRDefault="009B764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Animaux exotiques</w:t>
      </w:r>
    </w:p>
    <w:p w:rsidR="009B7640" w:rsidRDefault="009B764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un animal dont l’espèce ou la sous-espèce ne se retrouve pas à l’état naturel au Québec à l’exception des oiseaux, des poissons et des tortues miniatures.  De façon non limitative, sont considérés comme des animaux exotiques les reptiles et les arachnides.</w:t>
      </w:r>
    </w:p>
    <w:p w:rsidR="009B7640" w:rsidRDefault="009B7640" w:rsidP="006161F6">
      <w:pPr>
        <w:spacing w:line="240" w:lineRule="auto"/>
        <w:contextualSpacing/>
        <w:jc w:val="both"/>
        <w:rPr>
          <w:rFonts w:ascii="Baskerville Old Face" w:hAnsi="Baskerville Old Face"/>
          <w:sz w:val="20"/>
          <w:szCs w:val="20"/>
        </w:rPr>
      </w:pPr>
    </w:p>
    <w:p w:rsidR="009B7640" w:rsidRDefault="009B764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Autorité compétente</w:t>
      </w:r>
    </w:p>
    <w:p w:rsidR="009B764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le directeur, ou son représentant, et les préventionnistes d’un service de la sécurité publique ou d’un service de sécurité incendie, ainsi que tout autre membre désigné par ces services.</w:t>
      </w:r>
    </w:p>
    <w:p w:rsidR="00914300" w:rsidRDefault="00914300" w:rsidP="006161F6">
      <w:pPr>
        <w:spacing w:line="240" w:lineRule="auto"/>
        <w:contextualSpacing/>
        <w:jc w:val="both"/>
        <w:rPr>
          <w:rFonts w:ascii="Baskerville Old Face" w:hAnsi="Baskerville Old Face"/>
          <w:sz w:val="20"/>
          <w:szCs w:val="20"/>
        </w:rPr>
      </w:pPr>
    </w:p>
    <w:p w:rsidR="00914300" w:rsidRDefault="0091430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Bicyclette</w:t>
      </w:r>
    </w:p>
    <w:p w:rsidR="0091430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un véhicule formé d’un cadre portant deux roues, habituellement de même dimension, dont une roue directrice commandée par un guidon à l’avant et, à l’arrière, une roue motrice entraînée par un système de pédalier.  Ce terme inclut également une bicyclette à assistance électrique, soit celle munie d’un moteur électrique.</w:t>
      </w:r>
    </w:p>
    <w:p w:rsidR="00914300" w:rsidRDefault="00914300" w:rsidP="006161F6">
      <w:pPr>
        <w:spacing w:line="240" w:lineRule="auto"/>
        <w:contextualSpacing/>
        <w:jc w:val="both"/>
        <w:rPr>
          <w:rFonts w:ascii="Baskerville Old Face" w:hAnsi="Baskerville Old Face"/>
          <w:sz w:val="20"/>
          <w:szCs w:val="20"/>
        </w:rPr>
      </w:pPr>
    </w:p>
    <w:p w:rsidR="00914300" w:rsidRDefault="0091430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Bruit</w:t>
      </w:r>
    </w:p>
    <w:p w:rsidR="0091430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 son ou ensemble de sons produits par des vibrations, harmonieux ou non, perceptible par l’</w:t>
      </w:r>
      <w:proofErr w:type="spellStart"/>
      <w:r>
        <w:rPr>
          <w:rFonts w:ascii="Baskerville Old Face" w:hAnsi="Baskerville Old Face"/>
          <w:sz w:val="20"/>
          <w:szCs w:val="20"/>
        </w:rPr>
        <w:t>ouie</w:t>
      </w:r>
      <w:proofErr w:type="spellEnd"/>
      <w:r>
        <w:rPr>
          <w:rFonts w:ascii="Baskerville Old Face" w:hAnsi="Baskerville Old Face"/>
          <w:sz w:val="20"/>
          <w:szCs w:val="20"/>
        </w:rPr>
        <w:t>.</w:t>
      </w:r>
    </w:p>
    <w:p w:rsidR="00914300" w:rsidRDefault="00914300" w:rsidP="006161F6">
      <w:pPr>
        <w:spacing w:line="240" w:lineRule="auto"/>
        <w:contextualSpacing/>
        <w:jc w:val="both"/>
        <w:rPr>
          <w:rFonts w:ascii="Baskerville Old Face" w:hAnsi="Baskerville Old Face"/>
          <w:sz w:val="20"/>
          <w:szCs w:val="20"/>
        </w:rPr>
      </w:pPr>
    </w:p>
    <w:p w:rsidR="00914300" w:rsidRDefault="0091430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Chaussée</w:t>
      </w:r>
    </w:p>
    <w:p w:rsidR="0091430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la partie d’un chemin public normalement utilisée pour la circulation des véhicules routiers.</w:t>
      </w:r>
    </w:p>
    <w:p w:rsidR="00914300" w:rsidRDefault="00914300" w:rsidP="006161F6">
      <w:pPr>
        <w:spacing w:line="240" w:lineRule="auto"/>
        <w:contextualSpacing/>
        <w:jc w:val="both"/>
        <w:rPr>
          <w:rFonts w:ascii="Baskerville Old Face" w:hAnsi="Baskerville Old Face"/>
          <w:sz w:val="20"/>
          <w:szCs w:val="20"/>
        </w:rPr>
      </w:pPr>
    </w:p>
    <w:p w:rsidR="00914300" w:rsidRDefault="0091430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Chemin public</w:t>
      </w:r>
    </w:p>
    <w:p w:rsidR="0091430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Chemin public tel que défini par le Code de sécurité routière du Québec ainsi que la surface de terrain ou d’un ouvrage d’art dont l’entretien est à la charge d’une municipalité ou du gouvernement et sur une partie de laquelle est aménagée une ou </w:t>
      </w:r>
      <w:r>
        <w:rPr>
          <w:rFonts w:ascii="Baskerville Old Face" w:hAnsi="Baskerville Old Face"/>
          <w:sz w:val="20"/>
          <w:szCs w:val="20"/>
        </w:rPr>
        <w:lastRenderedPageBreak/>
        <w:t>plusieurs chaussées ouvertes à la circulation publique des véhicules, incluant les emprises.</w:t>
      </w:r>
    </w:p>
    <w:p w:rsidR="00914300" w:rsidRDefault="00914300" w:rsidP="006161F6">
      <w:pPr>
        <w:spacing w:line="240" w:lineRule="auto"/>
        <w:contextualSpacing/>
        <w:jc w:val="both"/>
        <w:rPr>
          <w:rFonts w:ascii="Baskerville Old Face" w:hAnsi="Baskerville Old Face"/>
          <w:sz w:val="20"/>
          <w:szCs w:val="20"/>
        </w:rPr>
      </w:pPr>
    </w:p>
    <w:p w:rsidR="00914300" w:rsidRDefault="0091430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Chenil</w:t>
      </w:r>
    </w:p>
    <w:p w:rsidR="00914300" w:rsidRDefault="0091430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Établissement où se pratiquent l’élevage, incluant les activités de randonnée en traîneau, la vente, le </w:t>
      </w:r>
      <w:r w:rsidR="000C1CFC">
        <w:rPr>
          <w:rFonts w:ascii="Baskerville Old Face" w:hAnsi="Baskerville Old Face"/>
          <w:sz w:val="20"/>
          <w:szCs w:val="20"/>
        </w:rPr>
        <w:t>gardiennage des chiens ainsi que l’entretien hygiénique ou esthétique de ces animaux.</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Chien/chat errant</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un animal libre dans une rue, une place publique ou une propriété privée autre que celle de son gardien, sans être sous la surveillance ou la garde immédiate de son gardien.</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Chien guide</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un chien qui est élevé ou qui a été élevé et dressé spécifiquement pour assister, guider et venir en aide à une personne atteinte d’une incapacité physique, telle que la cécité ou un autre handicap, un chien peut aider dans les déplacements ou un chien d’assistance pour une personne à mobilité réduite.</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Colportage (vente itinérante)</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Action du colporteur.</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Colporteur/Solliciteur</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Toute personne, </w:t>
      </w:r>
      <w:proofErr w:type="spellStart"/>
      <w:r>
        <w:rPr>
          <w:rFonts w:ascii="Baskerville Old Face" w:hAnsi="Baskerville Old Face"/>
          <w:sz w:val="20"/>
          <w:szCs w:val="20"/>
        </w:rPr>
        <w:t>oeuvrant</w:t>
      </w:r>
      <w:proofErr w:type="spellEnd"/>
      <w:r>
        <w:rPr>
          <w:rFonts w:ascii="Baskerville Old Face" w:hAnsi="Baskerville Old Face"/>
          <w:sz w:val="20"/>
          <w:szCs w:val="20"/>
        </w:rPr>
        <w:t xml:space="preserve">  pour son propre compte ou pour le compte d’une autre personne, organisme ou personne morale, qui porte elle-même ou transporte avec elle des objets, effets ou marchandises avec l’intention de les vendre à des personnes qui sont sollicitées à leur domicile ou à leur place d’affaires ou pour offrir un service ou solliciter un don.  Cette définition comprend également la personne qui aide ou qui assiste le colporteur.</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Contrôleur</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Outre les agents de la paix, la ou les personnes physiques ou morales, sociétés ou organismes que la municipalité a chargé d’appliquer la totalité ou partie du présent règlement.</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Cours d’eau</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les cours d’eau ainsi que les fossés de ligne, de voirie et de drainage.</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Directeur général</w:t>
      </w:r>
    </w:p>
    <w:p w:rsid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directeur général de la municipalité ou son représentant dûment désigné.</w:t>
      </w:r>
    </w:p>
    <w:p w:rsidR="000C1CFC" w:rsidRDefault="000C1CFC" w:rsidP="006161F6">
      <w:pPr>
        <w:spacing w:line="240" w:lineRule="auto"/>
        <w:contextualSpacing/>
        <w:jc w:val="both"/>
        <w:rPr>
          <w:rFonts w:ascii="Baskerville Old Face" w:hAnsi="Baskerville Old Face"/>
          <w:sz w:val="20"/>
          <w:szCs w:val="20"/>
        </w:rPr>
      </w:pPr>
    </w:p>
    <w:p w:rsidR="000C1CFC" w:rsidRDefault="000C1CFC"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Endroit public</w:t>
      </w:r>
    </w:p>
    <w:p w:rsidR="00867C41"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les immeubles et les espaces destinés à l’usage du public dont notamment, mais non limitativement, tout chemin, rue, trottoir</w:t>
      </w:r>
      <w:r w:rsidR="00867C41">
        <w:rPr>
          <w:rFonts w:ascii="Baskerville Old Face" w:hAnsi="Baskerville Old Face"/>
          <w:sz w:val="20"/>
          <w:szCs w:val="20"/>
        </w:rPr>
        <w:t>, parc, pont, piste cyclable, piste de ski et/ou raquette, aréna, cimetière, piscine, école, église, estrade, terrain de jeux, centre communautaire ou de loisirs, édifice municipal ou gouvernemental, clinique médicale, restaurant, bar, stationnement ainsi que tout autre établissement du genre où des services sont offerts au public incluant les aires à caractère public.</w:t>
      </w:r>
    </w:p>
    <w:p w:rsidR="00867C41" w:rsidRDefault="00867C41" w:rsidP="006161F6">
      <w:pPr>
        <w:spacing w:line="240" w:lineRule="auto"/>
        <w:contextualSpacing/>
        <w:jc w:val="both"/>
        <w:rPr>
          <w:rFonts w:ascii="Baskerville Old Face" w:hAnsi="Baskerville Old Face"/>
          <w:sz w:val="20"/>
          <w:szCs w:val="20"/>
        </w:rPr>
      </w:pPr>
    </w:p>
    <w:p w:rsidR="00867C41" w:rsidRDefault="00867C41"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Entraver</w:t>
      </w:r>
    </w:p>
    <w:p w:rsidR="00867C41" w:rsidRDefault="00867C41"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Gêner, embarrasser dans ses mouvements ou ses actes de façon à créer un empêchement ou un inconfort à quelqu’un ou à quelque chose.</w:t>
      </w:r>
    </w:p>
    <w:p w:rsidR="00867C41" w:rsidRDefault="00867C41" w:rsidP="006161F6">
      <w:pPr>
        <w:spacing w:line="240" w:lineRule="auto"/>
        <w:contextualSpacing/>
        <w:jc w:val="both"/>
        <w:rPr>
          <w:rFonts w:ascii="Baskerville Old Face" w:hAnsi="Baskerville Old Face"/>
          <w:sz w:val="20"/>
          <w:szCs w:val="20"/>
        </w:rPr>
      </w:pPr>
    </w:p>
    <w:p w:rsidR="00867C41" w:rsidRDefault="00867C41"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Entrepreneur</w:t>
      </w:r>
    </w:p>
    <w:p w:rsidR="009813EB" w:rsidRDefault="00867C41"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Toute personne, morale ou physique, effectuant des opérations de déblaiement ou de déneigement de cours, de stationnements et terrains privés pour le compte d’un propriétaire ou occupant résidentiel, commercial</w:t>
      </w:r>
      <w:r w:rsidR="009813EB">
        <w:rPr>
          <w:rFonts w:ascii="Baskerville Old Face" w:hAnsi="Baskerville Old Face"/>
          <w:sz w:val="20"/>
          <w:szCs w:val="20"/>
        </w:rPr>
        <w:t>, industriel ou institutionnel.  Cette définition comprend également tout employé de cet entrepreneur.</w:t>
      </w:r>
    </w:p>
    <w:p w:rsidR="009813EB" w:rsidRDefault="009813EB" w:rsidP="006161F6">
      <w:pPr>
        <w:spacing w:line="240" w:lineRule="auto"/>
        <w:contextualSpacing/>
        <w:jc w:val="both"/>
        <w:rPr>
          <w:rFonts w:ascii="Baskerville Old Face" w:hAnsi="Baskerville Old Face"/>
          <w:sz w:val="20"/>
          <w:szCs w:val="20"/>
        </w:rPr>
      </w:pPr>
    </w:p>
    <w:p w:rsidR="009813EB" w:rsidRDefault="009813EB"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Feux d’artifice</w:t>
      </w:r>
    </w:p>
    <w:p w:rsidR="009813EB" w:rsidRDefault="009813EB"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Les objets qui explosent ou brûlent dans le but de produire des effets visuels ou sonores.</w:t>
      </w:r>
    </w:p>
    <w:p w:rsidR="009813EB" w:rsidRDefault="009813EB" w:rsidP="006161F6">
      <w:pPr>
        <w:spacing w:line="240" w:lineRule="auto"/>
        <w:contextualSpacing/>
        <w:jc w:val="both"/>
        <w:rPr>
          <w:rFonts w:ascii="Baskerville Old Face" w:hAnsi="Baskerville Old Face"/>
          <w:sz w:val="20"/>
          <w:szCs w:val="20"/>
        </w:rPr>
      </w:pPr>
    </w:p>
    <w:p w:rsidR="009813EB" w:rsidRDefault="009813EB"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Flâner</w:t>
      </w:r>
    </w:p>
    <w:p w:rsidR="000C1CFC" w:rsidRDefault="009813EB"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fait de se promener sans but, rôder, se tenir immobile sur un lieu public ou privé, nuire, gêner, perturber la libre circulation des personnes ou des véhicules routiers, empêcher ou nuire au libre usage d’un bien public.</w:t>
      </w:r>
    </w:p>
    <w:p w:rsidR="002828E0" w:rsidRDefault="002828E0"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Employé municipal</w:t>
      </w:r>
    </w:p>
    <w:p w:rsidR="002828E0" w:rsidRDefault="002828E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tout fonctionnaire ou employé de la municipalité, à l’exclusion des membres du Conseil.</w:t>
      </w:r>
    </w:p>
    <w:p w:rsidR="00E5659E" w:rsidRDefault="00E5659E"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Gardien</w:t>
      </w:r>
    </w:p>
    <w:p w:rsidR="002828E0" w:rsidRDefault="002828E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Propriétaire d’un animal, personne qui en a la garde ou l’accompagne, personne qui a obtenu une licence si applicable ou le propriétaire, l’occupant, le locataire de l’immeuble ou du logement où vit l’animal.</w:t>
      </w:r>
    </w:p>
    <w:p w:rsidR="002828E0" w:rsidRDefault="002828E0"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Jour</w:t>
      </w:r>
    </w:p>
    <w:p w:rsidR="002828E0" w:rsidRDefault="002828E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Selon le contexte de la description règlementaire, la période de la journée comprise en 7h et 22h.  Le mot « jour » représente une période continue de 24 heures de jour de calendrier.</w:t>
      </w:r>
    </w:p>
    <w:p w:rsidR="002828E0" w:rsidRDefault="002828E0"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Lieu protégé</w:t>
      </w:r>
    </w:p>
    <w:p w:rsidR="002828E0" w:rsidRDefault="002828E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Comprends un terrain, une construction, un ouvrage, un bâtiment ou un bien qui est protégé par un système d’alarme.</w:t>
      </w:r>
    </w:p>
    <w:p w:rsidR="002828E0" w:rsidRDefault="002828E0" w:rsidP="006161F6">
      <w:pPr>
        <w:spacing w:line="240" w:lineRule="auto"/>
        <w:contextualSpacing/>
        <w:jc w:val="both"/>
        <w:rPr>
          <w:rFonts w:ascii="Baskerville Old Face" w:hAnsi="Baskerville Old Face"/>
          <w:sz w:val="20"/>
          <w:szCs w:val="20"/>
        </w:rPr>
      </w:pPr>
    </w:p>
    <w:p w:rsidR="002828E0" w:rsidRDefault="002828E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Lieu public</w:t>
      </w:r>
    </w:p>
    <w:p w:rsidR="002828E0" w:rsidRDefault="008E365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Comprend non limitativement, une place publique, un parc public, un endroit ouvert au public incluant un trottoir, une piste cyclable, une descente de bateau, un quai, une rue, une ruelle, une place ou un carré, un parc, un espace vert, un espace extérieur aménagé pour une activité sportive ou de loisir, propriété de la municipalité ou louée par elle ou dont elle en a l’administration, un stationnement, tout bâtiment et immeuble ainsi que le terrain sur lequel ils sont implantés, propriétés de la municipalité, louées ou gérées en partenariat avec elle et destinées à offrir des services de loisir, de culture, d’éducation ou d’administration.  Sont aussi considérés comme lieux publics les cours d’eau, les lacs et les plans d’eau municipaux.</w:t>
      </w:r>
    </w:p>
    <w:p w:rsidR="008E3650" w:rsidRDefault="008E3650" w:rsidP="006161F6">
      <w:pPr>
        <w:spacing w:line="240" w:lineRule="auto"/>
        <w:contextualSpacing/>
        <w:jc w:val="both"/>
        <w:rPr>
          <w:rFonts w:ascii="Baskerville Old Face" w:hAnsi="Baskerville Old Face"/>
          <w:sz w:val="20"/>
          <w:szCs w:val="20"/>
        </w:rPr>
      </w:pPr>
    </w:p>
    <w:p w:rsidR="008E3650" w:rsidRDefault="008E3650"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Moteur</w:t>
      </w:r>
    </w:p>
    <w:p w:rsidR="008E3650" w:rsidRDefault="008E3650"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moteur à combustion.</w:t>
      </w:r>
    </w:p>
    <w:p w:rsidR="008E3650" w:rsidRDefault="0047778A"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Nuit</w:t>
      </w:r>
    </w:p>
    <w:p w:rsidR="0047778A" w:rsidRDefault="0047778A"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Période de la journée non comprise dans la définition de « jour ».</w:t>
      </w:r>
    </w:p>
    <w:p w:rsidR="0047778A" w:rsidRDefault="0047778A" w:rsidP="006161F6">
      <w:pPr>
        <w:spacing w:line="240" w:lineRule="auto"/>
        <w:contextualSpacing/>
        <w:jc w:val="both"/>
        <w:rPr>
          <w:rFonts w:ascii="Baskerville Old Face" w:hAnsi="Baskerville Old Face"/>
          <w:sz w:val="20"/>
          <w:szCs w:val="20"/>
        </w:rPr>
      </w:pPr>
    </w:p>
    <w:p w:rsidR="0047778A" w:rsidRDefault="0047778A"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Objet</w:t>
      </w:r>
    </w:p>
    <w:p w:rsidR="0047778A" w:rsidRDefault="0047778A"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tout bien susceptible de vente dans le cours normal du commerce.</w:t>
      </w:r>
    </w:p>
    <w:p w:rsidR="0047778A" w:rsidRDefault="0047778A" w:rsidP="006161F6">
      <w:pPr>
        <w:spacing w:line="240" w:lineRule="auto"/>
        <w:contextualSpacing/>
        <w:jc w:val="both"/>
        <w:rPr>
          <w:rFonts w:ascii="Baskerville Old Face" w:hAnsi="Baskerville Old Face"/>
          <w:sz w:val="20"/>
          <w:szCs w:val="20"/>
        </w:rPr>
      </w:pPr>
    </w:p>
    <w:p w:rsidR="0047778A" w:rsidRDefault="0047778A"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Occupant</w:t>
      </w:r>
    </w:p>
    <w:p w:rsidR="0047778A" w:rsidRDefault="0047778A"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propriétaire occupant, le locataire ou occupant à tout autre titre de tout ou partie d’immeuble, construit ou non, situé sur le territoire de la municipalité.</w:t>
      </w:r>
    </w:p>
    <w:p w:rsidR="0047778A" w:rsidRDefault="0047778A" w:rsidP="006161F6">
      <w:pPr>
        <w:spacing w:line="240" w:lineRule="auto"/>
        <w:contextualSpacing/>
        <w:jc w:val="both"/>
        <w:rPr>
          <w:rFonts w:ascii="Baskerville Old Face" w:hAnsi="Baskerville Old Face"/>
          <w:sz w:val="20"/>
          <w:szCs w:val="20"/>
        </w:rPr>
      </w:pPr>
    </w:p>
    <w:p w:rsidR="0047778A" w:rsidRDefault="0047778A"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Officier municipal</w:t>
      </w:r>
    </w:p>
    <w:p w:rsidR="0047778A" w:rsidRDefault="0047778A"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 fonctionnaire municipal, employé ou sous-traitant engagé par la municipalité, à l’exclusion des membres du Conseil.</w:t>
      </w:r>
    </w:p>
    <w:p w:rsidR="0047778A" w:rsidRDefault="0047778A" w:rsidP="006161F6">
      <w:pPr>
        <w:spacing w:line="240" w:lineRule="auto"/>
        <w:contextualSpacing/>
        <w:jc w:val="both"/>
        <w:rPr>
          <w:rFonts w:ascii="Baskerville Old Face" w:hAnsi="Baskerville Old Face"/>
          <w:sz w:val="20"/>
          <w:szCs w:val="20"/>
        </w:rPr>
      </w:pPr>
    </w:p>
    <w:p w:rsidR="00053C2F" w:rsidRDefault="0047778A"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Offic</w:t>
      </w:r>
      <w:r w:rsidR="00053C2F">
        <w:rPr>
          <w:rFonts w:ascii="Baskerville Old Face" w:hAnsi="Baskerville Old Face"/>
          <w:b/>
          <w:sz w:val="20"/>
          <w:szCs w:val="20"/>
        </w:rPr>
        <w:t>i</w:t>
      </w:r>
      <w:r>
        <w:rPr>
          <w:rFonts w:ascii="Baskerville Old Face" w:hAnsi="Baskerville Old Face"/>
          <w:b/>
          <w:sz w:val="20"/>
          <w:szCs w:val="20"/>
        </w:rPr>
        <w:t>er</w:t>
      </w:r>
      <w:r w:rsidR="00053C2F">
        <w:rPr>
          <w:rFonts w:ascii="Baskerville Old Face" w:hAnsi="Baskerville Old Face"/>
          <w:b/>
          <w:sz w:val="20"/>
          <w:szCs w:val="20"/>
        </w:rPr>
        <w:t xml:space="preserve"> désigné</w:t>
      </w:r>
    </w:p>
    <w:p w:rsidR="00053C2F" w:rsidRDefault="00053C2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Toute personne expressément désignée par résolution du conseil municipal.</w:t>
      </w:r>
    </w:p>
    <w:p w:rsidR="00053C2F" w:rsidRDefault="00053C2F" w:rsidP="006161F6">
      <w:pPr>
        <w:spacing w:line="240" w:lineRule="auto"/>
        <w:contextualSpacing/>
        <w:jc w:val="both"/>
        <w:rPr>
          <w:rFonts w:ascii="Baskerville Old Face" w:hAnsi="Baskerville Old Face"/>
          <w:sz w:val="20"/>
          <w:szCs w:val="20"/>
        </w:rPr>
      </w:pPr>
    </w:p>
    <w:p w:rsidR="00053C2F" w:rsidRDefault="00053C2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Parc</w:t>
      </w:r>
    </w:p>
    <w:p w:rsidR="00053C2F" w:rsidRDefault="00053C2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les parcs situés sur le territoire de la municipalité et qui sont sous sa juridiction et comprend tous les espaces publics gazonnés ou non, où le public a accès à des fins de repos, de détente, de jeu ou de sport, ou pour toute autre fin similaire, mais ne comprend pas les rues, les chemins, les trottoirs, les ruelles, les pistes cyclables et autres endroits dédiés à la circulation de véhicules.</w:t>
      </w:r>
    </w:p>
    <w:p w:rsidR="00053C2F" w:rsidRDefault="00053C2F" w:rsidP="006161F6">
      <w:pPr>
        <w:spacing w:line="240" w:lineRule="auto"/>
        <w:contextualSpacing/>
        <w:jc w:val="both"/>
        <w:rPr>
          <w:rFonts w:ascii="Baskerville Old Face" w:hAnsi="Baskerville Old Face"/>
          <w:sz w:val="20"/>
          <w:szCs w:val="20"/>
        </w:rPr>
      </w:pPr>
    </w:p>
    <w:p w:rsidR="00053C2F" w:rsidRDefault="00053C2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Patrouilleur</w:t>
      </w:r>
    </w:p>
    <w:p w:rsidR="00053C2F" w:rsidRDefault="00053C2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Signifie la personne nommée par la MRC de </w:t>
      </w:r>
      <w:r w:rsidR="004F79DF">
        <w:rPr>
          <w:rFonts w:ascii="Baskerville Old Face" w:hAnsi="Baskerville Old Face"/>
          <w:sz w:val="20"/>
          <w:szCs w:val="20"/>
        </w:rPr>
        <w:t>L</w:t>
      </w:r>
      <w:r>
        <w:rPr>
          <w:rFonts w:ascii="Baskerville Old Face" w:hAnsi="Baskerville Old Face"/>
          <w:sz w:val="20"/>
          <w:szCs w:val="20"/>
        </w:rPr>
        <w:t xml:space="preserve">a </w:t>
      </w:r>
      <w:proofErr w:type="spellStart"/>
      <w:r>
        <w:rPr>
          <w:rFonts w:ascii="Baskerville Old Face" w:hAnsi="Baskerville Old Face"/>
          <w:sz w:val="20"/>
          <w:szCs w:val="20"/>
        </w:rPr>
        <w:t>Matanie</w:t>
      </w:r>
      <w:proofErr w:type="spellEnd"/>
      <w:r>
        <w:rPr>
          <w:rFonts w:ascii="Baskerville Old Face" w:hAnsi="Baskerville Old Face"/>
          <w:sz w:val="20"/>
          <w:szCs w:val="20"/>
        </w:rPr>
        <w:t>, la Sûreté du Québec ou la municipalité et dont les fonctions principales sont de fournir de l’aide aux personnes utilisant la piste cyclable en cas de besoin, de prévenir les accidents et de faire de la sensibilisation concernant les règles d’utilisation de la piste cyclable.</w:t>
      </w:r>
    </w:p>
    <w:p w:rsidR="00053C2F" w:rsidRDefault="00053C2F" w:rsidP="006161F6">
      <w:pPr>
        <w:spacing w:line="240" w:lineRule="auto"/>
        <w:contextualSpacing/>
        <w:jc w:val="both"/>
        <w:rPr>
          <w:rFonts w:ascii="Baskerville Old Face" w:hAnsi="Baskerville Old Face"/>
          <w:sz w:val="20"/>
          <w:szCs w:val="20"/>
        </w:rPr>
      </w:pPr>
    </w:p>
    <w:p w:rsidR="00053C2F" w:rsidRDefault="00053C2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Périmètre d’urbanisation</w:t>
      </w:r>
    </w:p>
    <w:p w:rsidR="004F79DF" w:rsidRDefault="00053C2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 territoire d’urbanisation, incluant les secteurs déjà urbanisés et les secteurs d’expansion urbaine projetés, définit dans le schéma d’aménagement et de développement de la M</w:t>
      </w:r>
      <w:r w:rsidR="004F79DF">
        <w:rPr>
          <w:rFonts w:ascii="Baskerville Old Face" w:hAnsi="Baskerville Old Face"/>
          <w:sz w:val="20"/>
          <w:szCs w:val="20"/>
        </w:rPr>
        <w:t xml:space="preserve">RC de La </w:t>
      </w:r>
      <w:proofErr w:type="spellStart"/>
      <w:r w:rsidR="004F79DF">
        <w:rPr>
          <w:rFonts w:ascii="Baskerville Old Face" w:hAnsi="Baskerville Old Face"/>
          <w:sz w:val="20"/>
          <w:szCs w:val="20"/>
        </w:rPr>
        <w:t>Matanie</w:t>
      </w:r>
      <w:proofErr w:type="spellEnd"/>
      <w:r w:rsidR="004F79DF">
        <w:rPr>
          <w:rFonts w:ascii="Baskerville Old Face" w:hAnsi="Baskerville Old Face"/>
          <w:sz w:val="20"/>
          <w:szCs w:val="20"/>
        </w:rPr>
        <w:t>.</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Piste cyclable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une surface de terrain dédiée à la pratique de la bicyclette, de la marche, du patin à roues alignées ou de la planche à roulettes.</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Propriétaire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Le propriétaire d’un immeuble tel qu’inscrit au rôle d’évaluation foncière de la municipalité ou au registre foncier.</w:t>
      </w:r>
    </w:p>
    <w:p w:rsidR="00E5659E" w:rsidRDefault="00E5659E" w:rsidP="006161F6">
      <w:pPr>
        <w:spacing w:line="240" w:lineRule="auto"/>
        <w:contextualSpacing/>
        <w:jc w:val="both"/>
        <w:rPr>
          <w:rFonts w:ascii="Baskerville Old Face" w:hAnsi="Baskerville Old Face"/>
          <w:sz w:val="20"/>
          <w:szCs w:val="20"/>
        </w:rPr>
      </w:pPr>
    </w:p>
    <w:p w:rsidR="00E5659E" w:rsidRDefault="00E5659E"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Prosélytisme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Action effectuée pour répandre la foi, pour promouvoir une religion ou recruter des adeptes.</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Rue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les rues, les chemins, les trottoirs, les ruelles, les pistes cyclables et autres endroits dédiés à la circulation piétonnière ou de véhicules, situés sur le territoire de la municipalité et dont l’entretien est à sa charge ou à celle d’une autre autorité publique.</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Stationnement</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Désigne une aire ou un espace, public ou privé, destiné au stationnement des véhicules routiers.</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Système d’alarme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 appareil, bouton panique, dispositif ou mécanisme destiné à avertir lors d’une intrusion ou tentative d’intrusion, lors d’une infraction ou tentative d’infraction ou lors d’un incendie, et ce, dans un lieu protégé situé sur le territoire de la municipalité.</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Terrain de jeux</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espace public de terrain principalement aménagé pour la pratique de sports et pour le loisir.</w:t>
      </w:r>
    </w:p>
    <w:p w:rsidR="004F79DF" w:rsidRDefault="004F79DF" w:rsidP="006161F6">
      <w:pPr>
        <w:spacing w:line="240" w:lineRule="auto"/>
        <w:contextualSpacing/>
        <w:jc w:val="both"/>
        <w:rPr>
          <w:rFonts w:ascii="Baskerville Old Face" w:hAnsi="Baskerville Old Face"/>
          <w:sz w:val="20"/>
          <w:szCs w:val="20"/>
        </w:rPr>
      </w:pPr>
    </w:p>
    <w:p w:rsidR="004F79DF" w:rsidRDefault="004F79D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Tricycle</w:t>
      </w:r>
    </w:p>
    <w:p w:rsidR="004F79DF" w:rsidRDefault="004F79DF"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un véhicule à trois roues dont l’une à l’avant est directrice, et qui est propulsé par l’action des pieds sur des pédales.  Ce terme inclut également un tricycle à assistance électrique, soit celui muni d’un moteur électrique.</w:t>
      </w:r>
    </w:p>
    <w:p w:rsidR="004F79DF" w:rsidRDefault="004F79DF" w:rsidP="006161F6">
      <w:pPr>
        <w:spacing w:line="240" w:lineRule="auto"/>
        <w:contextualSpacing/>
        <w:jc w:val="both"/>
        <w:rPr>
          <w:rFonts w:ascii="Baskerville Old Face" w:hAnsi="Baskerville Old Face"/>
          <w:sz w:val="20"/>
          <w:szCs w:val="20"/>
        </w:rPr>
      </w:pP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Trottinette</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un véhicule sans moteur généralement pliable constitué d’une plateforme rectangulaire montée sur deux petites roues aux extrémités, la roue avant étant dirigée par un guidon muni de poignées que l’on tient en se propulsant avec le pied.</w:t>
      </w:r>
    </w:p>
    <w:p w:rsidR="00C837E9" w:rsidRDefault="00C837E9" w:rsidP="006161F6">
      <w:pPr>
        <w:spacing w:line="240" w:lineRule="auto"/>
        <w:contextualSpacing/>
        <w:jc w:val="both"/>
        <w:rPr>
          <w:rFonts w:ascii="Baskerville Old Face" w:hAnsi="Baskerville Old Face"/>
          <w:sz w:val="20"/>
          <w:szCs w:val="20"/>
        </w:rPr>
      </w:pP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Utilisateur (système d’alarme)</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Toute personne physique ou morale qui est propriétaire, locataire ou occupant d’un lieu protégé.</w:t>
      </w:r>
    </w:p>
    <w:p w:rsidR="00C837E9" w:rsidRDefault="00C837E9" w:rsidP="006161F6">
      <w:pPr>
        <w:spacing w:line="240" w:lineRule="auto"/>
        <w:contextualSpacing/>
        <w:jc w:val="both"/>
        <w:rPr>
          <w:rFonts w:ascii="Baskerville Old Face" w:hAnsi="Baskerville Old Face"/>
          <w:sz w:val="20"/>
          <w:szCs w:val="20"/>
        </w:rPr>
      </w:pP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Véhicule</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véhicule automobile, un véhicule de commerce, un véhicule de promenade, un véhicule-outil, un véhicule lourd, un véhicule hors route ou un véhicule routier au sens du Code de la sécurité routière.</w:t>
      </w: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Véhicule hors route</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véhicule hors route au sens du Code de la sécurité routière.</w:t>
      </w:r>
    </w:p>
    <w:p w:rsidR="00C837E9" w:rsidRDefault="00C837E9" w:rsidP="006161F6">
      <w:pPr>
        <w:spacing w:line="240" w:lineRule="auto"/>
        <w:contextualSpacing/>
        <w:jc w:val="both"/>
        <w:rPr>
          <w:rFonts w:ascii="Baskerville Old Face" w:hAnsi="Baskerville Old Face"/>
          <w:sz w:val="20"/>
          <w:szCs w:val="20"/>
        </w:rPr>
      </w:pP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Véhicule lourd</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Un véhicule lourd au sens du Code de la sécurité routière.</w:t>
      </w:r>
    </w:p>
    <w:p w:rsidR="00C837E9" w:rsidRDefault="00C837E9" w:rsidP="006161F6">
      <w:pPr>
        <w:spacing w:line="240" w:lineRule="auto"/>
        <w:contextualSpacing/>
        <w:jc w:val="both"/>
        <w:rPr>
          <w:rFonts w:ascii="Baskerville Old Face" w:hAnsi="Baskerville Old Face"/>
          <w:sz w:val="20"/>
          <w:szCs w:val="20"/>
        </w:rPr>
      </w:pPr>
    </w:p>
    <w:p w:rsidR="00C837E9" w:rsidRDefault="00C837E9"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Vente itinérante</w:t>
      </w:r>
    </w:p>
    <w:p w:rsidR="00C837E9"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Signifie une personne qui, ailleurs qu’à son établissement de commerce au détail, offre en vente au détail par sollicitation ou autrement un produit, un bien ou un service à un consommateur ou conclut un contrat de vente avec un consommateur.</w:t>
      </w:r>
    </w:p>
    <w:p w:rsidR="00D309A6" w:rsidRDefault="00D309A6" w:rsidP="006161F6">
      <w:pPr>
        <w:spacing w:line="240" w:lineRule="auto"/>
        <w:contextualSpacing/>
        <w:jc w:val="both"/>
        <w:rPr>
          <w:rFonts w:ascii="Baskerville Old Face" w:hAnsi="Baskerville Old Face"/>
          <w:sz w:val="20"/>
          <w:szCs w:val="20"/>
        </w:rPr>
      </w:pPr>
    </w:p>
    <w:p w:rsidR="00D309A6" w:rsidRDefault="00D309A6" w:rsidP="006161F6">
      <w:pPr>
        <w:spacing w:line="240" w:lineRule="auto"/>
        <w:contextualSpacing/>
        <w:jc w:val="both"/>
        <w:rPr>
          <w:rFonts w:ascii="Baskerville Old Face" w:hAnsi="Baskerville Old Face"/>
          <w:sz w:val="20"/>
          <w:szCs w:val="20"/>
        </w:rPr>
      </w:pPr>
    </w:p>
    <w:p w:rsidR="00D309A6" w:rsidRDefault="00D309A6" w:rsidP="00D309A6">
      <w:pPr>
        <w:spacing w:line="240" w:lineRule="auto"/>
        <w:contextualSpacing/>
        <w:jc w:val="center"/>
        <w:rPr>
          <w:rFonts w:ascii="Baskerville Old Face" w:hAnsi="Baskerville Old Face"/>
          <w:b/>
          <w:sz w:val="20"/>
          <w:szCs w:val="20"/>
        </w:rPr>
      </w:pPr>
      <w:r>
        <w:rPr>
          <w:rFonts w:ascii="Baskerville Old Face" w:hAnsi="Baskerville Old Face"/>
          <w:b/>
          <w:sz w:val="20"/>
          <w:szCs w:val="20"/>
        </w:rPr>
        <w:t>CHAPITRE 2- ALARMES NON-FONDÉES EN MATIÈRE INCENDIE</w:t>
      </w:r>
    </w:p>
    <w:p w:rsidR="00D309A6" w:rsidRDefault="00D309A6" w:rsidP="00D309A6">
      <w:pPr>
        <w:spacing w:line="240" w:lineRule="auto"/>
        <w:contextualSpacing/>
        <w:jc w:val="center"/>
        <w:rPr>
          <w:rFonts w:ascii="Baskerville Old Face" w:hAnsi="Baskerville Old Face"/>
          <w:b/>
          <w:sz w:val="20"/>
          <w:szCs w:val="20"/>
        </w:rPr>
      </w:pPr>
    </w:p>
    <w:p w:rsidR="00D309A6" w:rsidRDefault="00277476"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2.1</w:t>
      </w:r>
      <w:r>
        <w:rPr>
          <w:rFonts w:ascii="Baskerville Old Face" w:hAnsi="Baskerville Old Face"/>
          <w:b/>
          <w:sz w:val="20"/>
          <w:szCs w:val="20"/>
        </w:rPr>
        <w:tab/>
        <w:t>APPLICATION</w:t>
      </w:r>
    </w:p>
    <w:p w:rsidR="00277476" w:rsidRDefault="00277476" w:rsidP="00277476">
      <w:pPr>
        <w:spacing w:line="240" w:lineRule="auto"/>
        <w:contextualSpacing/>
        <w:jc w:val="both"/>
        <w:rPr>
          <w:rFonts w:ascii="Baskerville Old Face" w:hAnsi="Baskerville Old Face"/>
          <w:b/>
          <w:sz w:val="20"/>
          <w:szCs w:val="20"/>
        </w:rPr>
      </w:pPr>
    </w:p>
    <w:p w:rsidR="00277476" w:rsidRDefault="0027747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Le présent règlement s’applique à tout système d’alarme, incluant les nouveaux systèmes d’alarme et ceux déjà installés ou en usage le jour de l’entrée en vigueur du présent règlement.</w:t>
      </w:r>
    </w:p>
    <w:p w:rsidR="00277476" w:rsidRDefault="00277476" w:rsidP="00277476">
      <w:pPr>
        <w:spacing w:line="240" w:lineRule="auto"/>
        <w:contextualSpacing/>
        <w:jc w:val="both"/>
        <w:rPr>
          <w:rFonts w:ascii="Baskerville Old Face" w:hAnsi="Baskerville Old Face"/>
          <w:sz w:val="20"/>
          <w:szCs w:val="20"/>
        </w:rPr>
      </w:pPr>
    </w:p>
    <w:p w:rsidR="00277476" w:rsidRDefault="00277476"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2.2</w:t>
      </w:r>
      <w:r>
        <w:rPr>
          <w:rFonts w:ascii="Baskerville Old Face" w:hAnsi="Baskerville Old Face"/>
          <w:b/>
          <w:sz w:val="20"/>
          <w:szCs w:val="20"/>
        </w:rPr>
        <w:tab/>
        <w:t>INTERRUPTION</w:t>
      </w:r>
    </w:p>
    <w:p w:rsidR="00277476" w:rsidRDefault="00277476" w:rsidP="00277476">
      <w:pPr>
        <w:spacing w:line="240" w:lineRule="auto"/>
        <w:contextualSpacing/>
        <w:jc w:val="both"/>
        <w:rPr>
          <w:rFonts w:ascii="Baskerville Old Face" w:hAnsi="Baskerville Old Face"/>
          <w:b/>
          <w:sz w:val="20"/>
          <w:szCs w:val="20"/>
        </w:rPr>
      </w:pPr>
    </w:p>
    <w:p w:rsidR="00277476" w:rsidRDefault="0027747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Tout agent de la paix peut, dans l’exercice de ses fonctions, pénétrer dans un immeuble pour y interrompre le signal sonore d’un système d’alarme.  L’autorité qui procède à l’interruption n’est jamais tenue de le remettre en fonction.</w:t>
      </w:r>
    </w:p>
    <w:p w:rsidR="00277476" w:rsidRDefault="00277476" w:rsidP="00277476">
      <w:pPr>
        <w:spacing w:line="240" w:lineRule="auto"/>
        <w:contextualSpacing/>
        <w:jc w:val="both"/>
        <w:rPr>
          <w:rFonts w:ascii="Baskerville Old Face" w:hAnsi="Baskerville Old Face"/>
          <w:sz w:val="20"/>
          <w:szCs w:val="20"/>
        </w:rPr>
      </w:pPr>
    </w:p>
    <w:p w:rsidR="00277476" w:rsidRDefault="0027747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De plus, les frais ou dommages occasionnés à l’immeuble ou au système d’alarme seront à la charge du propriétaire du système; la municipalité et la Sûreté du Québec n’assumeront aucune responsabilité à l’égard des lieux après l’interruption du signal sonore.</w:t>
      </w:r>
    </w:p>
    <w:p w:rsidR="00277476" w:rsidRDefault="00277476" w:rsidP="00277476">
      <w:pPr>
        <w:spacing w:line="240" w:lineRule="auto"/>
        <w:contextualSpacing/>
        <w:jc w:val="both"/>
        <w:rPr>
          <w:rFonts w:ascii="Baskerville Old Face" w:hAnsi="Baskerville Old Face"/>
          <w:sz w:val="20"/>
          <w:szCs w:val="20"/>
        </w:rPr>
      </w:pPr>
    </w:p>
    <w:p w:rsidR="00D04B31" w:rsidRDefault="0027747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lastRenderedPageBreak/>
        <w:t xml:space="preserve">Dans le cas d’un immeuble résidentiel, l’agent de la paix qui procède à l’interruption peut cependant verrouiller les portes ou, si cela est impossible, utiliser tout autre moyen nécessaire afin d’assurer </w:t>
      </w:r>
      <w:r w:rsidR="00D04B31">
        <w:rPr>
          <w:rFonts w:ascii="Baskerville Old Face" w:hAnsi="Baskerville Old Face"/>
          <w:sz w:val="20"/>
          <w:szCs w:val="20"/>
        </w:rPr>
        <w:t>la protection de l’immeuble.  Dans le cas d’un immeuble commercial, industriel ou d’une institution financière, elle peut faire surveiller, aux frais du propriétaire, l’endroit par un agent de sécurité jusqu’à ce qu’une personne autorisée par l’entreprise ou l’institution financière rétablisse le système d’alarme ou assure la sécurité de l’immeuble.  Les frais ou dommages occasionnés à l’immeuble seront à la charge du propriétaire du système.</w:t>
      </w:r>
    </w:p>
    <w:p w:rsidR="00D04B31" w:rsidRDefault="00D04B31" w:rsidP="00277476">
      <w:pPr>
        <w:spacing w:line="240" w:lineRule="auto"/>
        <w:contextualSpacing/>
        <w:jc w:val="both"/>
        <w:rPr>
          <w:rFonts w:ascii="Baskerville Old Face" w:hAnsi="Baskerville Old Face"/>
          <w:sz w:val="20"/>
          <w:szCs w:val="20"/>
        </w:rPr>
      </w:pPr>
    </w:p>
    <w:p w:rsidR="00D04B31" w:rsidRDefault="00D04B31"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2.3</w:t>
      </w:r>
      <w:r>
        <w:rPr>
          <w:rFonts w:ascii="Baskerville Old Face" w:hAnsi="Baskerville Old Face"/>
          <w:b/>
          <w:sz w:val="20"/>
          <w:szCs w:val="20"/>
        </w:rPr>
        <w:tab/>
        <w:t>FRAIS</w:t>
      </w:r>
    </w:p>
    <w:p w:rsidR="00D04B31" w:rsidRDefault="00D04B31" w:rsidP="00277476">
      <w:pPr>
        <w:spacing w:line="240" w:lineRule="auto"/>
        <w:contextualSpacing/>
        <w:jc w:val="both"/>
        <w:rPr>
          <w:rFonts w:ascii="Baskerville Old Face" w:hAnsi="Baskerville Old Face"/>
          <w:b/>
          <w:sz w:val="20"/>
          <w:szCs w:val="20"/>
        </w:rPr>
      </w:pPr>
    </w:p>
    <w:p w:rsidR="00D04B31" w:rsidRDefault="00D04B31"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Lors d’une alarme non-fondée, pour cause de défectuosité ou de mauvais fonctionnement du système ou lorsque le système est déclenché inutilement, en plus des frais encourus conformément à l’article 2.2, le propriétaire, le locataire ou l’occupant dudit lieu doit débourser les frais prévus au règlement de tarification de la municipalité :</w:t>
      </w:r>
    </w:p>
    <w:p w:rsidR="00D10C06" w:rsidRDefault="00D10C06" w:rsidP="00277476">
      <w:pPr>
        <w:spacing w:line="240" w:lineRule="auto"/>
        <w:contextualSpacing/>
        <w:jc w:val="both"/>
        <w:rPr>
          <w:rFonts w:ascii="Baskerville Old Face" w:hAnsi="Baskerville Old Face"/>
          <w:sz w:val="20"/>
          <w:szCs w:val="20"/>
        </w:rPr>
      </w:pPr>
    </w:p>
    <w:tbl>
      <w:tblPr>
        <w:tblStyle w:val="Grilledutableau"/>
        <w:tblW w:w="0" w:type="auto"/>
        <w:tblLook w:val="04A0"/>
      </w:tblPr>
      <w:tblGrid>
        <w:gridCol w:w="3600"/>
        <w:gridCol w:w="3642"/>
      </w:tblGrid>
      <w:tr w:rsidR="00D10C06" w:rsidTr="00CB67B5">
        <w:tc>
          <w:tcPr>
            <w:tcW w:w="8788" w:type="dxa"/>
            <w:gridSpan w:val="2"/>
          </w:tcPr>
          <w:p w:rsidR="00D10C06" w:rsidRPr="00D10C06" w:rsidRDefault="00D10C06" w:rsidP="00D10C06">
            <w:pPr>
              <w:contextualSpacing/>
              <w:jc w:val="center"/>
              <w:rPr>
                <w:rFonts w:ascii="Baskerville Old Face" w:hAnsi="Baskerville Old Face"/>
                <w:b/>
                <w:sz w:val="20"/>
                <w:szCs w:val="20"/>
              </w:rPr>
            </w:pPr>
            <w:r>
              <w:rPr>
                <w:rFonts w:ascii="Baskerville Old Face" w:hAnsi="Baskerville Old Face"/>
                <w:b/>
                <w:sz w:val="20"/>
                <w:szCs w:val="20"/>
              </w:rPr>
              <w:t>ALARME INCENDIE NON-FONDÉE</w:t>
            </w:r>
          </w:p>
        </w:tc>
      </w:tr>
      <w:tr w:rsidR="00D10C06" w:rsidTr="00D10C06">
        <w:tc>
          <w:tcPr>
            <w:tcW w:w="4394" w:type="dxa"/>
          </w:tcPr>
          <w:p w:rsidR="00D10C06" w:rsidRDefault="00D10C06" w:rsidP="00277476">
            <w:pPr>
              <w:contextualSpacing/>
              <w:jc w:val="both"/>
              <w:rPr>
                <w:rFonts w:ascii="Baskerville Old Face" w:hAnsi="Baskerville Old Face"/>
                <w:sz w:val="20"/>
                <w:szCs w:val="20"/>
              </w:rPr>
            </w:pPr>
            <w:r>
              <w:rPr>
                <w:rFonts w:ascii="Baskerville Old Face" w:hAnsi="Baskerville Old Face"/>
                <w:sz w:val="20"/>
                <w:szCs w:val="20"/>
              </w:rPr>
              <w:t>1</w:t>
            </w:r>
            <w:r w:rsidRPr="00D10C06">
              <w:rPr>
                <w:rFonts w:ascii="Baskerville Old Face" w:hAnsi="Baskerville Old Face"/>
                <w:sz w:val="20"/>
                <w:szCs w:val="20"/>
                <w:vertAlign w:val="superscript"/>
              </w:rPr>
              <w:t>ÈRE</w:t>
            </w:r>
            <w:r>
              <w:rPr>
                <w:rFonts w:ascii="Baskerville Old Face" w:hAnsi="Baskerville Old Face"/>
                <w:sz w:val="20"/>
                <w:szCs w:val="20"/>
              </w:rPr>
              <w:t xml:space="preserve"> intervention</w:t>
            </w:r>
          </w:p>
        </w:tc>
        <w:tc>
          <w:tcPr>
            <w:tcW w:w="4394" w:type="dxa"/>
          </w:tcPr>
          <w:p w:rsidR="00D10C06" w:rsidRDefault="00D10C06" w:rsidP="00277476">
            <w:pPr>
              <w:contextualSpacing/>
              <w:jc w:val="both"/>
              <w:rPr>
                <w:rFonts w:ascii="Baskerville Old Face" w:hAnsi="Baskerville Old Face"/>
                <w:sz w:val="20"/>
                <w:szCs w:val="20"/>
              </w:rPr>
            </w:pPr>
            <w:r>
              <w:rPr>
                <w:rFonts w:ascii="Baskerville Old Face" w:hAnsi="Baskerville Old Face"/>
                <w:sz w:val="20"/>
                <w:szCs w:val="20"/>
              </w:rPr>
              <w:t>Avertissement écrit- aucun frais</w:t>
            </w:r>
          </w:p>
        </w:tc>
      </w:tr>
      <w:tr w:rsidR="00D10C06" w:rsidTr="00D10C06">
        <w:tc>
          <w:tcPr>
            <w:tcW w:w="4394" w:type="dxa"/>
          </w:tcPr>
          <w:p w:rsidR="00D10C06" w:rsidRDefault="00D10C06" w:rsidP="00277476">
            <w:pPr>
              <w:contextualSpacing/>
              <w:jc w:val="both"/>
              <w:rPr>
                <w:rFonts w:ascii="Baskerville Old Face" w:hAnsi="Baskerville Old Face"/>
                <w:sz w:val="20"/>
                <w:szCs w:val="20"/>
              </w:rPr>
            </w:pPr>
            <w:r>
              <w:rPr>
                <w:rFonts w:ascii="Baskerville Old Face" w:hAnsi="Baskerville Old Face"/>
                <w:sz w:val="20"/>
                <w:szCs w:val="20"/>
              </w:rPr>
              <w:t>2</w:t>
            </w:r>
            <w:r w:rsidRPr="00D10C06">
              <w:rPr>
                <w:rFonts w:ascii="Baskerville Old Face" w:hAnsi="Baskerville Old Face"/>
                <w:sz w:val="20"/>
                <w:szCs w:val="20"/>
                <w:vertAlign w:val="superscript"/>
              </w:rPr>
              <w:t>ème</w:t>
            </w:r>
            <w:r>
              <w:rPr>
                <w:rFonts w:ascii="Baskerville Old Face" w:hAnsi="Baskerville Old Face"/>
                <w:sz w:val="20"/>
                <w:szCs w:val="20"/>
              </w:rPr>
              <w:t xml:space="preserve"> intervention</w:t>
            </w:r>
          </w:p>
        </w:tc>
        <w:tc>
          <w:tcPr>
            <w:tcW w:w="4394" w:type="dxa"/>
          </w:tcPr>
          <w:p w:rsidR="00D10C06" w:rsidRDefault="00D10C06" w:rsidP="00277476">
            <w:pPr>
              <w:contextualSpacing/>
              <w:jc w:val="both"/>
              <w:rPr>
                <w:rFonts w:ascii="Baskerville Old Face" w:hAnsi="Baskerville Old Face"/>
                <w:sz w:val="20"/>
                <w:szCs w:val="20"/>
              </w:rPr>
            </w:pPr>
            <w:r>
              <w:rPr>
                <w:rFonts w:ascii="Baskerville Old Face" w:hAnsi="Baskerville Old Face"/>
                <w:sz w:val="20"/>
                <w:szCs w:val="20"/>
              </w:rPr>
              <w:t>Mise en demeure- aucun frais</w:t>
            </w:r>
          </w:p>
        </w:tc>
      </w:tr>
      <w:tr w:rsidR="00D10C06" w:rsidTr="00D10C06">
        <w:tc>
          <w:tcPr>
            <w:tcW w:w="4394" w:type="dxa"/>
          </w:tcPr>
          <w:p w:rsidR="00D10C06" w:rsidRDefault="00D10C06" w:rsidP="00277476">
            <w:pPr>
              <w:contextualSpacing/>
              <w:jc w:val="both"/>
              <w:rPr>
                <w:rFonts w:ascii="Baskerville Old Face" w:hAnsi="Baskerville Old Face"/>
                <w:sz w:val="20"/>
                <w:szCs w:val="20"/>
              </w:rPr>
            </w:pPr>
            <w:r>
              <w:rPr>
                <w:rFonts w:ascii="Baskerville Old Face" w:hAnsi="Baskerville Old Face"/>
                <w:sz w:val="20"/>
                <w:szCs w:val="20"/>
              </w:rPr>
              <w:t>3</w:t>
            </w:r>
            <w:r w:rsidRPr="00D10C06">
              <w:rPr>
                <w:rFonts w:ascii="Baskerville Old Face" w:hAnsi="Baskerville Old Face"/>
                <w:sz w:val="20"/>
                <w:szCs w:val="20"/>
                <w:vertAlign w:val="superscript"/>
              </w:rPr>
              <w:t>ème</w:t>
            </w:r>
            <w:r>
              <w:rPr>
                <w:rFonts w:ascii="Baskerville Old Face" w:hAnsi="Baskerville Old Face"/>
                <w:sz w:val="20"/>
                <w:szCs w:val="20"/>
              </w:rPr>
              <w:t xml:space="preserve"> intervention et suivantes</w:t>
            </w:r>
          </w:p>
        </w:tc>
        <w:tc>
          <w:tcPr>
            <w:tcW w:w="4394" w:type="dxa"/>
          </w:tcPr>
          <w:p w:rsidR="00D10C06" w:rsidRDefault="00D10C06" w:rsidP="00D10C06">
            <w:pPr>
              <w:contextualSpacing/>
              <w:jc w:val="both"/>
              <w:rPr>
                <w:rFonts w:ascii="Baskerville Old Face" w:hAnsi="Baskerville Old Face"/>
                <w:sz w:val="20"/>
                <w:szCs w:val="20"/>
              </w:rPr>
            </w:pPr>
            <w:r>
              <w:rPr>
                <w:rFonts w:ascii="Baskerville Old Face" w:hAnsi="Baskerville Old Face"/>
                <w:sz w:val="20"/>
                <w:szCs w:val="20"/>
              </w:rPr>
              <w:t>Frais applicables prévus règlement de tarification</w:t>
            </w:r>
          </w:p>
        </w:tc>
      </w:tr>
    </w:tbl>
    <w:p w:rsidR="00277476" w:rsidRDefault="00D04B31"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p>
    <w:p w:rsidR="00D10C06" w:rsidRDefault="00D10C0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Après une période consécutive de doux (12) mois suivant une première intervention, toute nouvelle alarme non-fondée est considérée comme une première intervention.</w:t>
      </w:r>
    </w:p>
    <w:p w:rsidR="00D10C06" w:rsidRDefault="00D10C06" w:rsidP="00277476">
      <w:pPr>
        <w:spacing w:line="240" w:lineRule="auto"/>
        <w:contextualSpacing/>
        <w:jc w:val="both"/>
        <w:rPr>
          <w:rFonts w:ascii="Baskerville Old Face" w:hAnsi="Baskerville Old Face"/>
          <w:sz w:val="20"/>
          <w:szCs w:val="20"/>
        </w:rPr>
      </w:pPr>
    </w:p>
    <w:p w:rsidR="00D10C06" w:rsidRDefault="00D10C0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Les frais applicables du règlement de tarification s’ajoutent aux amendes prévues à l’article 2.10.</w:t>
      </w:r>
    </w:p>
    <w:p w:rsidR="00D10C06" w:rsidRDefault="00D10C06" w:rsidP="00277476">
      <w:pPr>
        <w:spacing w:line="240" w:lineRule="auto"/>
        <w:contextualSpacing/>
        <w:jc w:val="both"/>
        <w:rPr>
          <w:rFonts w:ascii="Baskerville Old Face" w:hAnsi="Baskerville Old Face"/>
          <w:sz w:val="20"/>
          <w:szCs w:val="20"/>
        </w:rPr>
      </w:pPr>
    </w:p>
    <w:p w:rsidR="00D10C06" w:rsidRDefault="00D10C06"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2.4</w:t>
      </w:r>
      <w:r>
        <w:rPr>
          <w:rFonts w:ascii="Baskerville Old Face" w:hAnsi="Baskerville Old Face"/>
          <w:b/>
          <w:sz w:val="20"/>
          <w:szCs w:val="20"/>
        </w:rPr>
        <w:tab/>
        <w:t>PÉRIODE DE RÉFÉRENCE</w:t>
      </w:r>
    </w:p>
    <w:p w:rsidR="00D10C06" w:rsidRDefault="00D10C06" w:rsidP="00277476">
      <w:pPr>
        <w:spacing w:line="240" w:lineRule="auto"/>
        <w:contextualSpacing/>
        <w:jc w:val="both"/>
        <w:rPr>
          <w:rFonts w:ascii="Baskerville Old Face" w:hAnsi="Baskerville Old Face"/>
          <w:b/>
          <w:sz w:val="20"/>
          <w:szCs w:val="20"/>
        </w:rPr>
      </w:pPr>
    </w:p>
    <w:p w:rsidR="00D10C06" w:rsidRDefault="00D10C0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Constitue une infraction et rend l’utilisateur passible des amendes prévues à l’article 2.10 du présent règlement, tout déclenchement au-delà du deuxième déclenchement du système au cours d’une période consécutive de douze (12) mois, pour cause de défectuosité ou de mauvais fonctionnement ou lorsque le système est déclenché inutilement.</w:t>
      </w:r>
    </w:p>
    <w:p w:rsidR="00D10C06" w:rsidRDefault="00D10C06" w:rsidP="00277476">
      <w:pPr>
        <w:spacing w:line="240" w:lineRule="auto"/>
        <w:contextualSpacing/>
        <w:jc w:val="both"/>
        <w:rPr>
          <w:rFonts w:ascii="Baskerville Old Face" w:hAnsi="Baskerville Old Face"/>
          <w:sz w:val="20"/>
          <w:szCs w:val="20"/>
        </w:rPr>
      </w:pPr>
    </w:p>
    <w:p w:rsidR="00D10C06" w:rsidRDefault="00D10C06"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2.5</w:t>
      </w:r>
      <w:r>
        <w:rPr>
          <w:rFonts w:ascii="Baskerville Old Face" w:hAnsi="Baskerville Old Face"/>
          <w:b/>
          <w:sz w:val="20"/>
          <w:szCs w:val="20"/>
        </w:rPr>
        <w:tab/>
        <w:t>PRÉSOMPTION</w:t>
      </w:r>
    </w:p>
    <w:p w:rsidR="00D10C06" w:rsidRDefault="00D10C06" w:rsidP="00277476">
      <w:pPr>
        <w:spacing w:line="240" w:lineRule="auto"/>
        <w:contextualSpacing/>
        <w:jc w:val="both"/>
        <w:rPr>
          <w:rFonts w:ascii="Baskerville Old Face" w:hAnsi="Baskerville Old Face"/>
          <w:b/>
          <w:sz w:val="20"/>
          <w:szCs w:val="20"/>
        </w:rPr>
      </w:pPr>
    </w:p>
    <w:p w:rsidR="00D10C06" w:rsidRDefault="00D10C06"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Le déclenchement d’un système d’alarme est présumé être pour cause de défectuosité ou de mauvais fonctionnement, lorsqu’aucun incendie ou début d’incendie n’est constaté sur les lieux protégés lors de l’arrivée du service de sécurité incendie.</w:t>
      </w:r>
    </w:p>
    <w:p w:rsidR="00D10C06" w:rsidRDefault="00D10C06" w:rsidP="00277476">
      <w:pPr>
        <w:spacing w:line="240" w:lineRule="auto"/>
        <w:contextualSpacing/>
        <w:jc w:val="both"/>
        <w:rPr>
          <w:rFonts w:ascii="Baskerville Old Face" w:hAnsi="Baskerville Old Face"/>
          <w:sz w:val="20"/>
          <w:szCs w:val="20"/>
        </w:rPr>
      </w:pPr>
    </w:p>
    <w:p w:rsidR="00D10C06" w:rsidRDefault="00D10C06"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2.6</w:t>
      </w:r>
      <w:r>
        <w:rPr>
          <w:rFonts w:ascii="Baskerville Old Face" w:hAnsi="Baskerville Old Face"/>
          <w:b/>
          <w:sz w:val="20"/>
          <w:szCs w:val="20"/>
        </w:rPr>
        <w:tab/>
        <w:t>DROIT D’INSPECTION</w:t>
      </w:r>
    </w:p>
    <w:p w:rsidR="00D10C06" w:rsidRDefault="00D10C06" w:rsidP="00277476">
      <w:pPr>
        <w:spacing w:line="240" w:lineRule="auto"/>
        <w:contextualSpacing/>
        <w:jc w:val="both"/>
        <w:rPr>
          <w:rFonts w:ascii="Baskerville Old Face" w:hAnsi="Baskerville Old Face"/>
          <w:b/>
          <w:sz w:val="20"/>
          <w:szCs w:val="20"/>
        </w:rPr>
      </w:pPr>
    </w:p>
    <w:p w:rsidR="00CC7F2D" w:rsidRDefault="00CC7F2D"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Tout officier municipal est autorisé à visiter et à examiner tout lieu protégé pour constater si le présent règlement y est respecté.</w:t>
      </w:r>
    </w:p>
    <w:p w:rsidR="00CC7F2D" w:rsidRDefault="00CC7F2D" w:rsidP="00277476">
      <w:pPr>
        <w:spacing w:line="240" w:lineRule="auto"/>
        <w:contextualSpacing/>
        <w:jc w:val="both"/>
        <w:rPr>
          <w:rFonts w:ascii="Baskerville Old Face" w:hAnsi="Baskerville Old Face"/>
          <w:sz w:val="20"/>
          <w:szCs w:val="20"/>
        </w:rPr>
      </w:pPr>
    </w:p>
    <w:p w:rsidR="00A21729" w:rsidRDefault="00CC7F2D"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À cette fin, tout propriétaire, locataire ou occupant d’un lieu protégé est tenu d’y laisser pénétrer les personnes autorisées et doit apporter une aide raisonnable, si requise, pour la visite et l’examen dudit lieu.</w:t>
      </w:r>
    </w:p>
    <w:p w:rsidR="008D097E" w:rsidRDefault="008D097E"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2.7</w:t>
      </w:r>
      <w:r>
        <w:rPr>
          <w:rFonts w:ascii="Baskerville Old Face" w:hAnsi="Baskerville Old Face"/>
          <w:b/>
          <w:sz w:val="20"/>
          <w:szCs w:val="20"/>
        </w:rPr>
        <w:tab/>
        <w:t>REFUS</w:t>
      </w:r>
    </w:p>
    <w:p w:rsidR="00A21729" w:rsidRDefault="00A21729"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Commet une infraction quiconque refuse aux personnes mentionnées au présent chapitre agissant conformément au présent règlement, l’accès à un lieu protégé.</w:t>
      </w: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2.8</w:t>
      </w:r>
      <w:r>
        <w:rPr>
          <w:rFonts w:ascii="Baskerville Old Face" w:hAnsi="Baskerville Old Face"/>
          <w:b/>
          <w:sz w:val="20"/>
          <w:szCs w:val="20"/>
        </w:rPr>
        <w:tab/>
        <w:t>PRÉSENCE REQUISE</w:t>
      </w:r>
    </w:p>
    <w:p w:rsidR="00A21729" w:rsidRDefault="00A21729" w:rsidP="00277476">
      <w:pPr>
        <w:spacing w:line="240" w:lineRule="auto"/>
        <w:contextualSpacing/>
        <w:jc w:val="both"/>
        <w:rPr>
          <w:rFonts w:ascii="Baskerville Old Face" w:hAnsi="Baskerville Old Face"/>
          <w:b/>
          <w:sz w:val="20"/>
          <w:szCs w:val="20"/>
        </w:rPr>
      </w:pPr>
    </w:p>
    <w:p w:rsidR="00A21729" w:rsidRDefault="00A21729"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Commet une infraction tout propriétaire, locataire ou occupant qui refuse de se présenter ou de déléguer un représentant dans un délai raisonnable sur un lieu protégé, à la demande d’un titulaire du grade d’officier d’un service de sécurité incendie dans l’exercice de ses fonctions ou d’un agent de la paix.</w:t>
      </w: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2.9</w:t>
      </w:r>
      <w:r>
        <w:rPr>
          <w:rFonts w:ascii="Baskerville Old Face" w:hAnsi="Baskerville Old Face"/>
          <w:b/>
          <w:sz w:val="20"/>
          <w:szCs w:val="20"/>
        </w:rPr>
        <w:tab/>
        <w:t>INFRACTION</w:t>
      </w:r>
    </w:p>
    <w:p w:rsidR="00A21729" w:rsidRDefault="00A21729" w:rsidP="00277476">
      <w:pPr>
        <w:spacing w:line="240" w:lineRule="auto"/>
        <w:contextualSpacing/>
        <w:jc w:val="both"/>
        <w:rPr>
          <w:rFonts w:ascii="Baskerville Old Face" w:hAnsi="Baskerville Old Face"/>
          <w:b/>
          <w:sz w:val="20"/>
          <w:szCs w:val="20"/>
        </w:rPr>
      </w:pPr>
    </w:p>
    <w:p w:rsidR="00A21729" w:rsidRDefault="00A21729"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b/>
          <w:sz w:val="20"/>
          <w:szCs w:val="20"/>
        </w:rPr>
      </w:pPr>
      <w:r>
        <w:rPr>
          <w:rFonts w:ascii="Baskerville Old Face" w:hAnsi="Baskerville Old Face"/>
          <w:b/>
          <w:sz w:val="20"/>
          <w:szCs w:val="20"/>
        </w:rPr>
        <w:t>2.10</w:t>
      </w:r>
      <w:r>
        <w:rPr>
          <w:rFonts w:ascii="Baskerville Old Face" w:hAnsi="Baskerville Old Face"/>
          <w:b/>
          <w:sz w:val="20"/>
          <w:szCs w:val="20"/>
        </w:rPr>
        <w:tab/>
        <w:t>PÉNALITÉS</w:t>
      </w:r>
    </w:p>
    <w:p w:rsidR="00A21729" w:rsidRDefault="00A21729" w:rsidP="00277476">
      <w:pPr>
        <w:spacing w:line="240" w:lineRule="auto"/>
        <w:contextualSpacing/>
        <w:jc w:val="both"/>
        <w:rPr>
          <w:rFonts w:ascii="Baskerville Old Face" w:hAnsi="Baskerville Old Face"/>
          <w:b/>
          <w:sz w:val="20"/>
          <w:szCs w:val="20"/>
        </w:rPr>
      </w:pPr>
    </w:p>
    <w:p w:rsidR="00A21729" w:rsidRDefault="00A21729"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Quiconque contrevient à l’une des dispositions du présent chapitre commet une infraction et est passible, en plus des frais, d’une amende de 100$ pour une personne physique et de 500$ pour une personne morale.  En cas de récidive, durant la période </w:t>
      </w:r>
      <w:r>
        <w:rPr>
          <w:rFonts w:ascii="Baskerville Old Face" w:hAnsi="Baskerville Old Face"/>
          <w:sz w:val="20"/>
          <w:szCs w:val="20"/>
        </w:rPr>
        <w:lastRenderedPageBreak/>
        <w:t>d’un an, le contrevenant est passible d’une amende de 200$ pour une personne physique et de 1 000$ pour une personne morale.</w:t>
      </w: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277476">
      <w:pPr>
        <w:spacing w:line="240" w:lineRule="auto"/>
        <w:contextualSpacing/>
        <w:jc w:val="both"/>
        <w:rPr>
          <w:rFonts w:ascii="Baskerville Old Face" w:hAnsi="Baskerville Old Face"/>
          <w:sz w:val="20"/>
          <w:szCs w:val="20"/>
        </w:rPr>
      </w:pPr>
    </w:p>
    <w:p w:rsidR="00A21729" w:rsidRDefault="00A21729" w:rsidP="00A21729">
      <w:pPr>
        <w:spacing w:line="240" w:lineRule="auto"/>
        <w:contextualSpacing/>
        <w:jc w:val="center"/>
        <w:rPr>
          <w:rFonts w:ascii="Baskerville Old Face" w:hAnsi="Baskerville Old Face"/>
          <w:b/>
          <w:sz w:val="20"/>
          <w:szCs w:val="20"/>
        </w:rPr>
      </w:pPr>
      <w:r>
        <w:rPr>
          <w:rFonts w:ascii="Baskerville Old Face" w:hAnsi="Baskerville Old Face"/>
          <w:b/>
          <w:sz w:val="20"/>
          <w:szCs w:val="20"/>
        </w:rPr>
        <w:t>CHAPITRE 3- ALARMES NON-FONDÉES LORS D’INTRUSION</w:t>
      </w:r>
    </w:p>
    <w:p w:rsidR="00A21729" w:rsidRDefault="00A21729" w:rsidP="00A21729">
      <w:pPr>
        <w:spacing w:line="240" w:lineRule="auto"/>
        <w:contextualSpacing/>
        <w:jc w:val="both"/>
        <w:rPr>
          <w:rFonts w:ascii="Baskerville Old Face" w:hAnsi="Baskerville Old Face"/>
          <w:b/>
          <w:sz w:val="20"/>
          <w:szCs w:val="20"/>
        </w:rPr>
      </w:pPr>
    </w:p>
    <w:p w:rsidR="00A21729" w:rsidRDefault="00A21729"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3.1</w:t>
      </w:r>
      <w:r>
        <w:rPr>
          <w:rFonts w:ascii="Baskerville Old Face" w:hAnsi="Baskerville Old Face"/>
          <w:b/>
          <w:sz w:val="20"/>
          <w:szCs w:val="20"/>
        </w:rPr>
        <w:tab/>
        <w:t>APPLICATION</w:t>
      </w:r>
    </w:p>
    <w:p w:rsidR="00A21729" w:rsidRDefault="00A21729" w:rsidP="00A21729">
      <w:pPr>
        <w:spacing w:line="240" w:lineRule="auto"/>
        <w:contextualSpacing/>
        <w:jc w:val="both"/>
        <w:rPr>
          <w:rFonts w:ascii="Baskerville Old Face" w:hAnsi="Baskerville Old Face"/>
          <w:b/>
          <w:sz w:val="20"/>
          <w:szCs w:val="20"/>
        </w:rPr>
      </w:pPr>
    </w:p>
    <w:p w:rsidR="00A21729" w:rsidRDefault="00A21729"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Le présent règlement s’applique à tout système d’alarme, incluant les nouveaux systèmes et ceux déjà installés ou en usage le jour de l’entrée en vigueur du présent règlement.</w:t>
      </w:r>
    </w:p>
    <w:p w:rsidR="00A21729" w:rsidRDefault="00A21729" w:rsidP="00A21729">
      <w:pPr>
        <w:spacing w:line="240" w:lineRule="auto"/>
        <w:contextualSpacing/>
        <w:jc w:val="both"/>
        <w:rPr>
          <w:rFonts w:ascii="Baskerville Old Face" w:hAnsi="Baskerville Old Face"/>
          <w:sz w:val="20"/>
          <w:szCs w:val="20"/>
        </w:rPr>
      </w:pPr>
    </w:p>
    <w:p w:rsidR="00A21729" w:rsidRDefault="00A21729"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3.2</w:t>
      </w:r>
      <w:r>
        <w:rPr>
          <w:rFonts w:ascii="Baskerville Old Face" w:hAnsi="Baskerville Old Face"/>
          <w:b/>
          <w:sz w:val="20"/>
          <w:szCs w:val="20"/>
        </w:rPr>
        <w:tab/>
        <w:t>CLOCHE OU AUTRE SIGNAL</w:t>
      </w:r>
    </w:p>
    <w:p w:rsidR="00A21729" w:rsidRDefault="00A21729" w:rsidP="00A21729">
      <w:pPr>
        <w:spacing w:line="240" w:lineRule="auto"/>
        <w:contextualSpacing/>
        <w:jc w:val="both"/>
        <w:rPr>
          <w:rFonts w:ascii="Baskerville Old Face" w:hAnsi="Baskerville Old Face"/>
          <w:b/>
          <w:sz w:val="20"/>
          <w:szCs w:val="20"/>
        </w:rPr>
      </w:pPr>
    </w:p>
    <w:p w:rsidR="00A21729" w:rsidRDefault="00A21729"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Lorsqu’un système d’alarme est muni d’une cloche ou de tout autre signal sonore propre à donner l’alerte à l’extérieur des lieux protégés, ce système d’alarme doit être conçu de façon à ne pas émettre le signal sonore durant plus de vingt (20) minutes consécutives.</w:t>
      </w:r>
    </w:p>
    <w:p w:rsidR="00A21729" w:rsidRDefault="00A21729" w:rsidP="00A21729">
      <w:pPr>
        <w:spacing w:line="240" w:lineRule="auto"/>
        <w:contextualSpacing/>
        <w:jc w:val="both"/>
        <w:rPr>
          <w:rFonts w:ascii="Baskerville Old Face" w:hAnsi="Baskerville Old Face"/>
          <w:sz w:val="20"/>
          <w:szCs w:val="20"/>
        </w:rPr>
      </w:pPr>
    </w:p>
    <w:p w:rsidR="00A21729" w:rsidRDefault="00A21729"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3.3</w:t>
      </w:r>
      <w:r>
        <w:rPr>
          <w:rFonts w:ascii="Baskerville Old Face" w:hAnsi="Baskerville Old Face"/>
          <w:b/>
          <w:sz w:val="20"/>
          <w:szCs w:val="20"/>
        </w:rPr>
        <w:tab/>
        <w:t>INTERRUPTION</w:t>
      </w:r>
    </w:p>
    <w:p w:rsidR="00A21729" w:rsidRDefault="00A21729" w:rsidP="00A21729">
      <w:pPr>
        <w:spacing w:line="240" w:lineRule="auto"/>
        <w:contextualSpacing/>
        <w:jc w:val="both"/>
        <w:rPr>
          <w:rFonts w:ascii="Baskerville Old Face" w:hAnsi="Baskerville Old Face"/>
          <w:b/>
          <w:sz w:val="20"/>
          <w:szCs w:val="20"/>
        </w:rPr>
      </w:pPr>
    </w:p>
    <w:p w:rsidR="00A21729" w:rsidRDefault="00A21729"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Tout agent de la paix peut, dans l’exercice de ses fonctions, pénétrer dans un immeuble ou un véhicule routier pour y interrompre le signal sonore d’un système d’alarme.  L’autorité qui procède à l’interruption n’est jamais tenue de le remettre en fonction.</w:t>
      </w:r>
    </w:p>
    <w:p w:rsidR="00A21729" w:rsidRDefault="00A21729" w:rsidP="00A21729">
      <w:pPr>
        <w:spacing w:line="240" w:lineRule="auto"/>
        <w:contextualSpacing/>
        <w:jc w:val="both"/>
        <w:rPr>
          <w:rFonts w:ascii="Baskerville Old Face" w:hAnsi="Baskerville Old Face"/>
          <w:sz w:val="20"/>
          <w:szCs w:val="20"/>
        </w:rPr>
      </w:pPr>
    </w:p>
    <w:p w:rsidR="00A21729" w:rsidRDefault="00A21729"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De plus, les frais ou dommages occasionnés à l’immeuble, au véhicule routier ou au système d’alarme seront à la </w:t>
      </w:r>
      <w:r w:rsidR="00C178CE">
        <w:rPr>
          <w:rFonts w:ascii="Baskerville Old Face" w:hAnsi="Baskerville Old Face"/>
          <w:sz w:val="20"/>
          <w:szCs w:val="20"/>
        </w:rPr>
        <w:t>charge du propriétaire du système; la municipalité ou la Sûreté du Québec n’assumeront aucune responsabilité à l’égard des lieux ou du véhicule après l’interruption du signal sonore.</w:t>
      </w:r>
    </w:p>
    <w:p w:rsidR="00C178CE" w:rsidRDefault="00C178CE" w:rsidP="00A21729">
      <w:pPr>
        <w:spacing w:line="240" w:lineRule="auto"/>
        <w:contextualSpacing/>
        <w:jc w:val="both"/>
        <w:rPr>
          <w:rFonts w:ascii="Baskerville Old Face" w:hAnsi="Baskerville Old Face"/>
          <w:sz w:val="20"/>
          <w:szCs w:val="20"/>
        </w:rPr>
      </w:pPr>
    </w:p>
    <w:p w:rsidR="00C178CE" w:rsidRDefault="00C178CE"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Dans le cas d’un immeuble résidentiel, l’agent de la paix qui procède à l’interruption peut cependant verrouiller les portes ou, si cela est impossible, utiliser tout autre moyen nécessaire afin d’assurer la protection de l’immeuble.  Dans le cas d’un immeuble commercial, industriel ou d’une institution financière, elle peut faire surveiller, aux frais du propriétaire, l’endroit par un agent de sécurité jusqu’à ce qu’une personne autorisée par l’entreprise ou l’institution financière rétablisse le système d’alarme ou assure la sécurité de l’immeuble.  Les frais ou dommages occasionnés à l’immeuble seront à la charge du propriétaire du système.</w:t>
      </w:r>
    </w:p>
    <w:p w:rsidR="00C178CE" w:rsidRDefault="00C178CE" w:rsidP="00A21729">
      <w:pPr>
        <w:spacing w:line="240" w:lineRule="auto"/>
        <w:contextualSpacing/>
        <w:jc w:val="both"/>
        <w:rPr>
          <w:rFonts w:ascii="Baskerville Old Face" w:hAnsi="Baskerville Old Face"/>
          <w:sz w:val="20"/>
          <w:szCs w:val="20"/>
        </w:rPr>
      </w:pPr>
    </w:p>
    <w:p w:rsidR="00C178CE" w:rsidRDefault="00C178CE"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Dans le cas d’un véhicule routier, l’agent de la paix qui procède à l’interruption doit verrouiller les portes ou, si cela est impossible, faire remorquer et remiser le véhicule dans un endroit approprié, aux frais du propriétaire.</w:t>
      </w:r>
    </w:p>
    <w:p w:rsidR="00C178CE" w:rsidRDefault="00C178CE" w:rsidP="00A21729">
      <w:pPr>
        <w:spacing w:line="240" w:lineRule="auto"/>
        <w:contextualSpacing/>
        <w:jc w:val="both"/>
        <w:rPr>
          <w:rFonts w:ascii="Baskerville Old Face" w:hAnsi="Baskerville Old Face"/>
          <w:sz w:val="20"/>
          <w:szCs w:val="20"/>
        </w:rPr>
      </w:pPr>
    </w:p>
    <w:p w:rsidR="00C178CE" w:rsidRDefault="00C178CE"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3.4</w:t>
      </w:r>
      <w:r>
        <w:rPr>
          <w:rFonts w:ascii="Baskerville Old Face" w:hAnsi="Baskerville Old Face"/>
          <w:b/>
          <w:sz w:val="20"/>
          <w:szCs w:val="20"/>
        </w:rPr>
        <w:tab/>
        <w:t>PÉRIODE DE RÉFÉRENCE</w:t>
      </w:r>
    </w:p>
    <w:p w:rsidR="00C178CE" w:rsidRDefault="00C178CE" w:rsidP="00A21729">
      <w:pPr>
        <w:spacing w:line="240" w:lineRule="auto"/>
        <w:contextualSpacing/>
        <w:jc w:val="both"/>
        <w:rPr>
          <w:rFonts w:ascii="Baskerville Old Face" w:hAnsi="Baskerville Old Face"/>
          <w:b/>
          <w:sz w:val="20"/>
          <w:szCs w:val="20"/>
        </w:rPr>
      </w:pPr>
    </w:p>
    <w:p w:rsidR="00C178CE" w:rsidRDefault="00C178CE"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Constitue une infraction et rend l’utilisateur passible des amendes prévues à l’article 3.10 du présent règlement, tout déclenchement au-delà du deuxième déclenchement du système au cours d’une période consécutive de douze (12) mois, pour cause de défectuosité ou de mauvais fonctionnement ou lorsque le système est déclenché inutilement.</w:t>
      </w:r>
    </w:p>
    <w:p w:rsidR="00C178CE" w:rsidRDefault="00C178CE" w:rsidP="00A21729">
      <w:pPr>
        <w:spacing w:line="240" w:lineRule="auto"/>
        <w:contextualSpacing/>
        <w:jc w:val="both"/>
        <w:rPr>
          <w:rFonts w:ascii="Baskerville Old Face" w:hAnsi="Baskerville Old Face"/>
          <w:sz w:val="20"/>
          <w:szCs w:val="20"/>
        </w:rPr>
      </w:pPr>
    </w:p>
    <w:p w:rsidR="00C178CE" w:rsidRDefault="00C178CE"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3.5</w:t>
      </w:r>
      <w:r>
        <w:rPr>
          <w:rFonts w:ascii="Baskerville Old Face" w:hAnsi="Baskerville Old Face"/>
          <w:b/>
          <w:sz w:val="20"/>
          <w:szCs w:val="20"/>
        </w:rPr>
        <w:tab/>
        <w:t>PRÉSOMPTION</w:t>
      </w:r>
    </w:p>
    <w:p w:rsidR="00C178CE" w:rsidRDefault="00C178CE" w:rsidP="00A21729">
      <w:pPr>
        <w:spacing w:line="240" w:lineRule="auto"/>
        <w:contextualSpacing/>
        <w:jc w:val="both"/>
        <w:rPr>
          <w:rFonts w:ascii="Baskerville Old Face" w:hAnsi="Baskerville Old Face"/>
          <w:b/>
          <w:sz w:val="20"/>
          <w:szCs w:val="20"/>
        </w:rPr>
      </w:pPr>
    </w:p>
    <w:p w:rsidR="00C178CE" w:rsidRDefault="00C178CE"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Le déclenchement d’un système d’alarme est présumé être pour cause de défectuosité ou de mauvais fonctionnement, lorsqu’aucune preuve ou trace de la présence d’un intrus ou de la commission d’une infraction n’est constatée sur les lieux protégés lors de l’arrivée d’un agent de la paix.</w:t>
      </w:r>
    </w:p>
    <w:p w:rsidR="00C178CE" w:rsidRDefault="00C178CE" w:rsidP="00A21729">
      <w:pPr>
        <w:spacing w:line="240" w:lineRule="auto"/>
        <w:contextualSpacing/>
        <w:jc w:val="both"/>
        <w:rPr>
          <w:rFonts w:ascii="Baskerville Old Face" w:hAnsi="Baskerville Old Face"/>
          <w:sz w:val="20"/>
          <w:szCs w:val="20"/>
        </w:rPr>
      </w:pPr>
    </w:p>
    <w:p w:rsidR="00C178CE" w:rsidRDefault="00C178CE"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3.6</w:t>
      </w:r>
      <w:r>
        <w:rPr>
          <w:rFonts w:ascii="Baskerville Old Face" w:hAnsi="Baskerville Old Face"/>
          <w:b/>
          <w:sz w:val="20"/>
          <w:szCs w:val="20"/>
        </w:rPr>
        <w:tab/>
        <w:t>DROIT D’INSPECTION</w:t>
      </w:r>
    </w:p>
    <w:p w:rsidR="00C178CE" w:rsidRDefault="00C178CE" w:rsidP="00A21729">
      <w:pPr>
        <w:spacing w:line="240" w:lineRule="auto"/>
        <w:contextualSpacing/>
        <w:jc w:val="both"/>
        <w:rPr>
          <w:rFonts w:ascii="Baskerville Old Face" w:hAnsi="Baskerville Old Face"/>
          <w:b/>
          <w:sz w:val="20"/>
          <w:szCs w:val="20"/>
        </w:rPr>
      </w:pPr>
    </w:p>
    <w:p w:rsidR="00C178CE" w:rsidRDefault="00C178CE"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Pour appliquer le présent règlement, tout officier municipal est autorisé à visiter et à examiner tout lieu protégé pour constater si le présent règlement y est respecté.</w:t>
      </w:r>
    </w:p>
    <w:p w:rsidR="00C178CE"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À cette fin, tout propriétaire, locataire ou occupant d’un lieu protégé est tenu d’y laisser pénétrer les personnes autorisées et doit apporter une aide raisonnable, si requise, pour la visite et l’examen dudit lieu.</w:t>
      </w:r>
    </w:p>
    <w:p w:rsidR="00F46117" w:rsidRDefault="00F46117" w:rsidP="00A21729">
      <w:pPr>
        <w:spacing w:line="240" w:lineRule="auto"/>
        <w:contextualSpacing/>
        <w:jc w:val="both"/>
        <w:rPr>
          <w:rFonts w:ascii="Baskerville Old Face" w:hAnsi="Baskerville Old Face"/>
          <w:sz w:val="20"/>
          <w:szCs w:val="20"/>
        </w:rPr>
      </w:pPr>
    </w:p>
    <w:p w:rsidR="00F46117" w:rsidRDefault="00F46117"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3.7</w:t>
      </w:r>
      <w:r>
        <w:rPr>
          <w:rFonts w:ascii="Baskerville Old Face" w:hAnsi="Baskerville Old Face"/>
          <w:b/>
          <w:sz w:val="20"/>
          <w:szCs w:val="20"/>
        </w:rPr>
        <w:tab/>
        <w:t>REFUS D’ACCÈS</w:t>
      </w:r>
    </w:p>
    <w:p w:rsidR="00F46117" w:rsidRDefault="00F46117" w:rsidP="00A21729">
      <w:pPr>
        <w:spacing w:line="240" w:lineRule="auto"/>
        <w:contextualSpacing/>
        <w:jc w:val="both"/>
        <w:rPr>
          <w:rFonts w:ascii="Baskerville Old Face" w:hAnsi="Baskerville Old Face"/>
          <w:b/>
          <w:sz w:val="20"/>
          <w:szCs w:val="20"/>
        </w:rPr>
      </w:pPr>
    </w:p>
    <w:p w:rsidR="00F46117"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Commet une infraction quiconque refuse aux personnes mentionnées au présent chapitre, agissant conformément au présent règlement, l’accès à un lieu protégé.</w:t>
      </w:r>
    </w:p>
    <w:p w:rsidR="00F46117" w:rsidRDefault="00F46117" w:rsidP="00A21729">
      <w:pPr>
        <w:spacing w:line="240" w:lineRule="auto"/>
        <w:contextualSpacing/>
        <w:jc w:val="both"/>
        <w:rPr>
          <w:rFonts w:ascii="Baskerville Old Face" w:hAnsi="Baskerville Old Face"/>
          <w:sz w:val="20"/>
          <w:szCs w:val="20"/>
        </w:rPr>
      </w:pPr>
    </w:p>
    <w:p w:rsidR="00F46117" w:rsidRDefault="00F46117"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lastRenderedPageBreak/>
        <w:t>3.8</w:t>
      </w:r>
      <w:r>
        <w:rPr>
          <w:rFonts w:ascii="Baskerville Old Face" w:hAnsi="Baskerville Old Face"/>
          <w:b/>
          <w:sz w:val="20"/>
          <w:szCs w:val="20"/>
        </w:rPr>
        <w:tab/>
        <w:t>PRÉSENCE REQUISE</w:t>
      </w:r>
    </w:p>
    <w:p w:rsidR="00F46117" w:rsidRDefault="00F46117" w:rsidP="00A21729">
      <w:pPr>
        <w:spacing w:line="240" w:lineRule="auto"/>
        <w:contextualSpacing/>
        <w:jc w:val="both"/>
        <w:rPr>
          <w:rFonts w:ascii="Baskerville Old Face" w:hAnsi="Baskerville Old Face"/>
          <w:b/>
          <w:sz w:val="20"/>
          <w:szCs w:val="20"/>
        </w:rPr>
      </w:pPr>
    </w:p>
    <w:p w:rsidR="00F46117"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Commet une infraction tout propriétaire, locataire ou occupant qui refuse de se présenter ou de déléguer un représentant dans un délai raisonnable sur un lieu protégé, à la demande d’un agent de la paix ou d’un officier municipal.</w:t>
      </w:r>
    </w:p>
    <w:p w:rsidR="00F46117" w:rsidRDefault="00F46117" w:rsidP="00A21729">
      <w:pPr>
        <w:spacing w:line="240" w:lineRule="auto"/>
        <w:contextualSpacing/>
        <w:jc w:val="both"/>
        <w:rPr>
          <w:rFonts w:ascii="Baskerville Old Face" w:hAnsi="Baskerville Old Face"/>
          <w:sz w:val="20"/>
          <w:szCs w:val="20"/>
        </w:rPr>
      </w:pPr>
    </w:p>
    <w:p w:rsidR="00F46117" w:rsidRDefault="00F46117"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3.9</w:t>
      </w:r>
      <w:r>
        <w:rPr>
          <w:rFonts w:ascii="Baskerville Old Face" w:hAnsi="Baskerville Old Face"/>
          <w:b/>
          <w:sz w:val="20"/>
          <w:szCs w:val="20"/>
        </w:rPr>
        <w:tab/>
        <w:t>INFRACTION</w:t>
      </w:r>
    </w:p>
    <w:p w:rsidR="00F46117" w:rsidRDefault="00F46117" w:rsidP="00A21729">
      <w:pPr>
        <w:spacing w:line="240" w:lineRule="auto"/>
        <w:contextualSpacing/>
        <w:jc w:val="both"/>
        <w:rPr>
          <w:rFonts w:ascii="Baskerville Old Face" w:hAnsi="Baskerville Old Face"/>
          <w:b/>
          <w:sz w:val="20"/>
          <w:szCs w:val="20"/>
        </w:rPr>
      </w:pPr>
    </w:p>
    <w:p w:rsidR="00F46117"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F46117" w:rsidRDefault="00F46117" w:rsidP="00A21729">
      <w:pPr>
        <w:spacing w:line="240" w:lineRule="auto"/>
        <w:contextualSpacing/>
        <w:jc w:val="both"/>
        <w:rPr>
          <w:rFonts w:ascii="Baskerville Old Face" w:hAnsi="Baskerville Old Face"/>
          <w:sz w:val="20"/>
          <w:szCs w:val="20"/>
        </w:rPr>
      </w:pPr>
    </w:p>
    <w:p w:rsidR="00F46117" w:rsidRDefault="00F46117" w:rsidP="00A21729">
      <w:pPr>
        <w:spacing w:line="240" w:lineRule="auto"/>
        <w:contextualSpacing/>
        <w:jc w:val="both"/>
        <w:rPr>
          <w:rFonts w:ascii="Baskerville Old Face" w:hAnsi="Baskerville Old Face"/>
          <w:b/>
          <w:sz w:val="20"/>
          <w:szCs w:val="20"/>
        </w:rPr>
      </w:pPr>
      <w:r>
        <w:rPr>
          <w:rFonts w:ascii="Baskerville Old Face" w:hAnsi="Baskerville Old Face"/>
          <w:b/>
          <w:sz w:val="20"/>
          <w:szCs w:val="20"/>
        </w:rPr>
        <w:t>3.10</w:t>
      </w:r>
      <w:r>
        <w:rPr>
          <w:rFonts w:ascii="Baskerville Old Face" w:hAnsi="Baskerville Old Face"/>
          <w:b/>
          <w:sz w:val="20"/>
          <w:szCs w:val="20"/>
        </w:rPr>
        <w:tab/>
        <w:t>PÉNALITÉS</w:t>
      </w:r>
    </w:p>
    <w:p w:rsidR="00F46117" w:rsidRDefault="00F46117" w:rsidP="00A21729">
      <w:pPr>
        <w:spacing w:line="240" w:lineRule="auto"/>
        <w:contextualSpacing/>
        <w:jc w:val="both"/>
        <w:rPr>
          <w:rFonts w:ascii="Baskerville Old Face" w:hAnsi="Baskerville Old Face"/>
          <w:b/>
          <w:sz w:val="20"/>
          <w:szCs w:val="20"/>
        </w:rPr>
      </w:pPr>
    </w:p>
    <w:p w:rsidR="00F46117"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de 100$ pour une personne physique et de 500$ pour une personne morale.  En cas de récidive durant la période d’un an, le contrevenant est passible d’une amende de 200$ pour une personne physique et de 1 000$ pour une personne morale.</w:t>
      </w:r>
    </w:p>
    <w:p w:rsidR="00F46117" w:rsidRDefault="00F46117" w:rsidP="00A21729">
      <w:pPr>
        <w:spacing w:line="240" w:lineRule="auto"/>
        <w:contextualSpacing/>
        <w:jc w:val="both"/>
        <w:rPr>
          <w:rFonts w:ascii="Baskerville Old Face" w:hAnsi="Baskerville Old Face"/>
          <w:sz w:val="20"/>
          <w:szCs w:val="20"/>
        </w:rPr>
      </w:pPr>
    </w:p>
    <w:p w:rsidR="00F46117" w:rsidRDefault="00F46117" w:rsidP="00A21729">
      <w:pPr>
        <w:spacing w:line="240" w:lineRule="auto"/>
        <w:contextualSpacing/>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C36943" w:rsidRDefault="00C36943" w:rsidP="00A21729">
      <w:pPr>
        <w:spacing w:line="240" w:lineRule="auto"/>
        <w:contextualSpacing/>
        <w:jc w:val="both"/>
        <w:rPr>
          <w:rFonts w:ascii="Baskerville Old Face" w:hAnsi="Baskerville Old Face"/>
          <w:sz w:val="20"/>
          <w:szCs w:val="20"/>
        </w:rPr>
      </w:pPr>
    </w:p>
    <w:p w:rsidR="00C36943" w:rsidRDefault="00C36943" w:rsidP="00A21729">
      <w:pPr>
        <w:spacing w:line="240" w:lineRule="auto"/>
        <w:contextualSpacing/>
        <w:jc w:val="both"/>
        <w:rPr>
          <w:rFonts w:ascii="Baskerville Old Face" w:hAnsi="Baskerville Old Face"/>
          <w:sz w:val="20"/>
          <w:szCs w:val="20"/>
        </w:rPr>
      </w:pPr>
    </w:p>
    <w:p w:rsidR="00C36943" w:rsidRDefault="00C36943" w:rsidP="00C36943">
      <w:pPr>
        <w:spacing w:line="240" w:lineRule="auto"/>
        <w:contextualSpacing/>
        <w:jc w:val="center"/>
        <w:rPr>
          <w:rFonts w:ascii="Baskerville Old Face" w:hAnsi="Baskerville Old Face"/>
          <w:b/>
          <w:sz w:val="20"/>
          <w:szCs w:val="20"/>
        </w:rPr>
      </w:pPr>
      <w:r>
        <w:rPr>
          <w:rFonts w:ascii="Baskerville Old Face" w:hAnsi="Baskerville Old Face"/>
          <w:b/>
          <w:sz w:val="20"/>
          <w:szCs w:val="20"/>
        </w:rPr>
        <w:t>CHAPITRE 4- ANIMAUX</w:t>
      </w:r>
    </w:p>
    <w:p w:rsidR="007F64A2" w:rsidRDefault="007F64A2" w:rsidP="00C36943">
      <w:pPr>
        <w:spacing w:line="240" w:lineRule="auto"/>
        <w:contextualSpacing/>
        <w:jc w:val="center"/>
        <w:rPr>
          <w:rFonts w:ascii="Baskerville Old Face" w:hAnsi="Baskerville Old Face"/>
          <w:b/>
          <w:sz w:val="20"/>
          <w:szCs w:val="20"/>
        </w:rPr>
      </w:pPr>
    </w:p>
    <w:p w:rsidR="007F64A2" w:rsidRDefault="007F64A2" w:rsidP="00C36943">
      <w:pPr>
        <w:spacing w:line="240" w:lineRule="auto"/>
        <w:contextualSpacing/>
        <w:jc w:val="center"/>
        <w:rPr>
          <w:rFonts w:ascii="Baskerville Old Face" w:hAnsi="Baskerville Old Face"/>
          <w:b/>
          <w:sz w:val="20"/>
          <w:szCs w:val="20"/>
        </w:rPr>
      </w:pPr>
      <w:r>
        <w:rPr>
          <w:rFonts w:ascii="Baskerville Old Face" w:hAnsi="Baskerville Old Face"/>
          <w:b/>
          <w:sz w:val="20"/>
          <w:szCs w:val="20"/>
        </w:rPr>
        <w:t>SECTION 1 : INFRACTIONS- GÉNÉRALITÉS</w:t>
      </w:r>
    </w:p>
    <w:p w:rsidR="00C36943" w:rsidRDefault="00C36943" w:rsidP="00C36943">
      <w:pPr>
        <w:spacing w:line="240" w:lineRule="auto"/>
        <w:contextualSpacing/>
        <w:jc w:val="center"/>
        <w:rPr>
          <w:rFonts w:ascii="Baskerville Old Face" w:hAnsi="Baskerville Old Face"/>
          <w:b/>
          <w:sz w:val="20"/>
          <w:szCs w:val="20"/>
        </w:rPr>
      </w:pPr>
    </w:p>
    <w:p w:rsidR="00C36943" w:rsidRDefault="00277430" w:rsidP="00C3694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4.1</w:t>
      </w:r>
      <w:r>
        <w:rPr>
          <w:rFonts w:ascii="Baskerville Old Face" w:hAnsi="Baskerville Old Face"/>
          <w:b/>
          <w:sz w:val="20"/>
          <w:szCs w:val="20"/>
        </w:rPr>
        <w:tab/>
        <w:t>BESOINS VITAUX</w:t>
      </w:r>
    </w:p>
    <w:p w:rsidR="00277430" w:rsidRDefault="00277430" w:rsidP="00C36943">
      <w:pPr>
        <w:spacing w:line="240" w:lineRule="auto"/>
        <w:contextualSpacing/>
        <w:jc w:val="both"/>
        <w:rPr>
          <w:rFonts w:ascii="Baskerville Old Face" w:hAnsi="Baskerville Old Face"/>
          <w:b/>
          <w:sz w:val="20"/>
          <w:szCs w:val="20"/>
        </w:rPr>
      </w:pPr>
    </w:p>
    <w:p w:rsidR="00277430" w:rsidRDefault="00277430" w:rsidP="00C36943">
      <w:pPr>
        <w:spacing w:line="240" w:lineRule="auto"/>
        <w:contextualSpacing/>
        <w:jc w:val="both"/>
        <w:rPr>
          <w:rFonts w:ascii="Baskerville Old Face" w:hAnsi="Baskerville Old Face"/>
          <w:sz w:val="20"/>
          <w:szCs w:val="20"/>
        </w:rPr>
      </w:pPr>
      <w:r>
        <w:rPr>
          <w:rFonts w:ascii="Baskerville Old Face" w:hAnsi="Baskerville Old Face"/>
          <w:sz w:val="20"/>
          <w:szCs w:val="20"/>
        </w:rPr>
        <w:t>Le gardien d’un animal doit lui fournir en quantité suffisante de l’eau, la nourriture ainsi qu’un abri et les soins nécessaires et appropriés à son espèce et à son âge.</w:t>
      </w:r>
    </w:p>
    <w:p w:rsidR="00277430" w:rsidRDefault="00277430" w:rsidP="00C36943">
      <w:pPr>
        <w:spacing w:line="240" w:lineRule="auto"/>
        <w:contextualSpacing/>
        <w:jc w:val="both"/>
        <w:rPr>
          <w:rFonts w:ascii="Baskerville Old Face" w:hAnsi="Baskerville Old Face"/>
          <w:sz w:val="20"/>
          <w:szCs w:val="20"/>
        </w:rPr>
      </w:pPr>
    </w:p>
    <w:p w:rsidR="00277430" w:rsidRDefault="00277430" w:rsidP="00C36943">
      <w:pPr>
        <w:spacing w:line="240" w:lineRule="auto"/>
        <w:contextualSpacing/>
        <w:jc w:val="both"/>
        <w:rPr>
          <w:rFonts w:ascii="Baskerville Old Face" w:hAnsi="Baskerville Old Face"/>
          <w:b/>
          <w:sz w:val="20"/>
          <w:szCs w:val="20"/>
        </w:rPr>
      </w:pPr>
      <w:r>
        <w:rPr>
          <w:rFonts w:ascii="Baskerville Old Face" w:hAnsi="Baskerville Old Face"/>
          <w:b/>
          <w:sz w:val="20"/>
          <w:szCs w:val="20"/>
        </w:rPr>
        <w:t>4.2</w:t>
      </w:r>
      <w:r>
        <w:rPr>
          <w:rFonts w:ascii="Baskerville Old Face" w:hAnsi="Baskerville Old Face"/>
          <w:b/>
          <w:sz w:val="20"/>
          <w:szCs w:val="20"/>
        </w:rPr>
        <w:tab/>
        <w:t>ABANDON D’UN ANIMAL</w:t>
      </w:r>
    </w:p>
    <w:p w:rsidR="00277430" w:rsidRDefault="00277430" w:rsidP="00C36943">
      <w:pPr>
        <w:spacing w:line="240" w:lineRule="auto"/>
        <w:contextualSpacing/>
        <w:jc w:val="both"/>
        <w:rPr>
          <w:rFonts w:ascii="Baskerville Old Face" w:hAnsi="Baskerville Old Face"/>
          <w:b/>
          <w:sz w:val="20"/>
          <w:szCs w:val="20"/>
        </w:rPr>
      </w:pPr>
    </w:p>
    <w:p w:rsidR="00277430" w:rsidRDefault="00277430" w:rsidP="00C36943">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Il est interdit </w:t>
      </w:r>
      <w:r w:rsidR="00652FBB">
        <w:rPr>
          <w:rFonts w:ascii="Baskerville Old Face" w:hAnsi="Baskerville Old Face"/>
          <w:sz w:val="20"/>
          <w:szCs w:val="20"/>
        </w:rPr>
        <w:t xml:space="preserve">à tout gardien </w:t>
      </w:r>
      <w:r w:rsidR="00021110">
        <w:rPr>
          <w:rFonts w:ascii="Baskerville Old Face" w:hAnsi="Baskerville Old Face"/>
          <w:sz w:val="20"/>
          <w:szCs w:val="20"/>
        </w:rPr>
        <w:t>d’un animal d’abandonner un animal de compagnie</w:t>
      </w:r>
      <w:r w:rsidR="007F64A2">
        <w:rPr>
          <w:rFonts w:ascii="Baskerville Old Face" w:hAnsi="Baskerville Old Face"/>
          <w:sz w:val="20"/>
          <w:szCs w:val="20"/>
        </w:rPr>
        <w:t xml:space="preserve"> dans le but de s’en départir.</w:t>
      </w:r>
    </w:p>
    <w:p w:rsidR="007F64A2" w:rsidRDefault="007F64A2" w:rsidP="00C36943">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center"/>
        <w:rPr>
          <w:rFonts w:ascii="Baskerville Old Face" w:hAnsi="Baskerville Old Face"/>
          <w:b/>
          <w:sz w:val="20"/>
          <w:szCs w:val="20"/>
        </w:rPr>
      </w:pPr>
      <w:r>
        <w:rPr>
          <w:rFonts w:ascii="Baskerville Old Face" w:hAnsi="Baskerville Old Face"/>
          <w:b/>
          <w:sz w:val="20"/>
          <w:szCs w:val="20"/>
        </w:rPr>
        <w:t>SECTION 2 : INFRACTIONS- CHIENS</w:t>
      </w:r>
    </w:p>
    <w:p w:rsidR="007F64A2" w:rsidRDefault="007F64A2" w:rsidP="007F64A2">
      <w:pPr>
        <w:spacing w:line="240" w:lineRule="auto"/>
        <w:contextualSpacing/>
        <w:jc w:val="center"/>
        <w:rPr>
          <w:rFonts w:ascii="Baskerville Old Face" w:hAnsi="Baskerville Old Face"/>
          <w:b/>
          <w:sz w:val="20"/>
          <w:szCs w:val="20"/>
        </w:rPr>
      </w:pPr>
    </w:p>
    <w:p w:rsidR="007F64A2" w:rsidRDefault="007F64A2" w:rsidP="007F64A2">
      <w:pPr>
        <w:spacing w:line="240" w:lineRule="auto"/>
        <w:contextualSpacing/>
        <w:jc w:val="both"/>
        <w:rPr>
          <w:rFonts w:ascii="Baskerville Old Face" w:hAnsi="Baskerville Old Face"/>
          <w:b/>
          <w:sz w:val="20"/>
          <w:szCs w:val="20"/>
        </w:rPr>
      </w:pPr>
      <w:r>
        <w:rPr>
          <w:rFonts w:ascii="Baskerville Old Face" w:hAnsi="Baskerville Old Face"/>
          <w:b/>
          <w:sz w:val="20"/>
          <w:szCs w:val="20"/>
        </w:rPr>
        <w:t>4.3</w:t>
      </w:r>
      <w:r>
        <w:rPr>
          <w:rFonts w:ascii="Baskerville Old Face" w:hAnsi="Baskerville Old Face"/>
          <w:b/>
          <w:sz w:val="20"/>
          <w:szCs w:val="20"/>
        </w:rPr>
        <w:tab/>
        <w:t>NOMBRE</w:t>
      </w:r>
    </w:p>
    <w:p w:rsidR="007F64A2" w:rsidRDefault="007F64A2" w:rsidP="007F64A2">
      <w:pPr>
        <w:spacing w:line="240" w:lineRule="auto"/>
        <w:contextualSpacing/>
        <w:jc w:val="both"/>
        <w:rPr>
          <w:rFonts w:ascii="Baskerville Old Face" w:hAnsi="Baskerville Old Face"/>
          <w:b/>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Nul ne peut garder plus de deux (2) chiens par unité d’occupation à l’intérieur des périmètres d’urbanisation et un maximum de quatre (4) chiens par unité d’occupation à l’extérieur des périmètres d’urbanisation.</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Nonobstant le premier alinéa, les chiots peuvent être gardés avec la mère pendant une période n’excédant pas cent vingt (120) jours à compter de la naissance.</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Le présent article ne s’applique pas à un chenil, un refuge, une clinique vétérinaire, une clinique de toilettage ou une animalerie.</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b/>
          <w:sz w:val="20"/>
          <w:szCs w:val="20"/>
        </w:rPr>
      </w:pPr>
      <w:r>
        <w:rPr>
          <w:rFonts w:ascii="Baskerville Old Face" w:hAnsi="Baskerville Old Face"/>
          <w:b/>
          <w:sz w:val="20"/>
          <w:szCs w:val="20"/>
        </w:rPr>
        <w:t>4.4</w:t>
      </w:r>
      <w:r>
        <w:rPr>
          <w:rFonts w:ascii="Baskerville Old Face" w:hAnsi="Baskerville Old Face"/>
          <w:b/>
          <w:sz w:val="20"/>
          <w:szCs w:val="20"/>
        </w:rPr>
        <w:tab/>
        <w:t>CHENIL</w:t>
      </w:r>
    </w:p>
    <w:p w:rsidR="007F64A2" w:rsidRDefault="007F64A2" w:rsidP="007F64A2">
      <w:pPr>
        <w:spacing w:line="240" w:lineRule="auto"/>
        <w:contextualSpacing/>
        <w:jc w:val="both"/>
        <w:rPr>
          <w:rFonts w:ascii="Baskerville Old Face" w:hAnsi="Baskerville Old Face"/>
          <w:b/>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Malgré les dispositions de l’article précédent, il est possible dans un établissement tel qu’un chenil, un refuge, une clinique vétérinaire ou une animalerie, de garder un nombre supérieur de chiens lorsque cette activité a fait l’objet d’un permis ou d’un certificat d’autorisation délivré par l’inspecteur en bâtiments de la municipalité.</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Dans le cas où il s’agit d’un chenil, les dispositions des ministères compétents devront être respectées pour l’établissement d’une telle activité.</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Les normes minimales à respecter sont celles prescrites par la réglementation d’urbanisme de la municipalité.</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spacing w:line="240" w:lineRule="auto"/>
        <w:contextualSpacing/>
        <w:jc w:val="both"/>
        <w:rPr>
          <w:rFonts w:ascii="Baskerville Old Face" w:hAnsi="Baskerville Old Face"/>
          <w:b/>
          <w:sz w:val="20"/>
          <w:szCs w:val="20"/>
        </w:rPr>
      </w:pPr>
      <w:r>
        <w:rPr>
          <w:rFonts w:ascii="Baskerville Old Face" w:hAnsi="Baskerville Old Face"/>
          <w:b/>
          <w:sz w:val="20"/>
          <w:szCs w:val="20"/>
        </w:rPr>
        <w:t>4.5</w:t>
      </w:r>
      <w:r>
        <w:rPr>
          <w:rFonts w:ascii="Baskerville Old Face" w:hAnsi="Baskerville Old Face"/>
          <w:b/>
          <w:sz w:val="20"/>
          <w:szCs w:val="20"/>
        </w:rPr>
        <w:tab/>
        <w:t>NUISANCE</w:t>
      </w:r>
    </w:p>
    <w:p w:rsidR="007F64A2" w:rsidRDefault="007F64A2" w:rsidP="007F64A2">
      <w:pPr>
        <w:spacing w:line="240" w:lineRule="auto"/>
        <w:contextualSpacing/>
        <w:jc w:val="both"/>
        <w:rPr>
          <w:rFonts w:ascii="Baskerville Old Face" w:hAnsi="Baskerville Old Face"/>
          <w:b/>
          <w:sz w:val="20"/>
          <w:szCs w:val="20"/>
        </w:rPr>
      </w:pPr>
    </w:p>
    <w:p w:rsidR="007F64A2" w:rsidRDefault="007F64A2" w:rsidP="007F64A2">
      <w:pPr>
        <w:spacing w:line="240" w:lineRule="auto"/>
        <w:contextualSpacing/>
        <w:jc w:val="both"/>
        <w:rPr>
          <w:rFonts w:ascii="Baskerville Old Face" w:hAnsi="Baskerville Old Face"/>
          <w:sz w:val="20"/>
          <w:szCs w:val="20"/>
        </w:rPr>
      </w:pPr>
      <w:r>
        <w:rPr>
          <w:rFonts w:ascii="Baskerville Old Face" w:hAnsi="Baskerville Old Face"/>
          <w:sz w:val="20"/>
          <w:szCs w:val="20"/>
        </w:rPr>
        <w:t>Constitue une nuisance et est prohibée la garde d’un chien :</w:t>
      </w:r>
    </w:p>
    <w:p w:rsidR="007F64A2" w:rsidRDefault="007F64A2" w:rsidP="007F64A2">
      <w:pPr>
        <w:spacing w:line="240" w:lineRule="auto"/>
        <w:contextualSpacing/>
        <w:jc w:val="both"/>
        <w:rPr>
          <w:rFonts w:ascii="Baskerville Old Face" w:hAnsi="Baskerville Old Face"/>
          <w:sz w:val="20"/>
          <w:szCs w:val="20"/>
        </w:rPr>
      </w:pPr>
    </w:p>
    <w:p w:rsidR="007F64A2" w:rsidRDefault="007F64A2" w:rsidP="007F64A2">
      <w:pPr>
        <w:pStyle w:val="Paragraphedeliste"/>
        <w:numPr>
          <w:ilvl w:val="0"/>
          <w:numId w:val="1"/>
        </w:numPr>
        <w:spacing w:line="240" w:lineRule="auto"/>
        <w:jc w:val="both"/>
        <w:rPr>
          <w:rFonts w:ascii="Baskerville Old Face" w:hAnsi="Baskerville Old Face"/>
          <w:sz w:val="20"/>
          <w:szCs w:val="20"/>
        </w:rPr>
      </w:pPr>
      <w:r>
        <w:rPr>
          <w:rFonts w:ascii="Baskerville Old Face" w:hAnsi="Baskerville Old Face"/>
          <w:sz w:val="20"/>
          <w:szCs w:val="20"/>
        </w:rPr>
        <w:t>ayant la rage selon le diagnostic d’un vétérinaire;</w:t>
      </w:r>
    </w:p>
    <w:p w:rsidR="007F64A2" w:rsidRDefault="007F64A2" w:rsidP="007F64A2">
      <w:pPr>
        <w:pStyle w:val="Paragraphedeliste"/>
        <w:numPr>
          <w:ilvl w:val="0"/>
          <w:numId w:val="1"/>
        </w:numPr>
        <w:spacing w:line="240" w:lineRule="auto"/>
        <w:jc w:val="both"/>
        <w:rPr>
          <w:rFonts w:ascii="Baskerville Old Face" w:hAnsi="Baskerville Old Face"/>
          <w:sz w:val="20"/>
          <w:szCs w:val="20"/>
        </w:rPr>
      </w:pPr>
      <w:r>
        <w:rPr>
          <w:rFonts w:ascii="Baskerville Old Face" w:hAnsi="Baskerville Old Face"/>
          <w:sz w:val="20"/>
          <w:szCs w:val="20"/>
        </w:rPr>
        <w:t>qui attaque ou mord un animal ou un être humain;</w:t>
      </w:r>
    </w:p>
    <w:p w:rsidR="007F64A2" w:rsidRDefault="007F64A2" w:rsidP="007F64A2">
      <w:pPr>
        <w:pStyle w:val="Paragraphedeliste"/>
        <w:numPr>
          <w:ilvl w:val="0"/>
          <w:numId w:val="1"/>
        </w:numPr>
        <w:spacing w:line="240" w:lineRule="auto"/>
        <w:jc w:val="both"/>
        <w:rPr>
          <w:rFonts w:ascii="Baskerville Old Face" w:hAnsi="Baskerville Old Face"/>
          <w:sz w:val="20"/>
          <w:szCs w:val="20"/>
        </w:rPr>
      </w:pPr>
      <w:r>
        <w:rPr>
          <w:rFonts w:ascii="Baskerville Old Face" w:hAnsi="Baskerville Old Face"/>
          <w:sz w:val="20"/>
          <w:szCs w:val="20"/>
        </w:rPr>
        <w:t xml:space="preserve">race bull-terrier, </w:t>
      </w:r>
      <w:proofErr w:type="spellStart"/>
      <w:r>
        <w:rPr>
          <w:rFonts w:ascii="Baskerville Old Face" w:hAnsi="Baskerville Old Face"/>
          <w:sz w:val="20"/>
          <w:szCs w:val="20"/>
        </w:rPr>
        <w:t>staffordshire</w:t>
      </w:r>
      <w:proofErr w:type="spellEnd"/>
      <w:r>
        <w:rPr>
          <w:rFonts w:ascii="Baskerville Old Face" w:hAnsi="Baskerville Old Face"/>
          <w:sz w:val="20"/>
          <w:szCs w:val="20"/>
        </w:rPr>
        <w:t xml:space="preserve">, bull terrier, </w:t>
      </w:r>
      <w:proofErr w:type="spellStart"/>
      <w:r>
        <w:rPr>
          <w:rFonts w:ascii="Baskerville Old Face" w:hAnsi="Baskerville Old Face"/>
          <w:sz w:val="20"/>
          <w:szCs w:val="20"/>
        </w:rPr>
        <w:t>american</w:t>
      </w:r>
      <w:proofErr w:type="spellEnd"/>
      <w:r>
        <w:rPr>
          <w:rFonts w:ascii="Baskerville Old Face" w:hAnsi="Baskerville Old Face"/>
          <w:sz w:val="20"/>
          <w:szCs w:val="20"/>
        </w:rPr>
        <w:t xml:space="preserve"> bull terrier, </w:t>
      </w:r>
      <w:proofErr w:type="spellStart"/>
      <w:r>
        <w:rPr>
          <w:rFonts w:ascii="Baskerville Old Face" w:hAnsi="Baskerville Old Face"/>
          <w:sz w:val="20"/>
          <w:szCs w:val="20"/>
        </w:rPr>
        <w:t>american</w:t>
      </w:r>
      <w:proofErr w:type="spellEnd"/>
      <w:r>
        <w:rPr>
          <w:rFonts w:ascii="Baskerville Old Face" w:hAnsi="Baskerville Old Face"/>
          <w:sz w:val="20"/>
          <w:szCs w:val="20"/>
        </w:rPr>
        <w:t xml:space="preserve"> Staffordshire, ou chien hybride issu d’une des races mentionnées </w:t>
      </w:r>
      <w:r>
        <w:rPr>
          <w:rFonts w:ascii="Baskerville Old Face" w:hAnsi="Baskerville Old Face"/>
          <w:sz w:val="20"/>
          <w:szCs w:val="20"/>
        </w:rPr>
        <w:lastRenderedPageBreak/>
        <w:t>(communément appelé pit-bull).  Il est de la responsabilité du propriétaire de prouver, à ses frais, que son animal ne fait pas partie de la liste énumérée;</w:t>
      </w:r>
    </w:p>
    <w:p w:rsidR="007F64A2" w:rsidRDefault="007F64A2" w:rsidP="007F64A2">
      <w:pPr>
        <w:pStyle w:val="Paragraphedeliste"/>
        <w:numPr>
          <w:ilvl w:val="0"/>
          <w:numId w:val="1"/>
        </w:numPr>
        <w:spacing w:line="240" w:lineRule="auto"/>
        <w:jc w:val="both"/>
        <w:rPr>
          <w:rFonts w:ascii="Baskerville Old Face" w:hAnsi="Baskerville Old Face"/>
          <w:sz w:val="20"/>
          <w:szCs w:val="20"/>
        </w:rPr>
      </w:pPr>
      <w:r>
        <w:rPr>
          <w:rFonts w:ascii="Baskerville Old Face" w:hAnsi="Baskerville Old Face"/>
          <w:sz w:val="20"/>
          <w:szCs w:val="20"/>
        </w:rPr>
        <w:t>qui est entraîné à attaquer sur commande ou par signal un être humain ou un animal, à l’exception des chiens des forces de l’ordre;</w:t>
      </w:r>
    </w:p>
    <w:p w:rsidR="007F64A2" w:rsidRDefault="007F64A2" w:rsidP="007F64A2">
      <w:pPr>
        <w:pStyle w:val="Paragraphedeliste"/>
        <w:numPr>
          <w:ilvl w:val="0"/>
          <w:numId w:val="1"/>
        </w:numPr>
        <w:spacing w:line="240" w:lineRule="auto"/>
        <w:jc w:val="both"/>
        <w:rPr>
          <w:rFonts w:ascii="Baskerville Old Face" w:hAnsi="Baskerville Old Face"/>
          <w:sz w:val="20"/>
          <w:szCs w:val="20"/>
        </w:rPr>
      </w:pPr>
      <w:r>
        <w:rPr>
          <w:rFonts w:ascii="Baskerville Old Face" w:hAnsi="Baskerville Old Face"/>
          <w:sz w:val="20"/>
          <w:szCs w:val="20"/>
        </w:rPr>
        <w:t>qui aboie, hurle ou gémit de façon répétée d’une manière telle qu’il importune le voisinage.</w:t>
      </w:r>
    </w:p>
    <w:p w:rsidR="007F64A2" w:rsidRDefault="00A961E8" w:rsidP="007F64A2">
      <w:pPr>
        <w:spacing w:line="240" w:lineRule="auto"/>
        <w:jc w:val="both"/>
        <w:rPr>
          <w:rFonts w:ascii="Baskerville Old Face" w:hAnsi="Baskerville Old Face"/>
          <w:b/>
          <w:sz w:val="20"/>
          <w:szCs w:val="20"/>
        </w:rPr>
      </w:pPr>
      <w:r>
        <w:rPr>
          <w:rFonts w:ascii="Baskerville Old Face" w:hAnsi="Baskerville Old Face"/>
          <w:b/>
          <w:sz w:val="20"/>
          <w:szCs w:val="20"/>
        </w:rPr>
        <w:t>4.6</w:t>
      </w:r>
      <w:r>
        <w:rPr>
          <w:rFonts w:ascii="Baskerville Old Face" w:hAnsi="Baskerville Old Face"/>
          <w:b/>
          <w:sz w:val="20"/>
          <w:szCs w:val="20"/>
        </w:rPr>
        <w:tab/>
        <w:t>CONTRÔLE SUR UN LIEU PRIVÉ</w:t>
      </w:r>
    </w:p>
    <w:p w:rsidR="00A961E8" w:rsidRDefault="00A961E8" w:rsidP="007F64A2">
      <w:pPr>
        <w:spacing w:line="240" w:lineRule="auto"/>
        <w:jc w:val="both"/>
        <w:rPr>
          <w:rFonts w:ascii="Baskerville Old Face" w:hAnsi="Baskerville Old Face"/>
          <w:sz w:val="20"/>
          <w:szCs w:val="20"/>
        </w:rPr>
      </w:pPr>
      <w:r>
        <w:rPr>
          <w:rFonts w:ascii="Baskerville Old Face" w:hAnsi="Baskerville Old Face"/>
          <w:sz w:val="20"/>
          <w:szCs w:val="20"/>
        </w:rPr>
        <w:t>Dans un lieu privé, le gardien du chien doit, lorsque le chien est gardé à l’extérieur d’un bâtiment, le retenir à l’aide d’un dispositif fonctionnel en tout temps (laisse, chaîne, clôture, etc.) l’empêchant de sortir du terrain.</w:t>
      </w:r>
    </w:p>
    <w:p w:rsidR="00A961E8" w:rsidRDefault="00A961E8" w:rsidP="007F64A2">
      <w:pPr>
        <w:spacing w:line="240" w:lineRule="auto"/>
        <w:jc w:val="both"/>
        <w:rPr>
          <w:rFonts w:ascii="Baskerville Old Face" w:hAnsi="Baskerville Old Face"/>
          <w:b/>
          <w:sz w:val="20"/>
          <w:szCs w:val="20"/>
        </w:rPr>
      </w:pPr>
      <w:r>
        <w:rPr>
          <w:rFonts w:ascii="Baskerville Old Face" w:hAnsi="Baskerville Old Face"/>
          <w:b/>
          <w:sz w:val="20"/>
          <w:szCs w:val="20"/>
        </w:rPr>
        <w:t>4.7</w:t>
      </w:r>
      <w:r>
        <w:rPr>
          <w:rFonts w:ascii="Baskerville Old Face" w:hAnsi="Baskerville Old Face"/>
          <w:b/>
          <w:sz w:val="20"/>
          <w:szCs w:val="20"/>
        </w:rPr>
        <w:tab/>
        <w:t>CONTRÔLE DANS UN LIEU PUBLIC</w:t>
      </w:r>
    </w:p>
    <w:p w:rsidR="00A961E8" w:rsidRDefault="00A961E8" w:rsidP="007F64A2">
      <w:pPr>
        <w:spacing w:line="240" w:lineRule="auto"/>
        <w:jc w:val="both"/>
        <w:rPr>
          <w:rFonts w:ascii="Baskerville Old Face" w:hAnsi="Baskerville Old Face"/>
          <w:sz w:val="20"/>
          <w:szCs w:val="20"/>
        </w:rPr>
      </w:pPr>
      <w:r>
        <w:rPr>
          <w:rFonts w:ascii="Baskerville Old Face" w:hAnsi="Baskerville Old Face"/>
          <w:sz w:val="20"/>
          <w:szCs w:val="20"/>
        </w:rPr>
        <w:t>Dans un lieu public, le chien doit être tenu en laisse d’une longueur maximale de deux (2) mètres par une personne capable de le maîtriser, sauf dans un parc canin.</w:t>
      </w:r>
    </w:p>
    <w:p w:rsidR="00A961E8" w:rsidRDefault="00A961E8" w:rsidP="007F64A2">
      <w:pPr>
        <w:spacing w:line="240" w:lineRule="auto"/>
        <w:jc w:val="both"/>
        <w:rPr>
          <w:rFonts w:ascii="Baskerville Old Face" w:hAnsi="Baskerville Old Face"/>
          <w:b/>
          <w:sz w:val="20"/>
          <w:szCs w:val="20"/>
        </w:rPr>
      </w:pPr>
      <w:r>
        <w:rPr>
          <w:rFonts w:ascii="Baskerville Old Face" w:hAnsi="Baskerville Old Face"/>
          <w:b/>
          <w:sz w:val="20"/>
          <w:szCs w:val="20"/>
        </w:rPr>
        <w:t>4.8</w:t>
      </w:r>
      <w:r>
        <w:rPr>
          <w:rFonts w:ascii="Baskerville Old Face" w:hAnsi="Baskerville Old Face"/>
          <w:b/>
          <w:sz w:val="20"/>
          <w:szCs w:val="20"/>
        </w:rPr>
        <w:tab/>
        <w:t>CHIEN DE GARDE- ÉCRITEAU</w:t>
      </w:r>
    </w:p>
    <w:p w:rsidR="00A961E8" w:rsidRDefault="00A961E8" w:rsidP="007F64A2">
      <w:pPr>
        <w:spacing w:line="240" w:lineRule="auto"/>
        <w:jc w:val="both"/>
        <w:rPr>
          <w:rFonts w:ascii="Baskerville Old Face" w:hAnsi="Baskerville Old Face"/>
          <w:sz w:val="20"/>
          <w:szCs w:val="20"/>
        </w:rPr>
      </w:pPr>
      <w:r>
        <w:rPr>
          <w:rFonts w:ascii="Baskerville Old Face" w:hAnsi="Baskerville Old Face"/>
          <w:sz w:val="20"/>
          <w:szCs w:val="20"/>
        </w:rPr>
        <w:t>Tout gardien de chien de garde, de protection ou démontrant des signes d’agressivité doit indiquer au moyen d’un écriteau visible de l’emprise publique la présence d’un tel chien sur une propriété.</w:t>
      </w:r>
    </w:p>
    <w:p w:rsidR="00A961E8" w:rsidRDefault="00A961E8" w:rsidP="007F64A2">
      <w:pPr>
        <w:spacing w:line="240" w:lineRule="auto"/>
        <w:jc w:val="both"/>
        <w:rPr>
          <w:rFonts w:ascii="Baskerville Old Face" w:hAnsi="Baskerville Old Face"/>
          <w:b/>
          <w:sz w:val="20"/>
          <w:szCs w:val="20"/>
        </w:rPr>
      </w:pPr>
      <w:r>
        <w:rPr>
          <w:rFonts w:ascii="Baskerville Old Face" w:hAnsi="Baskerville Old Face"/>
          <w:b/>
          <w:sz w:val="20"/>
          <w:szCs w:val="20"/>
        </w:rPr>
        <w:t>4.9</w:t>
      </w:r>
      <w:r>
        <w:rPr>
          <w:rFonts w:ascii="Baskerville Old Face" w:hAnsi="Baskerville Old Face"/>
          <w:b/>
          <w:sz w:val="20"/>
          <w:szCs w:val="20"/>
        </w:rPr>
        <w:tab/>
        <w:t>TRANSPORT DANS UN VÉHICULE</w:t>
      </w:r>
    </w:p>
    <w:p w:rsidR="00A961E8" w:rsidRDefault="00A961E8" w:rsidP="007F64A2">
      <w:pPr>
        <w:spacing w:line="240" w:lineRule="auto"/>
        <w:jc w:val="both"/>
        <w:rPr>
          <w:rFonts w:ascii="Baskerville Old Face" w:hAnsi="Baskerville Old Face"/>
          <w:sz w:val="20"/>
          <w:szCs w:val="20"/>
        </w:rPr>
      </w:pPr>
      <w:r>
        <w:rPr>
          <w:rFonts w:ascii="Baskerville Old Face" w:hAnsi="Baskerville Old Face"/>
          <w:sz w:val="20"/>
          <w:szCs w:val="20"/>
        </w:rPr>
        <w:t>Tout gardien transportant un chien dans un véhicule doit :</w:t>
      </w:r>
    </w:p>
    <w:p w:rsidR="00A961E8" w:rsidRPr="00A961E8" w:rsidRDefault="00A961E8" w:rsidP="00A961E8">
      <w:pPr>
        <w:pStyle w:val="Paragraphedeliste"/>
        <w:numPr>
          <w:ilvl w:val="0"/>
          <w:numId w:val="2"/>
        </w:numPr>
        <w:spacing w:line="240" w:lineRule="auto"/>
        <w:jc w:val="both"/>
        <w:rPr>
          <w:rFonts w:ascii="Baskerville Old Face" w:hAnsi="Baskerville Old Face"/>
          <w:b/>
          <w:sz w:val="20"/>
          <w:szCs w:val="20"/>
        </w:rPr>
      </w:pPr>
      <w:r>
        <w:rPr>
          <w:rFonts w:ascii="Baskerville Old Face" w:hAnsi="Baskerville Old Face"/>
          <w:sz w:val="20"/>
          <w:szCs w:val="20"/>
        </w:rPr>
        <w:t>s’assurer qu’il ne peut quitter ce véhicule ou attaquer ou mordre quelqu’un qui passe près de ce véhicule;</w:t>
      </w:r>
    </w:p>
    <w:p w:rsidR="00A961E8" w:rsidRPr="00A961E8" w:rsidRDefault="00A961E8" w:rsidP="00A961E8">
      <w:pPr>
        <w:pStyle w:val="Paragraphedeliste"/>
        <w:numPr>
          <w:ilvl w:val="0"/>
          <w:numId w:val="2"/>
        </w:numPr>
        <w:spacing w:line="240" w:lineRule="auto"/>
        <w:jc w:val="both"/>
        <w:rPr>
          <w:rFonts w:ascii="Baskerville Old Face" w:hAnsi="Baskerville Old Face"/>
          <w:b/>
          <w:sz w:val="20"/>
          <w:szCs w:val="20"/>
        </w:rPr>
      </w:pPr>
      <w:r>
        <w:rPr>
          <w:rFonts w:ascii="Baskerville Old Face" w:hAnsi="Baskerville Old Face"/>
          <w:sz w:val="20"/>
          <w:szCs w:val="20"/>
        </w:rPr>
        <w:t>s’assurer de laisser une aération suffisante pour empêcher une hausse excessive de la température à l’intérieur du véhicule.</w:t>
      </w:r>
    </w:p>
    <w:p w:rsidR="00A961E8" w:rsidRDefault="00A961E8" w:rsidP="00A961E8">
      <w:pPr>
        <w:spacing w:line="240" w:lineRule="auto"/>
        <w:jc w:val="both"/>
        <w:rPr>
          <w:rFonts w:ascii="Baskerville Old Face" w:hAnsi="Baskerville Old Face"/>
          <w:b/>
          <w:sz w:val="20"/>
          <w:szCs w:val="20"/>
        </w:rPr>
      </w:pPr>
      <w:r>
        <w:rPr>
          <w:rFonts w:ascii="Baskerville Old Face" w:hAnsi="Baskerville Old Face"/>
          <w:b/>
          <w:sz w:val="20"/>
          <w:szCs w:val="20"/>
        </w:rPr>
        <w:t>4.10</w:t>
      </w:r>
      <w:r>
        <w:rPr>
          <w:rFonts w:ascii="Baskerville Old Face" w:hAnsi="Baskerville Old Face"/>
          <w:b/>
          <w:sz w:val="20"/>
          <w:szCs w:val="20"/>
        </w:rPr>
        <w:tab/>
        <w:t>EXCRÉMENTS</w:t>
      </w:r>
    </w:p>
    <w:p w:rsidR="00A961E8" w:rsidRDefault="00A961E8" w:rsidP="00A961E8">
      <w:pPr>
        <w:spacing w:line="240" w:lineRule="auto"/>
        <w:jc w:val="both"/>
        <w:rPr>
          <w:rFonts w:ascii="Baskerville Old Face" w:hAnsi="Baskerville Old Face"/>
          <w:sz w:val="20"/>
          <w:szCs w:val="20"/>
        </w:rPr>
      </w:pPr>
      <w:r>
        <w:rPr>
          <w:rFonts w:ascii="Baskerville Old Face" w:hAnsi="Baskerville Old Face"/>
          <w:sz w:val="20"/>
          <w:szCs w:val="20"/>
        </w:rPr>
        <w:t>Tout gardien d’un chien doit enlever promptement les excréments de son animal laissés sur la rue, un terrain public ou terrain privé et en disposer adéquatement.</w:t>
      </w:r>
    </w:p>
    <w:p w:rsidR="00A961E8" w:rsidRDefault="00A961E8" w:rsidP="00A961E8">
      <w:pPr>
        <w:spacing w:line="240" w:lineRule="auto"/>
        <w:jc w:val="both"/>
        <w:rPr>
          <w:rFonts w:ascii="Baskerville Old Face" w:hAnsi="Baskerville Old Face"/>
          <w:b/>
          <w:sz w:val="20"/>
          <w:szCs w:val="20"/>
        </w:rPr>
      </w:pPr>
      <w:r>
        <w:rPr>
          <w:rFonts w:ascii="Baskerville Old Face" w:hAnsi="Baskerville Old Face"/>
          <w:b/>
          <w:sz w:val="20"/>
          <w:szCs w:val="20"/>
        </w:rPr>
        <w:t>4.11</w:t>
      </w:r>
      <w:r>
        <w:rPr>
          <w:rFonts w:ascii="Baskerville Old Face" w:hAnsi="Baskerville Old Face"/>
          <w:b/>
          <w:sz w:val="20"/>
          <w:szCs w:val="20"/>
        </w:rPr>
        <w:tab/>
        <w:t>ERRANCE</w:t>
      </w:r>
    </w:p>
    <w:p w:rsidR="00A961E8" w:rsidRDefault="00A961E8" w:rsidP="00A961E8">
      <w:pPr>
        <w:spacing w:line="240" w:lineRule="auto"/>
        <w:jc w:val="both"/>
        <w:rPr>
          <w:rFonts w:ascii="Baskerville Old Face" w:hAnsi="Baskerville Old Face"/>
          <w:sz w:val="20"/>
          <w:szCs w:val="20"/>
        </w:rPr>
      </w:pPr>
      <w:r>
        <w:rPr>
          <w:rFonts w:ascii="Baskerville Old Face" w:hAnsi="Baskerville Old Face"/>
          <w:sz w:val="20"/>
          <w:szCs w:val="20"/>
        </w:rPr>
        <w:t>Le gardien d’un chien ne peut laisser l’animal errer dans un endroit public ou sur une propriété privée autre que celle du gardien de l’animal.</w:t>
      </w:r>
    </w:p>
    <w:p w:rsidR="00A961E8" w:rsidRDefault="00A961E8" w:rsidP="00A961E8">
      <w:pPr>
        <w:spacing w:line="240" w:lineRule="auto"/>
        <w:jc w:val="both"/>
        <w:rPr>
          <w:rFonts w:ascii="Baskerville Old Face" w:hAnsi="Baskerville Old Face"/>
          <w:b/>
          <w:sz w:val="20"/>
          <w:szCs w:val="20"/>
        </w:rPr>
      </w:pPr>
      <w:r>
        <w:rPr>
          <w:rFonts w:ascii="Baskerville Old Face" w:hAnsi="Baskerville Old Face"/>
          <w:b/>
          <w:sz w:val="20"/>
          <w:szCs w:val="20"/>
        </w:rPr>
        <w:t>4.12</w:t>
      </w:r>
      <w:r>
        <w:rPr>
          <w:rFonts w:ascii="Baskerville Old Face" w:hAnsi="Baskerville Old Face"/>
          <w:b/>
          <w:sz w:val="20"/>
          <w:szCs w:val="20"/>
        </w:rPr>
        <w:tab/>
        <w:t>CAPTURE</w:t>
      </w:r>
    </w:p>
    <w:p w:rsidR="00A961E8" w:rsidRDefault="00A961E8" w:rsidP="00A961E8">
      <w:pPr>
        <w:spacing w:line="240" w:lineRule="auto"/>
        <w:jc w:val="both"/>
        <w:rPr>
          <w:rFonts w:ascii="Baskerville Old Face" w:hAnsi="Baskerville Old Face"/>
          <w:sz w:val="20"/>
          <w:szCs w:val="20"/>
        </w:rPr>
      </w:pPr>
      <w:r>
        <w:rPr>
          <w:rFonts w:ascii="Baskerville Old Face" w:hAnsi="Baskerville Old Face"/>
          <w:sz w:val="20"/>
          <w:szCs w:val="20"/>
        </w:rPr>
        <w:t>Un chien errant peut être capturé par la municipalité ou le contrôleur et gardé dans l’endroit désigné à cet effet.</w:t>
      </w:r>
    </w:p>
    <w:p w:rsidR="00A961E8" w:rsidRDefault="00A961E8" w:rsidP="00A961E8">
      <w:pPr>
        <w:spacing w:line="240" w:lineRule="auto"/>
        <w:jc w:val="both"/>
        <w:rPr>
          <w:rFonts w:ascii="Baskerville Old Face" w:hAnsi="Baskerville Old Face"/>
          <w:sz w:val="20"/>
          <w:szCs w:val="20"/>
        </w:rPr>
      </w:pPr>
      <w:r>
        <w:rPr>
          <w:rFonts w:ascii="Baskerville Old Face" w:hAnsi="Baskerville Old Face"/>
          <w:sz w:val="20"/>
          <w:szCs w:val="20"/>
        </w:rPr>
        <w:t>Après des recherches raisonnables et l’écoulement d’un délai de 72 heures, si le gardien du chien n’a pu être rejoint, le chien peut être euthanasié ou cédé à un nouveau propriétaire.</w:t>
      </w:r>
    </w:p>
    <w:p w:rsidR="004831EE" w:rsidRDefault="00A961E8" w:rsidP="00A961E8">
      <w:pPr>
        <w:spacing w:line="240" w:lineRule="auto"/>
        <w:jc w:val="both"/>
        <w:rPr>
          <w:rFonts w:ascii="Baskerville Old Face" w:hAnsi="Baskerville Old Face"/>
          <w:sz w:val="20"/>
          <w:szCs w:val="20"/>
        </w:rPr>
      </w:pPr>
      <w:r>
        <w:rPr>
          <w:rFonts w:ascii="Baskerville Old Face" w:hAnsi="Baskerville Old Face"/>
          <w:sz w:val="20"/>
          <w:szCs w:val="20"/>
        </w:rPr>
        <w:t>Le gardien d’un chien peut reprendre possession de son animal dans les 72 heures sur paiement des frais de garde prévus au règlement de tarification.</w:t>
      </w:r>
      <w:r w:rsidR="004831EE">
        <w:rPr>
          <w:rFonts w:ascii="Baskerville Old Face" w:hAnsi="Baskerville Old Face"/>
          <w:sz w:val="20"/>
          <w:szCs w:val="20"/>
        </w:rPr>
        <w:t xml:space="preserve">  Le propriétaire du chien qui ne s’est pas muni d’une licence, doit également en payer les frais pour récupérer son animal.  Si le propriétaire ne paye pas les frais, après l’écoulement d’un délai de 72 heures, le chien peut être euthanasié ou cédé à un nouveau propriétaire.</w:t>
      </w:r>
    </w:p>
    <w:p w:rsidR="004831EE" w:rsidRDefault="004831EE" w:rsidP="00A961E8">
      <w:pPr>
        <w:spacing w:line="240" w:lineRule="auto"/>
        <w:jc w:val="both"/>
        <w:rPr>
          <w:rFonts w:ascii="Baskerville Old Face" w:hAnsi="Baskerville Old Face"/>
          <w:b/>
          <w:sz w:val="20"/>
          <w:szCs w:val="20"/>
        </w:rPr>
      </w:pPr>
      <w:r>
        <w:rPr>
          <w:rFonts w:ascii="Baskerville Old Face" w:hAnsi="Baskerville Old Face"/>
          <w:b/>
          <w:sz w:val="20"/>
          <w:szCs w:val="20"/>
        </w:rPr>
        <w:t>4.13</w:t>
      </w:r>
      <w:r>
        <w:rPr>
          <w:rFonts w:ascii="Baskerville Old Face" w:hAnsi="Baskerville Old Face"/>
          <w:b/>
          <w:sz w:val="20"/>
          <w:szCs w:val="20"/>
        </w:rPr>
        <w:tab/>
        <w:t>MORSURE- AVIS</w:t>
      </w:r>
    </w:p>
    <w:p w:rsidR="004831EE" w:rsidRDefault="004831EE" w:rsidP="00A961E8">
      <w:pPr>
        <w:spacing w:line="240" w:lineRule="auto"/>
        <w:jc w:val="both"/>
        <w:rPr>
          <w:rFonts w:ascii="Baskerville Old Face" w:hAnsi="Baskerville Old Face"/>
          <w:sz w:val="20"/>
          <w:szCs w:val="20"/>
        </w:rPr>
      </w:pPr>
      <w:r>
        <w:rPr>
          <w:rFonts w:ascii="Baskerville Old Face" w:hAnsi="Baskerville Old Face"/>
          <w:sz w:val="20"/>
          <w:szCs w:val="20"/>
        </w:rPr>
        <w:t>Lorsqu’un chien a mordu une personne, son gardien doit en aviser le service de police le plus tôt possible et au plus tard dans les 24 heures.</w:t>
      </w:r>
    </w:p>
    <w:p w:rsidR="004831EE" w:rsidRDefault="004831EE" w:rsidP="00A961E8">
      <w:pPr>
        <w:spacing w:line="240" w:lineRule="auto"/>
        <w:jc w:val="both"/>
        <w:rPr>
          <w:rFonts w:ascii="Baskerville Old Face" w:hAnsi="Baskerville Old Face"/>
          <w:b/>
          <w:sz w:val="20"/>
          <w:szCs w:val="20"/>
        </w:rPr>
      </w:pPr>
      <w:r>
        <w:rPr>
          <w:rFonts w:ascii="Baskerville Old Face" w:hAnsi="Baskerville Old Face"/>
          <w:b/>
          <w:sz w:val="20"/>
          <w:szCs w:val="20"/>
        </w:rPr>
        <w:t>4.14</w:t>
      </w:r>
      <w:r>
        <w:rPr>
          <w:rFonts w:ascii="Baskerville Old Face" w:hAnsi="Baskerville Old Face"/>
          <w:b/>
          <w:sz w:val="20"/>
          <w:szCs w:val="20"/>
        </w:rPr>
        <w:tab/>
        <w:t>DROIT DE DISPOSER D’UN CHIEN EN CAS D’INFRACTION</w:t>
      </w:r>
    </w:p>
    <w:p w:rsidR="00A961E8" w:rsidRDefault="004831EE" w:rsidP="00A961E8">
      <w:pPr>
        <w:spacing w:line="240" w:lineRule="auto"/>
        <w:jc w:val="both"/>
        <w:rPr>
          <w:rFonts w:ascii="Baskerville Old Face" w:hAnsi="Baskerville Old Face"/>
          <w:sz w:val="20"/>
          <w:szCs w:val="20"/>
        </w:rPr>
      </w:pPr>
      <w:r>
        <w:rPr>
          <w:rFonts w:ascii="Baskerville Old Face" w:hAnsi="Baskerville Old Face"/>
          <w:sz w:val="20"/>
          <w:szCs w:val="20"/>
        </w:rPr>
        <w:t>La municipalité autorise ses officiers désignés, contrôleurs et les agents de la paix à capturer, faire capturer, euthanasier, tuer ou faire tuer, tout chien errant ou dangereux, constituant une nuisance au sens du présent règlement.</w:t>
      </w:r>
    </w:p>
    <w:p w:rsidR="004831EE" w:rsidRDefault="004831EE" w:rsidP="00A961E8">
      <w:pPr>
        <w:spacing w:line="240" w:lineRule="auto"/>
        <w:jc w:val="both"/>
        <w:rPr>
          <w:rFonts w:ascii="Baskerville Old Face" w:hAnsi="Baskerville Old Face"/>
          <w:b/>
          <w:sz w:val="20"/>
          <w:szCs w:val="20"/>
        </w:rPr>
      </w:pPr>
      <w:r>
        <w:rPr>
          <w:rFonts w:ascii="Baskerville Old Face" w:hAnsi="Baskerville Old Face"/>
          <w:b/>
          <w:sz w:val="20"/>
          <w:szCs w:val="20"/>
        </w:rPr>
        <w:t>4.15</w:t>
      </w:r>
      <w:r>
        <w:rPr>
          <w:rFonts w:ascii="Baskerville Old Face" w:hAnsi="Baskerville Old Face"/>
          <w:b/>
          <w:sz w:val="20"/>
          <w:szCs w:val="20"/>
        </w:rPr>
        <w:tab/>
        <w:t>ENTENTE- CONTRÔLEUR</w:t>
      </w:r>
    </w:p>
    <w:p w:rsidR="004831EE" w:rsidRDefault="004831EE" w:rsidP="00A961E8">
      <w:pPr>
        <w:spacing w:line="240" w:lineRule="auto"/>
        <w:jc w:val="both"/>
        <w:rPr>
          <w:rFonts w:ascii="Baskerville Old Face" w:hAnsi="Baskerville Old Face"/>
          <w:sz w:val="20"/>
          <w:szCs w:val="20"/>
        </w:rPr>
      </w:pPr>
      <w:r>
        <w:rPr>
          <w:rFonts w:ascii="Baskerville Old Face" w:hAnsi="Baskerville Old Face"/>
          <w:sz w:val="20"/>
          <w:szCs w:val="20"/>
        </w:rPr>
        <w:t>La municipalité peut conclure une entente avec toute personne ou tout organisme pour l’autoriser à percevoir le coût des licences pour chiens et à appliquer en tout ou en partie le présent chapitre de ce règlement.</w:t>
      </w:r>
    </w:p>
    <w:p w:rsidR="006F54B1" w:rsidRDefault="004831EE" w:rsidP="00A961E8">
      <w:pPr>
        <w:spacing w:line="240" w:lineRule="auto"/>
        <w:jc w:val="both"/>
        <w:rPr>
          <w:rFonts w:ascii="Baskerville Old Face" w:hAnsi="Baskerville Old Face"/>
          <w:sz w:val="20"/>
          <w:szCs w:val="20"/>
        </w:rPr>
      </w:pPr>
      <w:r>
        <w:rPr>
          <w:rFonts w:ascii="Baskerville Old Face" w:hAnsi="Baskerville Old Face"/>
          <w:sz w:val="20"/>
          <w:szCs w:val="20"/>
        </w:rPr>
        <w:lastRenderedPageBreak/>
        <w:t>Toute personne ou organisme qui se voit confier ce mandat est appelé, aux fins des présentes, le contrôleur.</w:t>
      </w:r>
    </w:p>
    <w:p w:rsidR="006F54B1" w:rsidRDefault="006F54B1" w:rsidP="00A961E8">
      <w:pPr>
        <w:spacing w:line="240" w:lineRule="auto"/>
        <w:jc w:val="both"/>
        <w:rPr>
          <w:rFonts w:ascii="Baskerville Old Face" w:hAnsi="Baskerville Old Face"/>
          <w:b/>
          <w:sz w:val="20"/>
          <w:szCs w:val="20"/>
        </w:rPr>
      </w:pPr>
      <w:r>
        <w:rPr>
          <w:rFonts w:ascii="Baskerville Old Face" w:hAnsi="Baskerville Old Face"/>
          <w:b/>
          <w:sz w:val="20"/>
          <w:szCs w:val="20"/>
        </w:rPr>
        <w:t>4.16</w:t>
      </w:r>
      <w:r>
        <w:rPr>
          <w:rFonts w:ascii="Baskerville Old Face" w:hAnsi="Baskerville Old Face"/>
          <w:b/>
          <w:sz w:val="20"/>
          <w:szCs w:val="20"/>
        </w:rPr>
        <w:tab/>
        <w:t>LICENCE</w:t>
      </w:r>
    </w:p>
    <w:p w:rsidR="006F54B1" w:rsidRDefault="006F54B1" w:rsidP="00A961E8">
      <w:pPr>
        <w:spacing w:line="240" w:lineRule="auto"/>
        <w:jc w:val="both"/>
        <w:rPr>
          <w:rFonts w:ascii="Baskerville Old Face" w:hAnsi="Baskerville Old Face"/>
          <w:sz w:val="20"/>
          <w:szCs w:val="20"/>
        </w:rPr>
      </w:pPr>
      <w:r>
        <w:rPr>
          <w:rFonts w:ascii="Baskerville Old Face" w:hAnsi="Baskerville Old Face"/>
          <w:sz w:val="20"/>
          <w:szCs w:val="20"/>
        </w:rPr>
        <w:t>Le gardien d’un chien, dans les limites de la municipalité, doit obtenir une licence pour ce chien, et ce, avant le 1</w:t>
      </w:r>
      <w:r w:rsidRPr="006F54B1">
        <w:rPr>
          <w:rFonts w:ascii="Baskerville Old Face" w:hAnsi="Baskerville Old Face"/>
          <w:sz w:val="20"/>
          <w:szCs w:val="20"/>
          <w:vertAlign w:val="superscript"/>
        </w:rPr>
        <w:t>er</w:t>
      </w:r>
      <w:r>
        <w:rPr>
          <w:rFonts w:ascii="Baskerville Old Face" w:hAnsi="Baskerville Old Face"/>
          <w:sz w:val="20"/>
          <w:szCs w:val="20"/>
        </w:rPr>
        <w:t xml:space="preserve"> avril de chaque année.</w:t>
      </w:r>
    </w:p>
    <w:p w:rsidR="006F54B1" w:rsidRDefault="006F54B1" w:rsidP="00A961E8">
      <w:pPr>
        <w:spacing w:line="240" w:lineRule="auto"/>
        <w:jc w:val="both"/>
        <w:rPr>
          <w:rFonts w:ascii="Baskerville Old Face" w:hAnsi="Baskerville Old Face"/>
          <w:sz w:val="20"/>
          <w:szCs w:val="20"/>
        </w:rPr>
      </w:pPr>
      <w:r>
        <w:rPr>
          <w:rFonts w:ascii="Baskerville Old Face" w:hAnsi="Baskerville Old Face"/>
          <w:sz w:val="20"/>
          <w:szCs w:val="20"/>
        </w:rPr>
        <w:t>La licence est payable annuellement et est valide pour l’année pour laquelle elle est émise.</w:t>
      </w:r>
    </w:p>
    <w:p w:rsidR="00CB2378" w:rsidRDefault="006F54B1" w:rsidP="00A961E8">
      <w:pPr>
        <w:spacing w:line="240" w:lineRule="auto"/>
        <w:jc w:val="both"/>
        <w:rPr>
          <w:rFonts w:ascii="Baskerville Old Face" w:hAnsi="Baskerville Old Face"/>
          <w:sz w:val="20"/>
          <w:szCs w:val="20"/>
        </w:rPr>
      </w:pPr>
      <w:r>
        <w:rPr>
          <w:rFonts w:ascii="Baskerville Old Face" w:hAnsi="Baskerville Old Face"/>
          <w:sz w:val="20"/>
          <w:szCs w:val="20"/>
        </w:rPr>
        <w:t>Cette licence est incessible et non remboursable.</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4.17</w:t>
      </w:r>
      <w:r>
        <w:rPr>
          <w:rFonts w:ascii="Baskerville Old Face" w:hAnsi="Baskerville Old Face"/>
          <w:b/>
          <w:sz w:val="20"/>
          <w:szCs w:val="20"/>
        </w:rPr>
        <w:tab/>
        <w:t>COÛT DE LA LICENCE</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Le coût de cette licence est établi en fonction du règlement de tarification en vigueur.</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La licence est gratuite si elle est demandée par une personne atteinte d’une incapacité physique ou mentale et qui possède un chien guide.  Un certificat médical attestant la condition physique de cette personne peut être exigé.</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4.18</w:t>
      </w:r>
      <w:r>
        <w:rPr>
          <w:rFonts w:ascii="Baskerville Old Face" w:hAnsi="Baskerville Old Face"/>
          <w:b/>
          <w:sz w:val="20"/>
          <w:szCs w:val="20"/>
        </w:rPr>
        <w:tab/>
        <w:t>MINEUR</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Lorsque la demande de licence est faite par un mineur, le père, la mère, le tuteur ou un répondant du mineur doit consentir à la demande au moyen d’un écrit.</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4.19</w:t>
      </w:r>
      <w:r>
        <w:rPr>
          <w:rFonts w:ascii="Baskerville Old Face" w:hAnsi="Baskerville Old Face"/>
          <w:b/>
          <w:sz w:val="20"/>
          <w:szCs w:val="20"/>
        </w:rPr>
        <w:tab/>
        <w:t>ENDROIT</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La demande de licence doit être présentée au bureau de la municipalité ou du contrôleur désigné par la municipalité.</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4.20</w:t>
      </w:r>
      <w:r>
        <w:rPr>
          <w:rFonts w:ascii="Baskerville Old Face" w:hAnsi="Baskerville Old Face"/>
          <w:b/>
          <w:sz w:val="20"/>
          <w:szCs w:val="20"/>
        </w:rPr>
        <w:tab/>
        <w:t>IDENTIFICATION SUR LA LICENCE</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Contre paiement du prix, une licence est remise indiquant l’année de la licence, le numéro d’enregistrement du chien et l’identification de la municipalité.</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4.21</w:t>
      </w:r>
      <w:r>
        <w:rPr>
          <w:rFonts w:ascii="Baskerville Old Face" w:hAnsi="Baskerville Old Face"/>
          <w:b/>
          <w:sz w:val="20"/>
          <w:szCs w:val="20"/>
        </w:rPr>
        <w:tab/>
        <w:t>PORT DE LA LICENCE</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Le gardien doit s’assurer que le chien porte cette licence en tout temps.</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4.22</w:t>
      </w:r>
      <w:r>
        <w:rPr>
          <w:rFonts w:ascii="Baskerville Old Face" w:hAnsi="Baskerville Old Face"/>
          <w:b/>
          <w:sz w:val="20"/>
          <w:szCs w:val="20"/>
        </w:rPr>
        <w:tab/>
        <w:t>REGISTRE</w:t>
      </w:r>
    </w:p>
    <w:p w:rsidR="00CB2378"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La municipalité ou le contrôleur tient un registre où sont inscrits le nom et les coordonnées complètes de la personne qui demande une licence, la race et le sexe du chien, les indications utiles pour établir l’identité du chien (ex. : nom de l’animal, couleur, traits particuliers) ainsi que le numéro de la licence émise.</w:t>
      </w:r>
    </w:p>
    <w:p w:rsidR="00CB2378" w:rsidRDefault="00CB2378" w:rsidP="00A961E8">
      <w:pPr>
        <w:spacing w:line="240" w:lineRule="auto"/>
        <w:jc w:val="both"/>
        <w:rPr>
          <w:rFonts w:ascii="Baskerville Old Face" w:hAnsi="Baskerville Old Face"/>
          <w:b/>
          <w:sz w:val="20"/>
          <w:szCs w:val="20"/>
        </w:rPr>
      </w:pPr>
      <w:r>
        <w:rPr>
          <w:rFonts w:ascii="Baskerville Old Face" w:hAnsi="Baskerville Old Face"/>
          <w:b/>
          <w:sz w:val="20"/>
          <w:szCs w:val="20"/>
        </w:rPr>
        <w:t>4.23</w:t>
      </w:r>
      <w:r>
        <w:rPr>
          <w:rFonts w:ascii="Baskerville Old Face" w:hAnsi="Baskerville Old Face"/>
          <w:b/>
          <w:sz w:val="20"/>
          <w:szCs w:val="20"/>
        </w:rPr>
        <w:tab/>
        <w:t>PERTE</w:t>
      </w:r>
    </w:p>
    <w:p w:rsidR="00050430" w:rsidRDefault="00CB2378" w:rsidP="00A961E8">
      <w:pPr>
        <w:spacing w:line="240" w:lineRule="auto"/>
        <w:jc w:val="both"/>
        <w:rPr>
          <w:rFonts w:ascii="Baskerville Old Face" w:hAnsi="Baskerville Old Face"/>
          <w:sz w:val="20"/>
          <w:szCs w:val="20"/>
        </w:rPr>
      </w:pPr>
      <w:r>
        <w:rPr>
          <w:rFonts w:ascii="Baskerville Old Face" w:hAnsi="Baskerville Old Face"/>
          <w:sz w:val="20"/>
          <w:szCs w:val="20"/>
        </w:rPr>
        <w:t>Advenant la perte ou la destruction de la licence, le propriétaire ou le gardien d’un chien à qui elle a été délivrée</w:t>
      </w:r>
      <w:r w:rsidR="00050430">
        <w:rPr>
          <w:rFonts w:ascii="Baskerville Old Face" w:hAnsi="Baskerville Old Face"/>
          <w:sz w:val="20"/>
          <w:szCs w:val="20"/>
        </w:rPr>
        <w:t xml:space="preserve"> peut en obtenir une autre après paiement du tarif applicable.</w:t>
      </w:r>
    </w:p>
    <w:p w:rsidR="004831EE" w:rsidRDefault="00050430" w:rsidP="00050430">
      <w:pPr>
        <w:spacing w:line="240" w:lineRule="auto"/>
        <w:jc w:val="center"/>
        <w:rPr>
          <w:rFonts w:ascii="Baskerville Old Face" w:hAnsi="Baskerville Old Face"/>
          <w:b/>
          <w:sz w:val="20"/>
          <w:szCs w:val="20"/>
        </w:rPr>
      </w:pPr>
      <w:r>
        <w:rPr>
          <w:rFonts w:ascii="Baskerville Old Face" w:hAnsi="Baskerville Old Face"/>
          <w:b/>
          <w:sz w:val="20"/>
          <w:szCs w:val="20"/>
        </w:rPr>
        <w:t>SECTION 3 : INFRACTIONS- CHATS</w:t>
      </w:r>
    </w:p>
    <w:p w:rsidR="00050430" w:rsidRDefault="00050430" w:rsidP="00050430">
      <w:pPr>
        <w:spacing w:line="240" w:lineRule="auto"/>
        <w:jc w:val="both"/>
        <w:rPr>
          <w:rFonts w:ascii="Baskerville Old Face" w:hAnsi="Baskerville Old Face"/>
          <w:b/>
          <w:sz w:val="20"/>
          <w:szCs w:val="20"/>
        </w:rPr>
      </w:pPr>
      <w:r>
        <w:rPr>
          <w:rFonts w:ascii="Baskerville Old Face" w:hAnsi="Baskerville Old Face"/>
          <w:b/>
          <w:sz w:val="20"/>
          <w:szCs w:val="20"/>
        </w:rPr>
        <w:t>4.24</w:t>
      </w:r>
      <w:r>
        <w:rPr>
          <w:rFonts w:ascii="Baskerville Old Face" w:hAnsi="Baskerville Old Face"/>
          <w:b/>
          <w:sz w:val="20"/>
          <w:szCs w:val="20"/>
        </w:rPr>
        <w:tab/>
        <w:t>NOMBRE</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Nul ne peut garder plus de trois (3) chats par unité d’occupation à l’intérieur des périmètres d’urbanisation.</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Nonobstant le premier alinéa, les chatons peuvent être gardés avec la mère pendant une période n’excédant pas cent vingt (120) jours à compter de la naissance.</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Le présent article ne s’applique pas à un refuge, une animalerie, une clinique vétérinaire et une clinique de toilettage.</w:t>
      </w:r>
    </w:p>
    <w:p w:rsidR="00050430" w:rsidRDefault="00050430" w:rsidP="00050430">
      <w:pPr>
        <w:spacing w:line="240" w:lineRule="auto"/>
        <w:jc w:val="both"/>
        <w:rPr>
          <w:rFonts w:ascii="Baskerville Old Face" w:hAnsi="Baskerville Old Face"/>
          <w:b/>
          <w:sz w:val="20"/>
          <w:szCs w:val="20"/>
        </w:rPr>
      </w:pPr>
      <w:r>
        <w:rPr>
          <w:rFonts w:ascii="Baskerville Old Face" w:hAnsi="Baskerville Old Face"/>
          <w:b/>
          <w:sz w:val="20"/>
          <w:szCs w:val="20"/>
        </w:rPr>
        <w:t>4.25</w:t>
      </w:r>
      <w:r>
        <w:rPr>
          <w:rFonts w:ascii="Baskerville Old Face" w:hAnsi="Baskerville Old Face"/>
          <w:b/>
          <w:sz w:val="20"/>
          <w:szCs w:val="20"/>
        </w:rPr>
        <w:tab/>
        <w:t>ORDURES</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prohibé le fait pour le propriétaire ou le gardien d’un chat, de la laisser déplacer ou fouiller dans les ordures ménagères.</w:t>
      </w:r>
    </w:p>
    <w:p w:rsidR="00050430" w:rsidRDefault="00050430" w:rsidP="00050430">
      <w:pPr>
        <w:spacing w:line="240" w:lineRule="auto"/>
        <w:jc w:val="both"/>
        <w:rPr>
          <w:rFonts w:ascii="Baskerville Old Face" w:hAnsi="Baskerville Old Face"/>
          <w:b/>
          <w:sz w:val="20"/>
          <w:szCs w:val="20"/>
        </w:rPr>
      </w:pPr>
      <w:r>
        <w:rPr>
          <w:rFonts w:ascii="Baskerville Old Face" w:hAnsi="Baskerville Old Face"/>
          <w:b/>
          <w:sz w:val="20"/>
          <w:szCs w:val="20"/>
        </w:rPr>
        <w:t>4.26</w:t>
      </w:r>
      <w:r>
        <w:rPr>
          <w:rFonts w:ascii="Baskerville Old Face" w:hAnsi="Baskerville Old Face"/>
          <w:b/>
          <w:sz w:val="20"/>
          <w:szCs w:val="20"/>
        </w:rPr>
        <w:tab/>
        <w:t>VOCALISATION ET ODEURS</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prohibé le fait pour le propriétaire ou le gardien d’un chat, de la laisser nuire à la qualité de vie d’un ou des voisins par une vocalisation excessive, répétitive et à des heures inappropriées ou par l’imprégnation d’odeurs persistantes et prononcées.</w:t>
      </w:r>
    </w:p>
    <w:p w:rsidR="00050430" w:rsidRDefault="00050430" w:rsidP="00050430">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4.27</w:t>
      </w:r>
      <w:r>
        <w:rPr>
          <w:rFonts w:ascii="Baskerville Old Face" w:hAnsi="Baskerville Old Face"/>
          <w:b/>
          <w:sz w:val="20"/>
          <w:szCs w:val="20"/>
        </w:rPr>
        <w:tab/>
        <w:t>ERRANCE</w:t>
      </w:r>
    </w:p>
    <w:p w:rsidR="00050430" w:rsidRDefault="00050430" w:rsidP="00050430">
      <w:pPr>
        <w:spacing w:line="240" w:lineRule="auto"/>
        <w:jc w:val="both"/>
        <w:rPr>
          <w:rFonts w:ascii="Baskerville Old Face" w:hAnsi="Baskerville Old Face"/>
          <w:sz w:val="20"/>
          <w:szCs w:val="20"/>
        </w:rPr>
      </w:pPr>
      <w:r>
        <w:rPr>
          <w:rFonts w:ascii="Baskerville Old Face" w:hAnsi="Baskerville Old Face"/>
          <w:sz w:val="20"/>
          <w:szCs w:val="20"/>
        </w:rPr>
        <w:t>Le gardien d’un chat ne peut laisser l’animal errer dans un endroit public ou sur une propriété privée autre que celle du gardien de l’animal.</w:t>
      </w:r>
    </w:p>
    <w:p w:rsidR="00CD28CA" w:rsidRDefault="00CD28CA" w:rsidP="00050430">
      <w:pPr>
        <w:spacing w:line="240" w:lineRule="auto"/>
        <w:jc w:val="both"/>
        <w:rPr>
          <w:rFonts w:ascii="Baskerville Old Face" w:hAnsi="Baskerville Old Face"/>
          <w:b/>
          <w:sz w:val="20"/>
          <w:szCs w:val="20"/>
        </w:rPr>
      </w:pPr>
      <w:r>
        <w:rPr>
          <w:rFonts w:ascii="Baskerville Old Face" w:hAnsi="Baskerville Old Face"/>
          <w:b/>
          <w:sz w:val="20"/>
          <w:szCs w:val="20"/>
        </w:rPr>
        <w:t>4.28</w:t>
      </w:r>
      <w:r>
        <w:rPr>
          <w:rFonts w:ascii="Baskerville Old Face" w:hAnsi="Baskerville Old Face"/>
          <w:b/>
          <w:sz w:val="20"/>
          <w:szCs w:val="20"/>
        </w:rPr>
        <w:tab/>
        <w:t>CAPTURE</w:t>
      </w:r>
    </w:p>
    <w:p w:rsidR="00CD28CA" w:rsidRDefault="00CD28CA" w:rsidP="00050430">
      <w:pPr>
        <w:spacing w:line="240" w:lineRule="auto"/>
        <w:jc w:val="both"/>
        <w:rPr>
          <w:rFonts w:ascii="Baskerville Old Face" w:hAnsi="Baskerville Old Face"/>
          <w:sz w:val="20"/>
          <w:szCs w:val="20"/>
        </w:rPr>
      </w:pPr>
      <w:r>
        <w:rPr>
          <w:rFonts w:ascii="Baskerville Old Face" w:hAnsi="Baskerville Old Face"/>
          <w:sz w:val="20"/>
          <w:szCs w:val="20"/>
        </w:rPr>
        <w:t>Un chat errant peut être capturé par la municipalité ou le contrôleur et gardé dans l’endroit désigné à cet effet.</w:t>
      </w:r>
    </w:p>
    <w:p w:rsidR="00CD28CA" w:rsidRDefault="00CD28CA" w:rsidP="00050430">
      <w:pPr>
        <w:spacing w:line="240" w:lineRule="auto"/>
        <w:jc w:val="both"/>
        <w:rPr>
          <w:rFonts w:ascii="Baskerville Old Face" w:hAnsi="Baskerville Old Face"/>
          <w:sz w:val="20"/>
          <w:szCs w:val="20"/>
        </w:rPr>
      </w:pPr>
      <w:r>
        <w:rPr>
          <w:rFonts w:ascii="Baskerville Old Face" w:hAnsi="Baskerville Old Face"/>
          <w:sz w:val="20"/>
          <w:szCs w:val="20"/>
        </w:rPr>
        <w:t>Après des recherches raisonnables et l’écoulement d’un délai de 72 heures, si le gardien du chat n’a pu être rejoint, le chat peut être euthanasié ou cédé à un nouveau propriétaire.</w:t>
      </w:r>
    </w:p>
    <w:p w:rsidR="00CD28CA" w:rsidRDefault="00CD28CA" w:rsidP="00050430">
      <w:pPr>
        <w:spacing w:line="240" w:lineRule="auto"/>
        <w:jc w:val="both"/>
        <w:rPr>
          <w:rFonts w:ascii="Baskerville Old Face" w:hAnsi="Baskerville Old Face"/>
          <w:sz w:val="20"/>
          <w:szCs w:val="20"/>
        </w:rPr>
      </w:pPr>
      <w:r>
        <w:rPr>
          <w:rFonts w:ascii="Baskerville Old Face" w:hAnsi="Baskerville Old Face"/>
          <w:sz w:val="20"/>
          <w:szCs w:val="20"/>
        </w:rPr>
        <w:t>Le gardien d’un chat peut reprendre possession de son animal dans les 72 heures sur paiement des frais de garde prévus au règlement de tarification.  Le propriétaire du chat qui ne s’est pas muni d’une licence, doit également en payer les frais pour récupérer son animal.  Si le propriétaire ne paye pas les frais, après l’écoulement d’un délai de 72 heures, le chat peut être euthanasié ou cédé à un nouveau propriétaire.</w:t>
      </w:r>
    </w:p>
    <w:p w:rsidR="00CD28CA" w:rsidRDefault="00CD28CA" w:rsidP="00050430">
      <w:pPr>
        <w:spacing w:line="240" w:lineRule="auto"/>
        <w:jc w:val="both"/>
        <w:rPr>
          <w:rFonts w:ascii="Baskerville Old Face" w:hAnsi="Baskerville Old Face"/>
          <w:b/>
          <w:sz w:val="20"/>
          <w:szCs w:val="20"/>
        </w:rPr>
      </w:pPr>
      <w:r>
        <w:rPr>
          <w:rFonts w:ascii="Baskerville Old Face" w:hAnsi="Baskerville Old Face"/>
          <w:b/>
          <w:sz w:val="20"/>
          <w:szCs w:val="20"/>
        </w:rPr>
        <w:t>4.29</w:t>
      </w:r>
      <w:r>
        <w:rPr>
          <w:rFonts w:ascii="Baskerville Old Face" w:hAnsi="Baskerville Old Face"/>
          <w:b/>
          <w:sz w:val="20"/>
          <w:szCs w:val="20"/>
        </w:rPr>
        <w:tab/>
        <w:t>DROIT DE DISPOSER D’UN CHAT EN CAS D’INFRACTION</w:t>
      </w:r>
    </w:p>
    <w:p w:rsidR="00B5573E" w:rsidRDefault="00CD28CA" w:rsidP="00050430">
      <w:pPr>
        <w:spacing w:line="240" w:lineRule="auto"/>
        <w:jc w:val="both"/>
        <w:rPr>
          <w:rFonts w:ascii="Baskerville Old Face" w:hAnsi="Baskerville Old Face"/>
          <w:sz w:val="20"/>
          <w:szCs w:val="20"/>
        </w:rPr>
      </w:pPr>
      <w:r>
        <w:rPr>
          <w:rFonts w:ascii="Baskerville Old Face" w:hAnsi="Baskerville Old Face"/>
          <w:sz w:val="20"/>
          <w:szCs w:val="20"/>
        </w:rPr>
        <w:t>La municipalité autorise les officiers désignés, contrôleurs et les agents de la paix responsables de l’application du présent règlement, à capturer, faire capturer, euthanasier, faire euthanasier, tuer ou faire tuer</w:t>
      </w:r>
      <w:r w:rsidR="00B5573E">
        <w:rPr>
          <w:rFonts w:ascii="Baskerville Old Face" w:hAnsi="Baskerville Old Face"/>
          <w:sz w:val="20"/>
          <w:szCs w:val="20"/>
        </w:rPr>
        <w:t>, tout chat errant ou dangereux, constituant une nuisance au sens du présent règlement.</w:t>
      </w:r>
    </w:p>
    <w:p w:rsidR="00B5573E" w:rsidRDefault="00B5573E" w:rsidP="00050430">
      <w:pPr>
        <w:spacing w:line="240" w:lineRule="auto"/>
        <w:jc w:val="both"/>
        <w:rPr>
          <w:rFonts w:ascii="Baskerville Old Face" w:hAnsi="Baskerville Old Face"/>
          <w:b/>
          <w:sz w:val="20"/>
          <w:szCs w:val="20"/>
        </w:rPr>
      </w:pPr>
      <w:r>
        <w:rPr>
          <w:rFonts w:ascii="Baskerville Old Face" w:hAnsi="Baskerville Old Face"/>
          <w:b/>
          <w:sz w:val="20"/>
          <w:szCs w:val="20"/>
        </w:rPr>
        <w:t>4.30</w:t>
      </w:r>
      <w:r>
        <w:rPr>
          <w:rFonts w:ascii="Baskerville Old Face" w:hAnsi="Baskerville Old Face"/>
          <w:b/>
          <w:sz w:val="20"/>
          <w:szCs w:val="20"/>
        </w:rPr>
        <w:tab/>
        <w:t>ENTENTE- CONTRÔLEUR</w:t>
      </w:r>
    </w:p>
    <w:p w:rsidR="00B5573E" w:rsidRDefault="00B5573E" w:rsidP="00050430">
      <w:pPr>
        <w:spacing w:line="240" w:lineRule="auto"/>
        <w:jc w:val="both"/>
        <w:rPr>
          <w:rFonts w:ascii="Baskerville Old Face" w:hAnsi="Baskerville Old Face"/>
          <w:sz w:val="20"/>
          <w:szCs w:val="20"/>
        </w:rPr>
      </w:pPr>
      <w:r>
        <w:rPr>
          <w:rFonts w:ascii="Baskerville Old Face" w:hAnsi="Baskerville Old Face"/>
          <w:sz w:val="20"/>
          <w:szCs w:val="20"/>
        </w:rPr>
        <w:t>La municipalité peut conclure une entente avec toute personne ou tout organisme pour l’autoriser à percevoir le coût des licences pour chats et à appliquer en tout ou en partie le présent chapitre de ce règlement.</w:t>
      </w:r>
    </w:p>
    <w:p w:rsidR="00B5573E" w:rsidRDefault="00B5573E" w:rsidP="00050430">
      <w:pPr>
        <w:spacing w:line="240" w:lineRule="auto"/>
        <w:jc w:val="both"/>
        <w:rPr>
          <w:rFonts w:ascii="Baskerville Old Face" w:hAnsi="Baskerville Old Face"/>
          <w:sz w:val="20"/>
          <w:szCs w:val="20"/>
        </w:rPr>
      </w:pPr>
      <w:r>
        <w:rPr>
          <w:rFonts w:ascii="Baskerville Old Face" w:hAnsi="Baskerville Old Face"/>
          <w:sz w:val="20"/>
          <w:szCs w:val="20"/>
        </w:rPr>
        <w:t>Toute personne ou organisme qui se voit confier ce mandat est appelé, aux fins des présentes, le contrôleur.</w:t>
      </w:r>
    </w:p>
    <w:p w:rsidR="00B5573E" w:rsidRDefault="00B5573E" w:rsidP="00050430">
      <w:pPr>
        <w:spacing w:line="240" w:lineRule="auto"/>
        <w:jc w:val="both"/>
        <w:rPr>
          <w:rFonts w:ascii="Baskerville Old Face" w:hAnsi="Baskerville Old Face"/>
          <w:b/>
          <w:sz w:val="20"/>
          <w:szCs w:val="20"/>
        </w:rPr>
      </w:pPr>
      <w:r>
        <w:rPr>
          <w:rFonts w:ascii="Baskerville Old Face" w:hAnsi="Baskerville Old Face"/>
          <w:b/>
          <w:sz w:val="20"/>
          <w:szCs w:val="20"/>
        </w:rPr>
        <w:t>4.31</w:t>
      </w:r>
      <w:r>
        <w:rPr>
          <w:rFonts w:ascii="Baskerville Old Face" w:hAnsi="Baskerville Old Face"/>
          <w:b/>
          <w:sz w:val="20"/>
          <w:szCs w:val="20"/>
        </w:rPr>
        <w:tab/>
        <w:t>LICENCE</w:t>
      </w:r>
      <w:r w:rsidR="008E3E4F">
        <w:rPr>
          <w:rFonts w:ascii="Baskerville Old Face" w:hAnsi="Baskerville Old Face"/>
          <w:b/>
          <w:sz w:val="20"/>
          <w:szCs w:val="20"/>
        </w:rPr>
        <w:t xml:space="preserve">/ NON APPLICABLE </w:t>
      </w:r>
    </w:p>
    <w:p w:rsidR="00B5573E" w:rsidRDefault="00B5573E" w:rsidP="00050430">
      <w:pPr>
        <w:spacing w:line="240" w:lineRule="auto"/>
        <w:jc w:val="both"/>
        <w:rPr>
          <w:rFonts w:ascii="Baskerville Old Face" w:hAnsi="Baskerville Old Face"/>
          <w:sz w:val="20"/>
          <w:szCs w:val="20"/>
        </w:rPr>
      </w:pPr>
      <w:r>
        <w:rPr>
          <w:rFonts w:ascii="Baskerville Old Face" w:hAnsi="Baskerville Old Face"/>
          <w:sz w:val="20"/>
          <w:szCs w:val="20"/>
        </w:rPr>
        <w:t>Le gardien d’un chat, dans les limites de la municipalité, doit obtenir une licence pour ce chat et ce, avant le 1</w:t>
      </w:r>
      <w:r w:rsidRPr="00B5573E">
        <w:rPr>
          <w:rFonts w:ascii="Baskerville Old Face" w:hAnsi="Baskerville Old Face"/>
          <w:sz w:val="20"/>
          <w:szCs w:val="20"/>
          <w:vertAlign w:val="superscript"/>
        </w:rPr>
        <w:t>er</w:t>
      </w:r>
      <w:r>
        <w:rPr>
          <w:rFonts w:ascii="Baskerville Old Face" w:hAnsi="Baskerville Old Face"/>
          <w:sz w:val="20"/>
          <w:szCs w:val="20"/>
        </w:rPr>
        <w:t xml:space="preserve"> avril de chaque année.</w:t>
      </w:r>
    </w:p>
    <w:p w:rsidR="0072057B" w:rsidRDefault="00B5573E" w:rsidP="00050430">
      <w:pPr>
        <w:spacing w:line="240" w:lineRule="auto"/>
        <w:jc w:val="both"/>
        <w:rPr>
          <w:rFonts w:ascii="Baskerville Old Face" w:hAnsi="Baskerville Old Face"/>
          <w:sz w:val="20"/>
          <w:szCs w:val="20"/>
        </w:rPr>
      </w:pPr>
      <w:r>
        <w:rPr>
          <w:rFonts w:ascii="Baskerville Old Face" w:hAnsi="Baskerville Old Face"/>
          <w:sz w:val="20"/>
          <w:szCs w:val="20"/>
        </w:rPr>
        <w:t>La licence est payable annuellement et est valide pour l’année pour laquelle elle est émise</w:t>
      </w:r>
      <w:r w:rsidR="0072057B">
        <w:rPr>
          <w:rFonts w:ascii="Baskerville Old Face" w:hAnsi="Baskerville Old Face"/>
          <w:sz w:val="20"/>
          <w:szCs w:val="20"/>
        </w:rPr>
        <w:t>.  Cette licence est incessible et non remboursable.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Le présent article ne s’applique pas aux propriétaires dont la propriété est utilisée à des fins agricoles au sens du règlement de zonage applicable.</w:t>
      </w:r>
    </w:p>
    <w:p w:rsidR="0072057B" w:rsidRDefault="0072057B" w:rsidP="00050430">
      <w:pPr>
        <w:spacing w:line="240" w:lineRule="auto"/>
        <w:jc w:val="both"/>
        <w:rPr>
          <w:rFonts w:ascii="Baskerville Old Face" w:hAnsi="Baskerville Old Face"/>
          <w:b/>
          <w:sz w:val="20"/>
          <w:szCs w:val="20"/>
        </w:rPr>
      </w:pPr>
      <w:r>
        <w:rPr>
          <w:rFonts w:ascii="Baskerville Old Face" w:hAnsi="Baskerville Old Face"/>
          <w:b/>
          <w:sz w:val="20"/>
          <w:szCs w:val="20"/>
        </w:rPr>
        <w:t>4.32</w:t>
      </w:r>
      <w:r>
        <w:rPr>
          <w:rFonts w:ascii="Baskerville Old Face" w:hAnsi="Baskerville Old Face"/>
          <w:b/>
          <w:sz w:val="20"/>
          <w:szCs w:val="20"/>
        </w:rPr>
        <w:tab/>
        <w:t>COÛT DE LA LICENCE</w:t>
      </w:r>
      <w:r w:rsidR="008E3E4F">
        <w:rPr>
          <w:rFonts w:ascii="Baskerville Old Face" w:hAnsi="Baskerville Old Face"/>
          <w:b/>
          <w:sz w:val="20"/>
          <w:szCs w:val="20"/>
        </w:rPr>
        <w:t>/ NON APPLICABLE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Le coût de cette licence est établi en fonction du règlement de tarification en vigueur.</w:t>
      </w:r>
    </w:p>
    <w:p w:rsidR="0072057B" w:rsidRDefault="0072057B" w:rsidP="00050430">
      <w:pPr>
        <w:spacing w:line="240" w:lineRule="auto"/>
        <w:jc w:val="both"/>
        <w:rPr>
          <w:rFonts w:ascii="Baskerville Old Face" w:hAnsi="Baskerville Old Face"/>
          <w:b/>
          <w:sz w:val="20"/>
          <w:szCs w:val="20"/>
        </w:rPr>
      </w:pPr>
      <w:r>
        <w:rPr>
          <w:rFonts w:ascii="Baskerville Old Face" w:hAnsi="Baskerville Old Face"/>
          <w:b/>
          <w:sz w:val="20"/>
          <w:szCs w:val="20"/>
        </w:rPr>
        <w:t>4.33</w:t>
      </w:r>
      <w:r>
        <w:rPr>
          <w:rFonts w:ascii="Baskerville Old Face" w:hAnsi="Baskerville Old Face"/>
          <w:b/>
          <w:sz w:val="20"/>
          <w:szCs w:val="20"/>
        </w:rPr>
        <w:tab/>
        <w:t>MINEUR</w:t>
      </w:r>
      <w:r w:rsidR="008E3E4F">
        <w:rPr>
          <w:rFonts w:ascii="Baskerville Old Face" w:hAnsi="Baskerville Old Face"/>
          <w:b/>
          <w:sz w:val="20"/>
          <w:szCs w:val="20"/>
        </w:rPr>
        <w:t>/ NON APPLICABLE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Lorsque la demande de licence est faite par un mineur, le père, la mère, le tuteur ou un répondant du mineur doit consentir à la demande au moyen d’un écrit.</w:t>
      </w:r>
    </w:p>
    <w:p w:rsidR="0072057B" w:rsidRDefault="0072057B" w:rsidP="00050430">
      <w:pPr>
        <w:spacing w:line="240" w:lineRule="auto"/>
        <w:jc w:val="both"/>
        <w:rPr>
          <w:rFonts w:ascii="Baskerville Old Face" w:hAnsi="Baskerville Old Face"/>
          <w:b/>
          <w:sz w:val="20"/>
          <w:szCs w:val="20"/>
        </w:rPr>
      </w:pPr>
      <w:r>
        <w:rPr>
          <w:rFonts w:ascii="Baskerville Old Face" w:hAnsi="Baskerville Old Face"/>
          <w:b/>
          <w:sz w:val="20"/>
          <w:szCs w:val="20"/>
        </w:rPr>
        <w:t>4.34</w:t>
      </w:r>
      <w:r>
        <w:rPr>
          <w:rFonts w:ascii="Baskerville Old Face" w:hAnsi="Baskerville Old Face"/>
          <w:b/>
          <w:sz w:val="20"/>
          <w:szCs w:val="20"/>
        </w:rPr>
        <w:tab/>
        <w:t>ENDROIT</w:t>
      </w:r>
      <w:r w:rsidR="008E3E4F">
        <w:rPr>
          <w:rFonts w:ascii="Baskerville Old Face" w:hAnsi="Baskerville Old Face"/>
          <w:b/>
          <w:sz w:val="20"/>
          <w:szCs w:val="20"/>
        </w:rPr>
        <w:t>/ NON APPLICABLE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La demande de licence doit être présentée au bureau de la municipalité ou du contrôleur désigné par la municipalité.</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b/>
          <w:sz w:val="20"/>
          <w:szCs w:val="20"/>
        </w:rPr>
        <w:t>4.35</w:t>
      </w:r>
      <w:r>
        <w:rPr>
          <w:rFonts w:ascii="Baskerville Old Face" w:hAnsi="Baskerville Old Face"/>
          <w:b/>
          <w:sz w:val="20"/>
          <w:szCs w:val="20"/>
        </w:rPr>
        <w:tab/>
        <w:t>IDENTIFICATION SUR LA LICENCE</w:t>
      </w:r>
      <w:r w:rsidR="008E3E4F">
        <w:rPr>
          <w:rFonts w:ascii="Baskerville Old Face" w:hAnsi="Baskerville Old Face"/>
          <w:b/>
          <w:sz w:val="20"/>
          <w:szCs w:val="20"/>
        </w:rPr>
        <w:t>/ NON APPLICABLE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Contre paiement du prix, une licence est remise indiquant l’année de la licence et le numéro d’enregistrement du chat.</w:t>
      </w:r>
    </w:p>
    <w:p w:rsidR="0072057B" w:rsidRDefault="0072057B" w:rsidP="00050430">
      <w:pPr>
        <w:spacing w:line="240" w:lineRule="auto"/>
        <w:jc w:val="both"/>
        <w:rPr>
          <w:rFonts w:ascii="Baskerville Old Face" w:hAnsi="Baskerville Old Face"/>
          <w:b/>
          <w:sz w:val="20"/>
          <w:szCs w:val="20"/>
        </w:rPr>
      </w:pPr>
      <w:r>
        <w:rPr>
          <w:rFonts w:ascii="Baskerville Old Face" w:hAnsi="Baskerville Old Face"/>
          <w:b/>
          <w:sz w:val="20"/>
          <w:szCs w:val="20"/>
        </w:rPr>
        <w:t>4.36</w:t>
      </w:r>
      <w:r>
        <w:rPr>
          <w:rFonts w:ascii="Baskerville Old Face" w:hAnsi="Baskerville Old Face"/>
          <w:b/>
          <w:sz w:val="20"/>
          <w:szCs w:val="20"/>
        </w:rPr>
        <w:tab/>
        <w:t>PORT DE LA LICENCE</w:t>
      </w:r>
      <w:r w:rsidR="008E3E4F">
        <w:rPr>
          <w:rFonts w:ascii="Baskerville Old Face" w:hAnsi="Baskerville Old Face"/>
          <w:b/>
          <w:sz w:val="20"/>
          <w:szCs w:val="20"/>
        </w:rPr>
        <w:t>/ NON APPLICABLE</w:t>
      </w:r>
    </w:p>
    <w:p w:rsidR="0072057B"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Le gardien doit s’assurer que le chat porte cette licence en tout temps.</w:t>
      </w:r>
    </w:p>
    <w:p w:rsidR="0072057B" w:rsidRDefault="0072057B" w:rsidP="00050430">
      <w:pPr>
        <w:spacing w:line="240" w:lineRule="auto"/>
        <w:jc w:val="both"/>
        <w:rPr>
          <w:rFonts w:ascii="Baskerville Old Face" w:hAnsi="Baskerville Old Face"/>
          <w:b/>
          <w:sz w:val="20"/>
          <w:szCs w:val="20"/>
        </w:rPr>
      </w:pPr>
      <w:r>
        <w:rPr>
          <w:rFonts w:ascii="Baskerville Old Face" w:hAnsi="Baskerville Old Face"/>
          <w:b/>
          <w:sz w:val="20"/>
          <w:szCs w:val="20"/>
        </w:rPr>
        <w:t>4.37</w:t>
      </w:r>
      <w:r>
        <w:rPr>
          <w:rFonts w:ascii="Baskerville Old Face" w:hAnsi="Baskerville Old Face"/>
          <w:b/>
          <w:sz w:val="20"/>
          <w:szCs w:val="20"/>
        </w:rPr>
        <w:tab/>
        <w:t>REGISTRE</w:t>
      </w:r>
      <w:r w:rsidR="008E3E4F">
        <w:rPr>
          <w:rFonts w:ascii="Baskerville Old Face" w:hAnsi="Baskerville Old Face"/>
          <w:b/>
          <w:sz w:val="20"/>
          <w:szCs w:val="20"/>
        </w:rPr>
        <w:t>/ NON APPLICABLE</w:t>
      </w:r>
    </w:p>
    <w:p w:rsidR="00F50B07" w:rsidRDefault="0072057B" w:rsidP="00050430">
      <w:pPr>
        <w:spacing w:line="240" w:lineRule="auto"/>
        <w:jc w:val="both"/>
        <w:rPr>
          <w:rFonts w:ascii="Baskerville Old Face" w:hAnsi="Baskerville Old Face"/>
          <w:sz w:val="20"/>
          <w:szCs w:val="20"/>
        </w:rPr>
      </w:pPr>
      <w:r>
        <w:rPr>
          <w:rFonts w:ascii="Baskerville Old Face" w:hAnsi="Baskerville Old Face"/>
          <w:sz w:val="20"/>
          <w:szCs w:val="20"/>
        </w:rPr>
        <w:t>La municipalité ou le contrôleur tient un registre où sont inscrits le nom et les coordonnées complètes de la personne qui demande une licence, la race et le sexe du chat, les indications utiles pour établir l’identité</w:t>
      </w:r>
      <w:r w:rsidR="00F50B07">
        <w:rPr>
          <w:rFonts w:ascii="Baskerville Old Face" w:hAnsi="Baskerville Old Face"/>
          <w:sz w:val="20"/>
          <w:szCs w:val="20"/>
        </w:rPr>
        <w:t xml:space="preserve"> du chat (ex. : nom de l’animal, couleur, trait particuliers) ainsi que le numéro de la licence émise.</w:t>
      </w:r>
    </w:p>
    <w:p w:rsidR="00F50B07" w:rsidRDefault="00F50B07" w:rsidP="00050430">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4.38</w:t>
      </w:r>
      <w:r>
        <w:rPr>
          <w:rFonts w:ascii="Baskerville Old Face" w:hAnsi="Baskerville Old Face"/>
          <w:b/>
          <w:sz w:val="20"/>
          <w:szCs w:val="20"/>
        </w:rPr>
        <w:tab/>
        <w:t>PERTE</w:t>
      </w:r>
      <w:r w:rsidR="008E3E4F">
        <w:rPr>
          <w:rFonts w:ascii="Baskerville Old Face" w:hAnsi="Baskerville Old Face"/>
          <w:b/>
          <w:sz w:val="20"/>
          <w:szCs w:val="20"/>
        </w:rPr>
        <w:t>/ NON APPLICABLE</w:t>
      </w:r>
    </w:p>
    <w:p w:rsidR="00F50B07" w:rsidRDefault="00F50B07" w:rsidP="00050430">
      <w:pPr>
        <w:spacing w:line="240" w:lineRule="auto"/>
        <w:jc w:val="both"/>
        <w:rPr>
          <w:rFonts w:ascii="Baskerville Old Face" w:hAnsi="Baskerville Old Face"/>
          <w:sz w:val="20"/>
          <w:szCs w:val="20"/>
        </w:rPr>
      </w:pPr>
      <w:r>
        <w:rPr>
          <w:rFonts w:ascii="Baskerville Old Face" w:hAnsi="Baskerville Old Face"/>
          <w:sz w:val="20"/>
          <w:szCs w:val="20"/>
        </w:rPr>
        <w:t>Advenant la perte ou la destruction de la licence, le propriétaire ou le gardien d’un chat à qui elle a été délivrée peut en obtenir une autre après paiement du tarif applicable.</w:t>
      </w:r>
    </w:p>
    <w:p w:rsidR="00CD28CA" w:rsidRDefault="00F50B07" w:rsidP="00F50B07">
      <w:pPr>
        <w:spacing w:line="240" w:lineRule="auto"/>
        <w:jc w:val="center"/>
        <w:rPr>
          <w:rFonts w:ascii="Baskerville Old Face" w:hAnsi="Baskerville Old Face"/>
          <w:b/>
          <w:sz w:val="20"/>
          <w:szCs w:val="20"/>
        </w:rPr>
      </w:pPr>
      <w:r>
        <w:rPr>
          <w:rFonts w:ascii="Baskerville Old Face" w:hAnsi="Baskerville Old Face"/>
          <w:b/>
          <w:sz w:val="20"/>
          <w:szCs w:val="20"/>
        </w:rPr>
        <w:t>SECTION 4 : INFRACTIONS- AUTRES ANIMAUX</w:t>
      </w:r>
    </w:p>
    <w:p w:rsidR="00F50B07" w:rsidRDefault="00F50B07" w:rsidP="00F50B07">
      <w:pPr>
        <w:spacing w:line="240" w:lineRule="auto"/>
        <w:jc w:val="both"/>
        <w:rPr>
          <w:rFonts w:ascii="Baskerville Old Face" w:hAnsi="Baskerville Old Face"/>
          <w:b/>
          <w:sz w:val="20"/>
          <w:szCs w:val="20"/>
        </w:rPr>
      </w:pPr>
      <w:r>
        <w:rPr>
          <w:rFonts w:ascii="Baskerville Old Face" w:hAnsi="Baskerville Old Face"/>
          <w:b/>
          <w:sz w:val="20"/>
          <w:szCs w:val="20"/>
        </w:rPr>
        <w:t>4.39</w:t>
      </w:r>
      <w:r>
        <w:rPr>
          <w:rFonts w:ascii="Baskerville Old Face" w:hAnsi="Baskerville Old Face"/>
          <w:b/>
          <w:sz w:val="20"/>
          <w:szCs w:val="20"/>
        </w:rPr>
        <w:tab/>
        <w:t>EXCRÉMENTS DE CHEVAL</w:t>
      </w:r>
    </w:p>
    <w:p w:rsidR="00F50B07" w:rsidRDefault="00F50B07" w:rsidP="00F50B07">
      <w:pPr>
        <w:spacing w:line="240" w:lineRule="auto"/>
        <w:jc w:val="both"/>
        <w:rPr>
          <w:rFonts w:ascii="Baskerville Old Face" w:hAnsi="Baskerville Old Face"/>
          <w:sz w:val="20"/>
          <w:szCs w:val="20"/>
        </w:rPr>
      </w:pPr>
      <w:r>
        <w:rPr>
          <w:rFonts w:ascii="Baskerville Old Face" w:hAnsi="Baskerville Old Face"/>
          <w:sz w:val="20"/>
          <w:szCs w:val="20"/>
        </w:rPr>
        <w:t>Tout gardien d’un cheval qui a circulé ou laissé circuler un cheval dans les rues, incluant les accotements, les endroits ou les lieux publics de la municipalité doit faire le ramassage des excréments du cheval.</w:t>
      </w:r>
    </w:p>
    <w:p w:rsidR="00F50B07" w:rsidRDefault="00F50B07" w:rsidP="00F50B07">
      <w:pPr>
        <w:spacing w:line="240" w:lineRule="auto"/>
        <w:jc w:val="both"/>
        <w:rPr>
          <w:rFonts w:ascii="Baskerville Old Face" w:hAnsi="Baskerville Old Face"/>
          <w:b/>
          <w:sz w:val="20"/>
          <w:szCs w:val="20"/>
        </w:rPr>
      </w:pPr>
      <w:r>
        <w:rPr>
          <w:rFonts w:ascii="Baskerville Old Face" w:hAnsi="Baskerville Old Face"/>
          <w:b/>
          <w:sz w:val="20"/>
          <w:szCs w:val="20"/>
        </w:rPr>
        <w:t>4.40</w:t>
      </w:r>
      <w:r>
        <w:rPr>
          <w:rFonts w:ascii="Baskerville Old Face" w:hAnsi="Baskerville Old Face"/>
          <w:b/>
          <w:sz w:val="20"/>
          <w:szCs w:val="20"/>
        </w:rPr>
        <w:tab/>
        <w:t>AUTRES ANIMAUX</w:t>
      </w:r>
    </w:p>
    <w:p w:rsidR="00F50B07" w:rsidRDefault="00F50B07" w:rsidP="00F50B07">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prohibé le fait de garder un ou des animaux de ferme qui troublent la paix à l’intérieur du périmètre d’urbanisation de la municipalité.</w:t>
      </w:r>
    </w:p>
    <w:p w:rsidR="00F50B07" w:rsidRDefault="00F50B07" w:rsidP="00F50B07">
      <w:pPr>
        <w:spacing w:line="240" w:lineRule="auto"/>
        <w:jc w:val="both"/>
        <w:rPr>
          <w:rFonts w:ascii="Baskerville Old Face" w:hAnsi="Baskerville Old Face"/>
          <w:b/>
          <w:sz w:val="20"/>
          <w:szCs w:val="20"/>
        </w:rPr>
      </w:pPr>
      <w:r>
        <w:rPr>
          <w:rFonts w:ascii="Baskerville Old Face" w:hAnsi="Baskerville Old Face"/>
          <w:b/>
          <w:sz w:val="20"/>
          <w:szCs w:val="20"/>
        </w:rPr>
        <w:t>4.41</w:t>
      </w:r>
      <w:r>
        <w:rPr>
          <w:rFonts w:ascii="Baskerville Old Face" w:hAnsi="Baskerville Old Face"/>
          <w:b/>
          <w:sz w:val="20"/>
          <w:szCs w:val="20"/>
        </w:rPr>
        <w:tab/>
        <w:t>ANIMAUX EXOTIQUES</w:t>
      </w:r>
    </w:p>
    <w:p w:rsidR="00F50B07" w:rsidRDefault="00F50B07" w:rsidP="00F50B07">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prohibée la garde d’animaux exotiques.</w:t>
      </w:r>
    </w:p>
    <w:p w:rsidR="00F50B07" w:rsidRDefault="00F50B07" w:rsidP="00F50B07">
      <w:pPr>
        <w:spacing w:line="240" w:lineRule="auto"/>
        <w:jc w:val="both"/>
        <w:rPr>
          <w:rFonts w:ascii="Baskerville Old Face" w:hAnsi="Baskerville Old Face"/>
          <w:b/>
          <w:sz w:val="20"/>
          <w:szCs w:val="20"/>
        </w:rPr>
      </w:pPr>
      <w:r>
        <w:rPr>
          <w:rFonts w:ascii="Baskerville Old Face" w:hAnsi="Baskerville Old Face"/>
          <w:b/>
          <w:sz w:val="20"/>
          <w:szCs w:val="20"/>
        </w:rPr>
        <w:t>4.42</w:t>
      </w:r>
      <w:r>
        <w:rPr>
          <w:rFonts w:ascii="Baskerville Old Face" w:hAnsi="Baskerville Old Face"/>
          <w:b/>
          <w:sz w:val="20"/>
          <w:szCs w:val="20"/>
        </w:rPr>
        <w:tab/>
        <w:t>ANIMAUX SAUVAGES</w:t>
      </w:r>
    </w:p>
    <w:p w:rsidR="007F64A2" w:rsidRDefault="00F50B07" w:rsidP="00C36943">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prohibée la garde d’animaux sauvages, sauf si une autorisation a été délivrée par la municipalité à cet effet.</w:t>
      </w:r>
    </w:p>
    <w:p w:rsidR="00F50B07" w:rsidRDefault="00F50B07" w:rsidP="00C36943">
      <w:pPr>
        <w:spacing w:line="240" w:lineRule="auto"/>
        <w:jc w:val="both"/>
        <w:rPr>
          <w:rFonts w:ascii="Baskerville Old Face" w:hAnsi="Baskerville Old Face"/>
          <w:b/>
          <w:sz w:val="20"/>
          <w:szCs w:val="20"/>
        </w:rPr>
      </w:pPr>
      <w:r>
        <w:rPr>
          <w:rFonts w:ascii="Baskerville Old Face" w:hAnsi="Baskerville Old Face"/>
          <w:b/>
          <w:sz w:val="20"/>
          <w:szCs w:val="20"/>
        </w:rPr>
        <w:t>4.43</w:t>
      </w:r>
      <w:r>
        <w:rPr>
          <w:rFonts w:ascii="Baskerville Old Face" w:hAnsi="Baskerville Old Face"/>
          <w:b/>
          <w:sz w:val="20"/>
          <w:szCs w:val="20"/>
        </w:rPr>
        <w:tab/>
        <w:t>INTERDICTION DE NOURRIR LES ANIMAUX SAUVAGES OU ERRANTS</w:t>
      </w:r>
    </w:p>
    <w:p w:rsidR="00F50B07" w:rsidRDefault="00F50B07" w:rsidP="00C36943">
      <w:pPr>
        <w:spacing w:line="240" w:lineRule="auto"/>
        <w:jc w:val="both"/>
        <w:rPr>
          <w:rFonts w:ascii="Baskerville Old Face" w:hAnsi="Baskerville Old Face"/>
          <w:sz w:val="20"/>
          <w:szCs w:val="20"/>
        </w:rPr>
      </w:pPr>
      <w:r>
        <w:rPr>
          <w:rFonts w:ascii="Baskerville Old Face" w:hAnsi="Baskerville Old Face"/>
          <w:sz w:val="20"/>
          <w:szCs w:val="20"/>
        </w:rPr>
        <w:t>Il est défendu de nourrir tout animal sauvage ou errant ou de lui permettre l’accès à un dépôt qui pourrait le nourrir (bac de compostage, poubelle, etc.).</w:t>
      </w:r>
    </w:p>
    <w:p w:rsidR="00F50B07" w:rsidRDefault="00F50B07" w:rsidP="00C36943">
      <w:pPr>
        <w:spacing w:line="240" w:lineRule="auto"/>
        <w:jc w:val="both"/>
        <w:rPr>
          <w:rFonts w:ascii="Baskerville Old Face" w:hAnsi="Baskerville Old Face"/>
          <w:b/>
          <w:sz w:val="20"/>
          <w:szCs w:val="20"/>
        </w:rPr>
      </w:pPr>
      <w:r>
        <w:rPr>
          <w:rFonts w:ascii="Baskerville Old Face" w:hAnsi="Baskerville Old Face"/>
          <w:b/>
          <w:sz w:val="20"/>
          <w:szCs w:val="20"/>
        </w:rPr>
        <w:t>4.44</w:t>
      </w:r>
      <w:r>
        <w:rPr>
          <w:rFonts w:ascii="Baskerville Old Face" w:hAnsi="Baskerville Old Face"/>
          <w:b/>
          <w:sz w:val="20"/>
          <w:szCs w:val="20"/>
        </w:rPr>
        <w:tab/>
        <w:t>DROIT DE DISPOSER DES ANIMAUX VISÉS À LA SECTION 4</w:t>
      </w:r>
    </w:p>
    <w:p w:rsidR="00F50B07" w:rsidRDefault="00F50B07" w:rsidP="00C36943">
      <w:pPr>
        <w:spacing w:line="240" w:lineRule="auto"/>
        <w:jc w:val="both"/>
        <w:rPr>
          <w:rFonts w:ascii="Baskerville Old Face" w:hAnsi="Baskerville Old Face"/>
          <w:sz w:val="20"/>
          <w:szCs w:val="20"/>
        </w:rPr>
      </w:pPr>
      <w:r>
        <w:rPr>
          <w:rFonts w:ascii="Baskerville Old Face" w:hAnsi="Baskerville Old Face"/>
          <w:sz w:val="20"/>
          <w:szCs w:val="20"/>
        </w:rPr>
        <w:t>La municipalité autorise ses officiers désignés, contrôleurs et les agents de la paix à capturer, faire capturer, euthanasier, faire euthanasier, tuer ou faire tuer, tout animal errant ou dangereux, constituant une nuisance au sens du présent règlement.</w:t>
      </w:r>
    </w:p>
    <w:p w:rsidR="00F50B07" w:rsidRDefault="00F50B07" w:rsidP="00F50B07">
      <w:pPr>
        <w:spacing w:line="240" w:lineRule="auto"/>
        <w:jc w:val="center"/>
        <w:rPr>
          <w:rFonts w:ascii="Baskerville Old Face" w:hAnsi="Baskerville Old Face"/>
          <w:b/>
          <w:sz w:val="20"/>
          <w:szCs w:val="20"/>
        </w:rPr>
      </w:pPr>
      <w:r>
        <w:rPr>
          <w:rFonts w:ascii="Baskerville Old Face" w:hAnsi="Baskerville Old Face"/>
          <w:b/>
          <w:sz w:val="20"/>
          <w:szCs w:val="20"/>
        </w:rPr>
        <w:t>SECTION 5 : PARCS CANINS</w:t>
      </w:r>
    </w:p>
    <w:p w:rsidR="00F50B07" w:rsidRDefault="00F50B07" w:rsidP="00F50B07">
      <w:pPr>
        <w:spacing w:line="240" w:lineRule="auto"/>
        <w:jc w:val="both"/>
        <w:rPr>
          <w:rFonts w:ascii="Baskerville Old Face" w:hAnsi="Baskerville Old Face"/>
          <w:b/>
          <w:sz w:val="20"/>
          <w:szCs w:val="20"/>
        </w:rPr>
      </w:pPr>
      <w:r>
        <w:rPr>
          <w:rFonts w:ascii="Baskerville Old Face" w:hAnsi="Baskerville Old Face"/>
          <w:b/>
          <w:sz w:val="20"/>
          <w:szCs w:val="20"/>
        </w:rPr>
        <w:t>4</w:t>
      </w:r>
      <w:r w:rsidR="00327474">
        <w:rPr>
          <w:rFonts w:ascii="Baskerville Old Face" w:hAnsi="Baskerville Old Face"/>
          <w:b/>
          <w:sz w:val="20"/>
          <w:szCs w:val="20"/>
        </w:rPr>
        <w:t>.</w:t>
      </w:r>
      <w:r>
        <w:rPr>
          <w:rFonts w:ascii="Baskerville Old Face" w:hAnsi="Baskerville Old Face"/>
          <w:b/>
          <w:sz w:val="20"/>
          <w:szCs w:val="20"/>
        </w:rPr>
        <w:t>45</w:t>
      </w:r>
      <w:r>
        <w:rPr>
          <w:rFonts w:ascii="Baskerville Old Face" w:hAnsi="Baskerville Old Face"/>
          <w:b/>
          <w:sz w:val="20"/>
          <w:szCs w:val="20"/>
        </w:rPr>
        <w:tab/>
        <w:t>OUVERTURE, ACCESSIBILITÉ ET UTILISATION</w:t>
      </w:r>
    </w:p>
    <w:p w:rsidR="00F50B07" w:rsidRDefault="00F50B07" w:rsidP="00F50B07">
      <w:pPr>
        <w:spacing w:line="240" w:lineRule="auto"/>
        <w:jc w:val="both"/>
        <w:rPr>
          <w:rFonts w:ascii="Baskerville Old Face" w:hAnsi="Baskerville Old Face"/>
          <w:sz w:val="20"/>
          <w:szCs w:val="20"/>
        </w:rPr>
      </w:pPr>
      <w:r>
        <w:rPr>
          <w:rFonts w:ascii="Baskerville Old Face" w:hAnsi="Baskerville Old Face"/>
          <w:sz w:val="20"/>
          <w:szCs w:val="20"/>
        </w:rPr>
        <w:t>Le parc canin est ouvert et accessible tous les jours, de 7 heures à 22 heures et est sans surveillance.</w:t>
      </w:r>
    </w:p>
    <w:p w:rsidR="00327474" w:rsidRDefault="00327474" w:rsidP="00F50B07">
      <w:pPr>
        <w:spacing w:line="240" w:lineRule="auto"/>
        <w:jc w:val="both"/>
        <w:rPr>
          <w:rFonts w:ascii="Baskerville Old Face" w:hAnsi="Baskerville Old Face"/>
          <w:sz w:val="20"/>
          <w:szCs w:val="20"/>
        </w:rPr>
      </w:pPr>
      <w:r>
        <w:rPr>
          <w:rFonts w:ascii="Baskerville Old Face" w:hAnsi="Baskerville Old Face"/>
          <w:sz w:val="20"/>
          <w:szCs w:val="20"/>
        </w:rPr>
        <w:t>Les portes du parc canin doivent demeurer fermées en tout temps, sauf pour y pénétrer ou en sortir.</w:t>
      </w:r>
    </w:p>
    <w:p w:rsidR="00327474" w:rsidRDefault="00327474" w:rsidP="00F50B07">
      <w:pPr>
        <w:spacing w:line="240" w:lineRule="auto"/>
        <w:jc w:val="both"/>
        <w:rPr>
          <w:rFonts w:ascii="Baskerville Old Face" w:hAnsi="Baskerville Old Face"/>
          <w:sz w:val="20"/>
          <w:szCs w:val="20"/>
        </w:rPr>
      </w:pPr>
      <w:r>
        <w:rPr>
          <w:rFonts w:ascii="Baskerville Old Face" w:hAnsi="Baskerville Old Face"/>
          <w:sz w:val="20"/>
          <w:szCs w:val="20"/>
        </w:rPr>
        <w:t>Les aménagements sont mis à la disposition de la population pour des fins récréatives.  Les entraîneurs canins ne peuvent utiliser le parc canin pour mener leurs activités commerciales.</w:t>
      </w:r>
    </w:p>
    <w:p w:rsidR="00327474" w:rsidRDefault="00327474" w:rsidP="00F50B07">
      <w:pPr>
        <w:spacing w:line="240" w:lineRule="auto"/>
        <w:jc w:val="both"/>
        <w:rPr>
          <w:rFonts w:ascii="Baskerville Old Face" w:hAnsi="Baskerville Old Face"/>
          <w:sz w:val="20"/>
          <w:szCs w:val="20"/>
        </w:rPr>
      </w:pPr>
      <w:r>
        <w:rPr>
          <w:rFonts w:ascii="Baskerville Old Face" w:hAnsi="Baskerville Old Face"/>
          <w:sz w:val="20"/>
          <w:szCs w:val="20"/>
        </w:rPr>
        <w:t>La municipalité ne peut être tenue responsable des accidents, des morsures, des blessures ou autres dommages qui pourraient résulter de la fréquentation du parc canin lequel ne fait l’objet d’aucune surveillance.</w:t>
      </w:r>
    </w:p>
    <w:p w:rsidR="00327474" w:rsidRDefault="00327474" w:rsidP="00F50B07">
      <w:pPr>
        <w:spacing w:line="240" w:lineRule="auto"/>
        <w:jc w:val="both"/>
        <w:rPr>
          <w:rFonts w:ascii="Baskerville Old Face" w:hAnsi="Baskerville Old Face"/>
          <w:b/>
          <w:sz w:val="20"/>
          <w:szCs w:val="20"/>
        </w:rPr>
      </w:pPr>
      <w:r>
        <w:rPr>
          <w:rFonts w:ascii="Baskerville Old Face" w:hAnsi="Baskerville Old Face"/>
          <w:b/>
          <w:sz w:val="20"/>
          <w:szCs w:val="20"/>
        </w:rPr>
        <w:t>4.46</w:t>
      </w:r>
      <w:r>
        <w:rPr>
          <w:rFonts w:ascii="Baskerville Old Face" w:hAnsi="Baskerville Old Face"/>
          <w:b/>
          <w:sz w:val="20"/>
          <w:szCs w:val="20"/>
        </w:rPr>
        <w:tab/>
        <w:t>CONDITIONS D’UTILISATION DU PARC CANIN</w:t>
      </w:r>
    </w:p>
    <w:p w:rsidR="00327474" w:rsidRDefault="00592C8A" w:rsidP="00F50B07">
      <w:pPr>
        <w:spacing w:line="240" w:lineRule="auto"/>
        <w:jc w:val="both"/>
        <w:rPr>
          <w:rFonts w:ascii="Baskerville Old Face" w:hAnsi="Baskerville Old Face"/>
          <w:sz w:val="20"/>
          <w:szCs w:val="20"/>
        </w:rPr>
      </w:pPr>
      <w:r>
        <w:rPr>
          <w:rFonts w:ascii="Baskerville Old Face" w:hAnsi="Baskerville Old Face"/>
          <w:sz w:val="20"/>
          <w:szCs w:val="20"/>
        </w:rPr>
        <w:t>Pour être admis au parc canin, un chien :</w:t>
      </w:r>
    </w:p>
    <w:p w:rsidR="00592C8A" w:rsidRDefault="00592C8A" w:rsidP="00592C8A">
      <w:pPr>
        <w:pStyle w:val="Paragraphedeliste"/>
        <w:numPr>
          <w:ilvl w:val="0"/>
          <w:numId w:val="3"/>
        </w:numPr>
        <w:spacing w:line="240" w:lineRule="auto"/>
        <w:jc w:val="both"/>
        <w:rPr>
          <w:rFonts w:ascii="Baskerville Old Face" w:hAnsi="Baskerville Old Face"/>
          <w:sz w:val="20"/>
          <w:szCs w:val="20"/>
        </w:rPr>
      </w:pPr>
      <w:r>
        <w:rPr>
          <w:rFonts w:ascii="Baskerville Old Face" w:hAnsi="Baskerville Old Face"/>
          <w:sz w:val="20"/>
          <w:szCs w:val="20"/>
        </w:rPr>
        <w:t>doit être âgé d’au moins quatre (4) mois;</w:t>
      </w:r>
    </w:p>
    <w:p w:rsidR="00592C8A" w:rsidRDefault="00592C8A" w:rsidP="00592C8A">
      <w:pPr>
        <w:pStyle w:val="Paragraphedeliste"/>
        <w:numPr>
          <w:ilvl w:val="0"/>
          <w:numId w:val="3"/>
        </w:numPr>
        <w:spacing w:line="240" w:lineRule="auto"/>
        <w:jc w:val="both"/>
        <w:rPr>
          <w:rFonts w:ascii="Baskerville Old Face" w:hAnsi="Baskerville Old Face"/>
          <w:sz w:val="20"/>
          <w:szCs w:val="20"/>
        </w:rPr>
      </w:pPr>
      <w:r w:rsidRPr="00592C8A">
        <w:rPr>
          <w:rFonts w:ascii="Baskerville Old Face" w:hAnsi="Baskerville Old Face"/>
          <w:sz w:val="20"/>
          <w:szCs w:val="20"/>
        </w:rPr>
        <w:t>doit être stérile et que son programme de vaccination soit complété et à jour.  Le gardien du chien doit pouvoir présenter le carnet de vaccination à la personne chargée de l’application de la réglementation</w:t>
      </w:r>
      <w:r>
        <w:rPr>
          <w:rFonts w:ascii="Baskerville Old Face" w:hAnsi="Baskerville Old Face"/>
          <w:sz w:val="20"/>
          <w:szCs w:val="20"/>
        </w:rPr>
        <w:t>;</w:t>
      </w:r>
    </w:p>
    <w:p w:rsidR="00592C8A" w:rsidRDefault="00592C8A" w:rsidP="00592C8A">
      <w:pPr>
        <w:pStyle w:val="Paragraphedeliste"/>
        <w:numPr>
          <w:ilvl w:val="0"/>
          <w:numId w:val="3"/>
        </w:numPr>
        <w:spacing w:line="240" w:lineRule="auto"/>
        <w:jc w:val="both"/>
        <w:rPr>
          <w:rFonts w:ascii="Baskerville Old Face" w:hAnsi="Baskerville Old Face"/>
          <w:sz w:val="20"/>
          <w:szCs w:val="20"/>
        </w:rPr>
      </w:pPr>
      <w:r>
        <w:rPr>
          <w:rFonts w:ascii="Baskerville Old Face" w:hAnsi="Baskerville Old Face"/>
          <w:sz w:val="20"/>
          <w:szCs w:val="20"/>
        </w:rPr>
        <w:t>do</w:t>
      </w:r>
      <w:r w:rsidRPr="00592C8A">
        <w:rPr>
          <w:rFonts w:ascii="Baskerville Old Face" w:hAnsi="Baskerville Old Face"/>
          <w:sz w:val="20"/>
          <w:szCs w:val="20"/>
        </w:rPr>
        <w:t>it être en tout</w:t>
      </w:r>
      <w:r>
        <w:rPr>
          <w:rFonts w:ascii="Baskerville Old Face" w:hAnsi="Baskerville Old Face"/>
          <w:sz w:val="20"/>
          <w:szCs w:val="20"/>
        </w:rPr>
        <w:t xml:space="preserve"> temps accompagné par son gardien;</w:t>
      </w:r>
    </w:p>
    <w:p w:rsidR="00592C8A" w:rsidRDefault="00592C8A" w:rsidP="00592C8A">
      <w:pPr>
        <w:pStyle w:val="Paragraphedeliste"/>
        <w:numPr>
          <w:ilvl w:val="0"/>
          <w:numId w:val="3"/>
        </w:numPr>
        <w:spacing w:line="240" w:lineRule="auto"/>
        <w:jc w:val="both"/>
        <w:rPr>
          <w:rFonts w:ascii="Baskerville Old Face" w:hAnsi="Baskerville Old Face"/>
          <w:sz w:val="20"/>
          <w:szCs w:val="20"/>
        </w:rPr>
      </w:pPr>
      <w:r>
        <w:rPr>
          <w:rFonts w:ascii="Baskerville Old Face" w:hAnsi="Baskerville Old Face"/>
          <w:sz w:val="20"/>
          <w:szCs w:val="20"/>
        </w:rPr>
        <w:t>doit être titulaire et porteur d’une licence émise en vertu du présent chapitre;</w:t>
      </w:r>
    </w:p>
    <w:p w:rsidR="00592C8A" w:rsidRDefault="00592C8A" w:rsidP="00592C8A">
      <w:pPr>
        <w:pStyle w:val="Paragraphedeliste"/>
        <w:numPr>
          <w:ilvl w:val="0"/>
          <w:numId w:val="3"/>
        </w:numPr>
        <w:spacing w:line="240" w:lineRule="auto"/>
        <w:jc w:val="both"/>
        <w:rPr>
          <w:rFonts w:ascii="Baskerville Old Face" w:hAnsi="Baskerville Old Face"/>
          <w:sz w:val="20"/>
          <w:szCs w:val="20"/>
        </w:rPr>
      </w:pPr>
      <w:r>
        <w:rPr>
          <w:rFonts w:ascii="Baskerville Old Face" w:hAnsi="Baskerville Old Face"/>
          <w:sz w:val="20"/>
          <w:szCs w:val="20"/>
        </w:rPr>
        <w:t>ne doit pas porter de laisse ou autre équipement pouvant nuire à la sécurité des personnes et des autres chiens.</w:t>
      </w:r>
    </w:p>
    <w:p w:rsidR="00592C8A" w:rsidRDefault="00CB67B5" w:rsidP="00592C8A">
      <w:pPr>
        <w:spacing w:line="240" w:lineRule="auto"/>
        <w:jc w:val="both"/>
        <w:rPr>
          <w:rFonts w:ascii="Baskerville Old Face" w:hAnsi="Baskerville Old Face"/>
          <w:b/>
          <w:sz w:val="20"/>
          <w:szCs w:val="20"/>
        </w:rPr>
      </w:pPr>
      <w:r>
        <w:rPr>
          <w:rFonts w:ascii="Baskerville Old Face" w:hAnsi="Baskerville Old Face"/>
          <w:b/>
          <w:sz w:val="20"/>
          <w:szCs w:val="20"/>
        </w:rPr>
        <w:t>4.47</w:t>
      </w:r>
      <w:r>
        <w:rPr>
          <w:rFonts w:ascii="Baskerville Old Face" w:hAnsi="Baskerville Old Face"/>
          <w:b/>
          <w:sz w:val="20"/>
          <w:szCs w:val="20"/>
        </w:rPr>
        <w:tab/>
        <w:t>OBLIGATIONS DU GARDIEN DU CHIEN</w:t>
      </w:r>
    </w:p>
    <w:p w:rsidR="00CB67B5" w:rsidRDefault="00CB67B5" w:rsidP="00592C8A">
      <w:pPr>
        <w:spacing w:line="240" w:lineRule="auto"/>
        <w:jc w:val="both"/>
        <w:rPr>
          <w:rFonts w:ascii="Baskerville Old Face" w:hAnsi="Baskerville Old Face"/>
          <w:sz w:val="20"/>
          <w:szCs w:val="20"/>
        </w:rPr>
      </w:pPr>
      <w:r>
        <w:rPr>
          <w:rFonts w:ascii="Baskerville Old Face" w:hAnsi="Baskerville Old Face"/>
          <w:sz w:val="20"/>
          <w:szCs w:val="20"/>
        </w:rPr>
        <w:t>Le gardien du chien doit :</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être âgé d’au moins treize (13) ans;</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lastRenderedPageBreak/>
        <w:t>détenir une assurance responsabilité en cas d’accident.  Le gardien est légalement responsable des comportements de son chien, des dommages et blessures à une personne ou à un autre animal qu’il pourrait causer;</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être pourvu d’un collier en cuir ou en nylon plat tressé pour son chien.  Les colliers à pics et les colliers de type étrangleur sont interdits;</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maintenir son chien en laisse jusqu’à ce qu’il se trouve à l’intérieur du parc canin et le remettre en laisse à la sortie du parc canin;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avoir au plus deux (2) chiens dont il est gardien, à l’intérieur du parc canin;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s’abstenir d’amener son animal dans le parc canin si celui-ci montre des signes d’agressivité, à moins d’être muni d’une muselière et le gardien devra l’avoir à l’œil pour s’assurer que le comportement de son chien n’incommode pas les autres gardiens;</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demeurer dans le parc canin tant que son chien s’y trouve;</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assurer la surveillance de son chien en tout temps;</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prévoir de l’eau;</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toujours être en mesure d’intervenir rapidement auprès de son chien, en cas de besoin;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toujours avoir une laisse en main afin de contrôler temporairement son chien, en cas de besoin;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éviter en tout temps de laisser son chien avoir des comportements susceptibles de nuire aux autres usagers et à leurs chiens, tels que jappements excessifs, bris de matériel, trous dans le sol et comportements agressifs.  Au besoin, il devra utiliser une muselière.</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réparer les dégâts causés par le chien dont il a la garde dans le parc canin;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prévoir des sacs pour ramasser, sans délai, les excréments de son chien et les jeter de manière hygiénique dans les poubelles prévues à cet effet.  Cette règle s’applique à l’intérieur et à l’extérieur du parc canin;</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s’assurer de maintenir les lieux dans un état de propreté et disposer des déchets et autres débris dans les endroits prévus à cet effet;</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s’abstenir de lancer tout objet dans le but de faire courir ou jouer les chiens;</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éteindre et jeter les mégots aux endroits prévus à cet effet;</w:t>
      </w:r>
    </w:p>
    <w:p w:rsidR="00CB67B5" w:rsidRDefault="00CB67B5" w:rsidP="00CB67B5">
      <w:pPr>
        <w:pStyle w:val="Paragraphedeliste"/>
        <w:numPr>
          <w:ilvl w:val="0"/>
          <w:numId w:val="4"/>
        </w:numPr>
        <w:spacing w:line="240" w:lineRule="auto"/>
        <w:jc w:val="both"/>
        <w:rPr>
          <w:rFonts w:ascii="Baskerville Old Face" w:hAnsi="Baskerville Old Face"/>
          <w:sz w:val="20"/>
          <w:szCs w:val="20"/>
        </w:rPr>
      </w:pPr>
      <w:r>
        <w:rPr>
          <w:rFonts w:ascii="Baskerville Old Face" w:hAnsi="Baskerville Old Face"/>
          <w:sz w:val="20"/>
          <w:szCs w:val="20"/>
        </w:rPr>
        <w:t>quitter le parc canin lorsqu’il est sommé par un patrouilleur de l’autorité compétente ou par un policier de la Sûreté du Québec dans l’exercice de ses fonctions.</w:t>
      </w:r>
    </w:p>
    <w:p w:rsidR="00CB67B5" w:rsidRDefault="00CB67B5" w:rsidP="00CB67B5">
      <w:pPr>
        <w:spacing w:line="240" w:lineRule="auto"/>
        <w:jc w:val="both"/>
        <w:rPr>
          <w:rFonts w:ascii="Baskerville Old Face" w:hAnsi="Baskerville Old Face"/>
          <w:sz w:val="20"/>
          <w:szCs w:val="20"/>
        </w:rPr>
      </w:pPr>
      <w:r>
        <w:rPr>
          <w:rFonts w:ascii="Baskerville Old Face" w:hAnsi="Baskerville Old Face"/>
          <w:sz w:val="20"/>
          <w:szCs w:val="20"/>
        </w:rPr>
        <w:t>Le gardien qui ne se conforme pas au présent article commet une infraction.</w:t>
      </w:r>
    </w:p>
    <w:p w:rsidR="00A06345" w:rsidRDefault="00A06345" w:rsidP="00CB67B5">
      <w:pPr>
        <w:spacing w:line="240" w:lineRule="auto"/>
        <w:jc w:val="both"/>
        <w:rPr>
          <w:rFonts w:ascii="Baskerville Old Face" w:hAnsi="Baskerville Old Face"/>
          <w:b/>
          <w:sz w:val="20"/>
          <w:szCs w:val="20"/>
        </w:rPr>
      </w:pPr>
      <w:r>
        <w:rPr>
          <w:rFonts w:ascii="Baskerville Old Face" w:hAnsi="Baskerville Old Face"/>
          <w:b/>
          <w:sz w:val="20"/>
          <w:szCs w:val="20"/>
        </w:rPr>
        <w:t>4.48</w:t>
      </w:r>
      <w:r>
        <w:rPr>
          <w:rFonts w:ascii="Baskerville Old Face" w:hAnsi="Baskerville Old Face"/>
          <w:b/>
          <w:sz w:val="20"/>
          <w:szCs w:val="20"/>
        </w:rPr>
        <w:tab/>
        <w:t>INTERDICTIONS</w:t>
      </w:r>
    </w:p>
    <w:p w:rsidR="002F40C9" w:rsidRDefault="002F40C9" w:rsidP="00CB67B5">
      <w:pPr>
        <w:spacing w:line="240" w:lineRule="auto"/>
        <w:jc w:val="both"/>
        <w:rPr>
          <w:rFonts w:ascii="Baskerville Old Face" w:hAnsi="Baskerville Old Face"/>
          <w:sz w:val="20"/>
          <w:szCs w:val="20"/>
        </w:rPr>
      </w:pPr>
      <w:r>
        <w:rPr>
          <w:rFonts w:ascii="Baskerville Old Face" w:hAnsi="Baskerville Old Face"/>
          <w:sz w:val="20"/>
          <w:szCs w:val="20"/>
        </w:rPr>
        <w:t>Sont interdits à l’intérieur du parc canin :</w:t>
      </w:r>
    </w:p>
    <w:p w:rsidR="00CB67B5"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les chiens dressés pour l’attaque et la protection et ayant démontré de l’agressivité dangereuse;</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les chiennes en chaleur et les chiens non vaccinés, atteints de maladies contagieuses ou parasitaires;</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les enfants âgés de moins de treize (13) ans, à moins qu’ils soient accompagnés d’un parent ou d’un adulte responsable;</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toute personne qui n’est pas gardien d’un chien et dont la présence n’est pas en lien direct avec la vocation du parc;</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les objets présentant un risque pour la sécurité des personnes et des chiens ou susceptibles d’endommager les installations du parc canin tels que vélos, poussettes, patins à roues alignées et véhicules non autorisés;</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les contenants de verre;</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toute boisson;</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toute nourriture, que ce soit pour la consommation humaine ou animale, y compris les biscuits et autres gâteries;</w:t>
      </w:r>
    </w:p>
    <w:p w:rsidR="002F40C9" w:rsidRDefault="002F40C9" w:rsidP="002F40C9">
      <w:pPr>
        <w:pStyle w:val="Paragraphedeliste"/>
        <w:numPr>
          <w:ilvl w:val="0"/>
          <w:numId w:val="5"/>
        </w:numPr>
        <w:spacing w:line="240" w:lineRule="auto"/>
        <w:jc w:val="both"/>
        <w:rPr>
          <w:rFonts w:ascii="Baskerville Old Face" w:hAnsi="Baskerville Old Face"/>
          <w:sz w:val="20"/>
          <w:szCs w:val="20"/>
        </w:rPr>
      </w:pPr>
      <w:r>
        <w:rPr>
          <w:rFonts w:ascii="Baskerville Old Face" w:hAnsi="Baskerville Old Face"/>
          <w:sz w:val="20"/>
          <w:szCs w:val="20"/>
        </w:rPr>
        <w:t>tout autre animal qu’un chien.</w:t>
      </w:r>
    </w:p>
    <w:p w:rsidR="002F40C9" w:rsidRDefault="006D1738" w:rsidP="006D1738">
      <w:pPr>
        <w:spacing w:line="240" w:lineRule="auto"/>
        <w:jc w:val="center"/>
        <w:rPr>
          <w:rFonts w:ascii="Baskerville Old Face" w:hAnsi="Baskerville Old Face"/>
          <w:b/>
          <w:sz w:val="20"/>
          <w:szCs w:val="20"/>
        </w:rPr>
      </w:pPr>
      <w:r>
        <w:rPr>
          <w:rFonts w:ascii="Baskerville Old Face" w:hAnsi="Baskerville Old Face"/>
          <w:b/>
          <w:sz w:val="20"/>
          <w:szCs w:val="20"/>
        </w:rPr>
        <w:t>SECTION 6 : INFRACTIONS ET PÉNALITÉS</w:t>
      </w:r>
    </w:p>
    <w:p w:rsidR="006D1738" w:rsidRDefault="006D1738" w:rsidP="006D1738">
      <w:pPr>
        <w:spacing w:line="240" w:lineRule="auto"/>
        <w:jc w:val="both"/>
        <w:rPr>
          <w:rFonts w:ascii="Baskerville Old Face" w:hAnsi="Baskerville Old Face"/>
          <w:b/>
          <w:sz w:val="20"/>
          <w:szCs w:val="20"/>
        </w:rPr>
      </w:pPr>
      <w:r>
        <w:rPr>
          <w:rFonts w:ascii="Baskerville Old Face" w:hAnsi="Baskerville Old Face"/>
          <w:b/>
          <w:sz w:val="20"/>
          <w:szCs w:val="20"/>
        </w:rPr>
        <w:t>4.49</w:t>
      </w:r>
      <w:r>
        <w:rPr>
          <w:rFonts w:ascii="Baskerville Old Face" w:hAnsi="Baskerville Old Face"/>
          <w:b/>
          <w:sz w:val="20"/>
          <w:szCs w:val="20"/>
        </w:rPr>
        <w:tab/>
        <w:t>INFRACTION</w:t>
      </w:r>
    </w:p>
    <w:p w:rsidR="00327474" w:rsidRDefault="006D1738" w:rsidP="00F50B07">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6D1738" w:rsidRDefault="006D1738" w:rsidP="00F50B07">
      <w:pPr>
        <w:spacing w:line="240" w:lineRule="auto"/>
        <w:jc w:val="both"/>
        <w:rPr>
          <w:rFonts w:ascii="Baskerville Old Face" w:hAnsi="Baskerville Old Face"/>
          <w:b/>
          <w:sz w:val="20"/>
          <w:szCs w:val="20"/>
        </w:rPr>
      </w:pPr>
      <w:r>
        <w:rPr>
          <w:rFonts w:ascii="Baskerville Old Face" w:hAnsi="Baskerville Old Face"/>
          <w:b/>
          <w:sz w:val="20"/>
          <w:szCs w:val="20"/>
        </w:rPr>
        <w:t>4.50</w:t>
      </w:r>
      <w:r>
        <w:rPr>
          <w:rFonts w:ascii="Baskerville Old Face" w:hAnsi="Baskerville Old Face"/>
          <w:b/>
          <w:sz w:val="20"/>
          <w:szCs w:val="20"/>
        </w:rPr>
        <w:tab/>
        <w:t>PÉNALITÉS</w:t>
      </w:r>
    </w:p>
    <w:p w:rsidR="006D1738" w:rsidRDefault="006D1738" w:rsidP="00F50B07">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de 100$.</w:t>
      </w:r>
    </w:p>
    <w:p w:rsidR="006D1738" w:rsidRDefault="006D1738" w:rsidP="00F50B07">
      <w:pPr>
        <w:spacing w:line="240" w:lineRule="auto"/>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E5659E" w:rsidRDefault="00E5659E" w:rsidP="00F50B07">
      <w:pPr>
        <w:spacing w:line="240" w:lineRule="auto"/>
        <w:jc w:val="both"/>
        <w:rPr>
          <w:rFonts w:ascii="Baskerville Old Face" w:hAnsi="Baskerville Old Face"/>
          <w:sz w:val="20"/>
          <w:szCs w:val="20"/>
        </w:rPr>
      </w:pPr>
    </w:p>
    <w:p w:rsidR="006D1738" w:rsidRDefault="006D1738" w:rsidP="00F50B07">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4.51</w:t>
      </w:r>
      <w:r>
        <w:rPr>
          <w:rFonts w:ascii="Baskerville Old Face" w:hAnsi="Baskerville Old Face"/>
          <w:b/>
          <w:sz w:val="20"/>
          <w:szCs w:val="20"/>
        </w:rPr>
        <w:tab/>
        <w:t>DISPOSITION TRANSITOIRE</w:t>
      </w:r>
    </w:p>
    <w:p w:rsidR="006D1738" w:rsidRDefault="006D1738" w:rsidP="00F50B07">
      <w:pPr>
        <w:spacing w:line="240" w:lineRule="auto"/>
        <w:jc w:val="both"/>
        <w:rPr>
          <w:rFonts w:ascii="Baskerville Old Face" w:hAnsi="Baskerville Old Face"/>
          <w:sz w:val="20"/>
          <w:szCs w:val="20"/>
        </w:rPr>
      </w:pPr>
      <w:r>
        <w:rPr>
          <w:rFonts w:ascii="Baskerville Old Face" w:hAnsi="Baskerville Old Face"/>
          <w:sz w:val="20"/>
          <w:szCs w:val="20"/>
        </w:rPr>
        <w:t>Toute personne ayant la garde d’un nombre d’animaux plus élevé que celui prévu au présent chapitre, avant l’entrée en vigueur du présent règlement, peut les conserver s’il s’est procuré les licences requises.</w:t>
      </w:r>
    </w:p>
    <w:p w:rsidR="006D1738" w:rsidRDefault="006D1738" w:rsidP="00F50B07">
      <w:pPr>
        <w:spacing w:line="240" w:lineRule="auto"/>
        <w:jc w:val="both"/>
        <w:rPr>
          <w:rFonts w:ascii="Baskerville Old Face" w:hAnsi="Baskerville Old Face"/>
          <w:sz w:val="20"/>
          <w:szCs w:val="20"/>
        </w:rPr>
      </w:pPr>
      <w:r>
        <w:rPr>
          <w:rFonts w:ascii="Baskerville Old Face" w:hAnsi="Baskerville Old Face"/>
          <w:sz w:val="20"/>
          <w:szCs w:val="20"/>
        </w:rPr>
        <w:t xml:space="preserve">Toutefois, cette personne doit réduire le nombre d’animaux gardés au fur et à mesure de la dépossession d’un animal en surnombre. </w:t>
      </w:r>
    </w:p>
    <w:p w:rsidR="00E76C42" w:rsidRDefault="00E76C42" w:rsidP="00E76C42">
      <w:pPr>
        <w:spacing w:line="240" w:lineRule="auto"/>
        <w:jc w:val="center"/>
        <w:rPr>
          <w:rFonts w:ascii="Baskerville Old Face" w:hAnsi="Baskerville Old Face"/>
          <w:b/>
          <w:sz w:val="20"/>
          <w:szCs w:val="20"/>
        </w:rPr>
      </w:pPr>
      <w:r>
        <w:rPr>
          <w:rFonts w:ascii="Baskerville Old Face" w:hAnsi="Baskerville Old Face"/>
          <w:b/>
          <w:sz w:val="20"/>
          <w:szCs w:val="20"/>
        </w:rPr>
        <w:t>CHAPITRE 5- COLPORTAGE, VENTE ITINÉRANTE ET PROSÉLYTISME</w:t>
      </w:r>
    </w:p>
    <w:p w:rsidR="00E049D9" w:rsidRDefault="00E049D9" w:rsidP="00E049D9">
      <w:pPr>
        <w:spacing w:line="240" w:lineRule="auto"/>
        <w:jc w:val="both"/>
        <w:rPr>
          <w:rFonts w:ascii="Baskerville Old Face" w:hAnsi="Baskerville Old Face"/>
          <w:b/>
          <w:sz w:val="20"/>
          <w:szCs w:val="20"/>
        </w:rPr>
      </w:pPr>
      <w:r>
        <w:rPr>
          <w:rFonts w:ascii="Baskerville Old Face" w:hAnsi="Baskerville Old Face"/>
          <w:b/>
          <w:sz w:val="20"/>
          <w:szCs w:val="20"/>
        </w:rPr>
        <w:t>5.1</w:t>
      </w:r>
      <w:r>
        <w:rPr>
          <w:rFonts w:ascii="Baskerville Old Face" w:hAnsi="Baskerville Old Face"/>
          <w:b/>
          <w:sz w:val="20"/>
          <w:szCs w:val="20"/>
        </w:rPr>
        <w:tab/>
        <w:t>PERMIS</w:t>
      </w:r>
    </w:p>
    <w:p w:rsidR="00E049D9" w:rsidRDefault="00E049D9" w:rsidP="00E049D9">
      <w:pPr>
        <w:spacing w:line="240" w:lineRule="auto"/>
        <w:jc w:val="both"/>
        <w:rPr>
          <w:rFonts w:ascii="Baskerville Old Face" w:hAnsi="Baskerville Old Face"/>
          <w:sz w:val="20"/>
          <w:szCs w:val="20"/>
        </w:rPr>
      </w:pPr>
      <w:r>
        <w:rPr>
          <w:rFonts w:ascii="Baskerville Old Face" w:hAnsi="Baskerville Old Face"/>
          <w:sz w:val="20"/>
          <w:szCs w:val="20"/>
        </w:rPr>
        <w:t>Toute personne désirant faire du colportage ou de la vente itinérante doit, au préalable, obtenir de la municipalité un permis à cet effet.</w:t>
      </w:r>
    </w:p>
    <w:p w:rsidR="00E049D9" w:rsidRDefault="00E049D9" w:rsidP="00E049D9">
      <w:pPr>
        <w:spacing w:line="240" w:lineRule="auto"/>
        <w:jc w:val="both"/>
        <w:rPr>
          <w:rFonts w:ascii="Baskerville Old Face" w:hAnsi="Baskerville Old Face"/>
          <w:b/>
          <w:sz w:val="20"/>
          <w:szCs w:val="20"/>
        </w:rPr>
      </w:pPr>
      <w:r>
        <w:rPr>
          <w:rFonts w:ascii="Baskerville Old Face" w:hAnsi="Baskerville Old Face"/>
          <w:b/>
          <w:sz w:val="20"/>
          <w:szCs w:val="20"/>
        </w:rPr>
        <w:t>5.2</w:t>
      </w:r>
      <w:r>
        <w:rPr>
          <w:rFonts w:ascii="Baskerville Old Face" w:hAnsi="Baskerville Old Face"/>
          <w:b/>
          <w:sz w:val="20"/>
          <w:szCs w:val="20"/>
        </w:rPr>
        <w:tab/>
        <w:t>EXCEPTIONS</w:t>
      </w:r>
    </w:p>
    <w:p w:rsidR="00E049D9" w:rsidRDefault="00E049D9" w:rsidP="00E049D9">
      <w:pPr>
        <w:spacing w:line="240" w:lineRule="auto"/>
        <w:jc w:val="both"/>
        <w:rPr>
          <w:rFonts w:ascii="Baskerville Old Face" w:hAnsi="Baskerville Old Face"/>
          <w:sz w:val="20"/>
          <w:szCs w:val="20"/>
        </w:rPr>
      </w:pPr>
      <w:r>
        <w:rPr>
          <w:rFonts w:ascii="Baskerville Old Face" w:hAnsi="Baskerville Old Face"/>
          <w:sz w:val="20"/>
          <w:szCs w:val="20"/>
        </w:rPr>
        <w:t>Nonobstant l’article 5.1 aucun permis de colportage n’est exigé pour toute personne :</w:t>
      </w:r>
    </w:p>
    <w:p w:rsidR="00E049D9" w:rsidRDefault="00E049D9" w:rsidP="00E049D9">
      <w:pPr>
        <w:pStyle w:val="Paragraphedeliste"/>
        <w:numPr>
          <w:ilvl w:val="0"/>
          <w:numId w:val="6"/>
        </w:numPr>
        <w:spacing w:line="240" w:lineRule="auto"/>
        <w:jc w:val="both"/>
        <w:rPr>
          <w:rFonts w:ascii="Baskerville Old Face" w:hAnsi="Baskerville Old Face"/>
          <w:sz w:val="20"/>
          <w:szCs w:val="20"/>
        </w:rPr>
      </w:pPr>
      <w:r>
        <w:rPr>
          <w:rFonts w:ascii="Baskerville Old Face" w:hAnsi="Baskerville Old Face"/>
          <w:sz w:val="20"/>
          <w:szCs w:val="20"/>
        </w:rPr>
        <w:t>qui a un lieu d’affaires sur le territoire de la municipalité;</w:t>
      </w:r>
    </w:p>
    <w:p w:rsidR="00E049D9" w:rsidRDefault="00E049D9" w:rsidP="00E049D9">
      <w:pPr>
        <w:pStyle w:val="Paragraphedeliste"/>
        <w:numPr>
          <w:ilvl w:val="0"/>
          <w:numId w:val="6"/>
        </w:numPr>
        <w:spacing w:line="240" w:lineRule="auto"/>
        <w:jc w:val="both"/>
        <w:rPr>
          <w:rFonts w:ascii="Baskerville Old Face" w:hAnsi="Baskerville Old Face"/>
          <w:sz w:val="20"/>
          <w:szCs w:val="20"/>
        </w:rPr>
      </w:pPr>
      <w:r>
        <w:rPr>
          <w:rFonts w:ascii="Baskerville Old Face" w:hAnsi="Baskerville Old Face"/>
          <w:sz w:val="20"/>
          <w:szCs w:val="20"/>
        </w:rPr>
        <w:t>qui représente un organisme à caractère communautaire, récréatif ou sportif de la municipalité (ou du milieu) et qui vend des produits aux fins de financement de ces organismes;</w:t>
      </w:r>
    </w:p>
    <w:p w:rsidR="00E049D9" w:rsidRDefault="00E049D9" w:rsidP="00E049D9">
      <w:pPr>
        <w:pStyle w:val="Paragraphedeliste"/>
        <w:numPr>
          <w:ilvl w:val="0"/>
          <w:numId w:val="6"/>
        </w:numPr>
        <w:spacing w:line="240" w:lineRule="auto"/>
        <w:jc w:val="both"/>
        <w:rPr>
          <w:rFonts w:ascii="Baskerville Old Face" w:hAnsi="Baskerville Old Face"/>
          <w:sz w:val="20"/>
          <w:szCs w:val="20"/>
        </w:rPr>
      </w:pPr>
      <w:r>
        <w:rPr>
          <w:rFonts w:ascii="Baskerville Old Face" w:hAnsi="Baskerville Old Face"/>
          <w:sz w:val="20"/>
          <w:szCs w:val="20"/>
        </w:rPr>
        <w:t>qui détient un permis de vente itinérante de matériel incendie délivré par l’autorité compétente;</w:t>
      </w:r>
    </w:p>
    <w:p w:rsidR="00E049D9" w:rsidRDefault="00E049D9" w:rsidP="00E049D9">
      <w:pPr>
        <w:pStyle w:val="Paragraphedeliste"/>
        <w:numPr>
          <w:ilvl w:val="0"/>
          <w:numId w:val="6"/>
        </w:numPr>
        <w:spacing w:line="240" w:lineRule="auto"/>
        <w:jc w:val="both"/>
        <w:rPr>
          <w:rFonts w:ascii="Baskerville Old Face" w:hAnsi="Baskerville Old Face"/>
          <w:sz w:val="20"/>
          <w:szCs w:val="20"/>
        </w:rPr>
      </w:pPr>
      <w:r>
        <w:rPr>
          <w:rFonts w:ascii="Baskerville Old Face" w:hAnsi="Baskerville Old Face"/>
          <w:sz w:val="20"/>
          <w:szCs w:val="20"/>
        </w:rPr>
        <w:t>qui détient une autorisation émise par la municipalité pour faire du prosélytisme.</w:t>
      </w:r>
    </w:p>
    <w:p w:rsidR="00E049D9" w:rsidRDefault="00461806" w:rsidP="00E049D9">
      <w:pPr>
        <w:spacing w:line="240" w:lineRule="auto"/>
        <w:jc w:val="both"/>
        <w:rPr>
          <w:rFonts w:ascii="Baskerville Old Face" w:hAnsi="Baskerville Old Face"/>
          <w:b/>
          <w:sz w:val="20"/>
          <w:szCs w:val="20"/>
        </w:rPr>
      </w:pPr>
      <w:r>
        <w:rPr>
          <w:rFonts w:ascii="Baskerville Old Face" w:hAnsi="Baskerville Old Face"/>
          <w:b/>
          <w:sz w:val="20"/>
          <w:szCs w:val="20"/>
        </w:rPr>
        <w:t>5.3</w:t>
      </w:r>
      <w:r>
        <w:rPr>
          <w:rFonts w:ascii="Baskerville Old Face" w:hAnsi="Baskerville Old Face"/>
          <w:b/>
          <w:sz w:val="20"/>
          <w:szCs w:val="20"/>
        </w:rPr>
        <w:tab/>
        <w:t>CONDITIONS D’ÉMISSION DU PERMIS DE COLPORTAGE ET DURÉE</w:t>
      </w:r>
    </w:p>
    <w:p w:rsidR="00461806" w:rsidRDefault="00461806" w:rsidP="00E049D9">
      <w:pPr>
        <w:spacing w:line="240" w:lineRule="auto"/>
        <w:jc w:val="both"/>
        <w:rPr>
          <w:rFonts w:ascii="Baskerville Old Face" w:hAnsi="Baskerville Old Face"/>
          <w:sz w:val="20"/>
          <w:szCs w:val="20"/>
        </w:rPr>
      </w:pPr>
      <w:r>
        <w:rPr>
          <w:rFonts w:ascii="Baskerville Old Face" w:hAnsi="Baskerville Old Face"/>
          <w:sz w:val="20"/>
          <w:szCs w:val="20"/>
        </w:rPr>
        <w:t>Un permis ne peut être délivré que si toutes les conditions suivantes sont respectées :</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Avoir acquitté les frais exigibles pour ce permis et fixés par le règlement de tarification de la municipalité;</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Fournir les renseignements suivants :</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le nom, le prénom, l’adresse et le numéro de téléphone du requérant;</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la nature de l’activité ou du commerce pour lequel un permis est demandé;</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le ou les endroits dans la municipalité où l’activité ou le commerce sera exercé;</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les jours et heures durant lesquels l’activité ou le commerce sera exercé;</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le cas échéant, la période de temps durant laquelle l’activité ou le commerce sera exercé;</w:t>
      </w:r>
    </w:p>
    <w:p w:rsidR="00461806" w:rsidRDefault="00461806" w:rsidP="00461806">
      <w:pPr>
        <w:pStyle w:val="Paragraphedeliste"/>
        <w:numPr>
          <w:ilvl w:val="0"/>
          <w:numId w:val="8"/>
        </w:numPr>
        <w:spacing w:line="240" w:lineRule="auto"/>
        <w:jc w:val="both"/>
        <w:rPr>
          <w:rFonts w:ascii="Baskerville Old Face" w:hAnsi="Baskerville Old Face"/>
          <w:sz w:val="20"/>
          <w:szCs w:val="20"/>
        </w:rPr>
      </w:pPr>
      <w:r>
        <w:rPr>
          <w:rFonts w:ascii="Baskerville Old Face" w:hAnsi="Baskerville Old Face"/>
          <w:sz w:val="20"/>
          <w:szCs w:val="20"/>
        </w:rPr>
        <w:t>s’il agit au bénéfice d’un organisme ou d’une personne physique ou morale, le nom et l’adresse de cet organisme ou personne.</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Posséder les permis requis par les lois et règlements provinciaux et fédéraux applicables ou démontrer qu’elle est exemptée de détenir un tel permis;</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Fournir une copie des statuts constitutifs, des lettres patentes, du contrat de société ou de la déclaration d’immatriculation;</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Fournir, le cas échéant, une description et le numéro de la plaque minéralogique du ou des véhicules routiers utilisés pour colporter;</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Compléter et signer la formule de demande de permis en vigueur;</w:t>
      </w:r>
    </w:p>
    <w:p w:rsidR="00461806" w:rsidRDefault="00461806" w:rsidP="00461806">
      <w:pPr>
        <w:pStyle w:val="Paragraphedeliste"/>
        <w:numPr>
          <w:ilvl w:val="0"/>
          <w:numId w:val="7"/>
        </w:numPr>
        <w:spacing w:line="240" w:lineRule="auto"/>
        <w:jc w:val="both"/>
        <w:rPr>
          <w:rFonts w:ascii="Baskerville Old Face" w:hAnsi="Baskerville Old Face"/>
          <w:sz w:val="20"/>
          <w:szCs w:val="20"/>
        </w:rPr>
      </w:pPr>
      <w:r>
        <w:rPr>
          <w:rFonts w:ascii="Baskerville Old Face" w:hAnsi="Baskerville Old Face"/>
          <w:sz w:val="20"/>
          <w:szCs w:val="20"/>
        </w:rPr>
        <w:t>Payer les droits exigibles.</w:t>
      </w:r>
    </w:p>
    <w:p w:rsidR="00461806" w:rsidRDefault="00461806" w:rsidP="00461806">
      <w:pPr>
        <w:spacing w:line="240" w:lineRule="auto"/>
        <w:jc w:val="both"/>
        <w:rPr>
          <w:rFonts w:ascii="Baskerville Old Face" w:hAnsi="Baskerville Old Face"/>
          <w:sz w:val="20"/>
          <w:szCs w:val="20"/>
        </w:rPr>
      </w:pPr>
      <w:r>
        <w:rPr>
          <w:rFonts w:ascii="Baskerville Old Face" w:hAnsi="Baskerville Old Face"/>
          <w:sz w:val="20"/>
          <w:szCs w:val="20"/>
        </w:rPr>
        <w:t>L’officier municipal doit, dans les quinze (15) jours qui suivent la date de réception de la demande, délivrer le permis ou informer le requérant des motifs pour lesquels il ne peut l’émettre.</w:t>
      </w:r>
    </w:p>
    <w:p w:rsidR="00461806" w:rsidRDefault="00461806" w:rsidP="00461806">
      <w:pPr>
        <w:spacing w:line="240" w:lineRule="auto"/>
        <w:jc w:val="both"/>
        <w:rPr>
          <w:rFonts w:ascii="Baskerville Old Face" w:hAnsi="Baskerville Old Face"/>
          <w:sz w:val="20"/>
          <w:szCs w:val="20"/>
        </w:rPr>
      </w:pPr>
      <w:r>
        <w:rPr>
          <w:rFonts w:ascii="Baskerville Old Face" w:hAnsi="Baskerville Old Face"/>
          <w:sz w:val="20"/>
          <w:szCs w:val="20"/>
        </w:rPr>
        <w:t>Le permis est valide pour une période n’excédant pas sept (7) jours.</w:t>
      </w:r>
    </w:p>
    <w:p w:rsidR="00461806" w:rsidRDefault="00461806" w:rsidP="00461806">
      <w:pPr>
        <w:spacing w:line="240" w:lineRule="auto"/>
        <w:jc w:val="both"/>
        <w:rPr>
          <w:rFonts w:ascii="Baskerville Old Face" w:hAnsi="Baskerville Old Face"/>
          <w:b/>
          <w:sz w:val="20"/>
          <w:szCs w:val="20"/>
        </w:rPr>
      </w:pPr>
      <w:r>
        <w:rPr>
          <w:rFonts w:ascii="Baskerville Old Face" w:hAnsi="Baskerville Old Face"/>
          <w:b/>
          <w:sz w:val="20"/>
          <w:szCs w:val="20"/>
        </w:rPr>
        <w:t>5.4</w:t>
      </w:r>
      <w:r>
        <w:rPr>
          <w:rFonts w:ascii="Baskerville Old Face" w:hAnsi="Baskerville Old Face"/>
          <w:b/>
          <w:sz w:val="20"/>
          <w:szCs w:val="20"/>
        </w:rPr>
        <w:tab/>
        <w:t>CONDITIONS D’ÉMISSION DE L’AUTORISATION POUR FAIRE DU PROSÉLYTISME</w:t>
      </w:r>
    </w:p>
    <w:p w:rsidR="00F3654B" w:rsidRDefault="00F3654B" w:rsidP="00461806">
      <w:pPr>
        <w:spacing w:line="240" w:lineRule="auto"/>
        <w:jc w:val="both"/>
        <w:rPr>
          <w:rFonts w:ascii="Baskerville Old Face" w:hAnsi="Baskerville Old Face"/>
          <w:sz w:val="20"/>
          <w:szCs w:val="20"/>
        </w:rPr>
      </w:pPr>
      <w:r>
        <w:rPr>
          <w:rFonts w:ascii="Baskerville Old Face" w:hAnsi="Baskerville Old Face"/>
          <w:sz w:val="20"/>
          <w:szCs w:val="20"/>
        </w:rPr>
        <w:t>Les conditions d’émission de l’autorisation de faire du prosélytisme sont établies par résolution du conseil de la municipalité.  La demande d’autorisation doit être présentée au bureau de la municipalité.</w:t>
      </w:r>
    </w:p>
    <w:p w:rsidR="00461806" w:rsidRDefault="00F3654B" w:rsidP="00461806">
      <w:pPr>
        <w:spacing w:line="240" w:lineRule="auto"/>
        <w:jc w:val="both"/>
        <w:rPr>
          <w:rFonts w:ascii="Baskerville Old Face" w:hAnsi="Baskerville Old Face"/>
          <w:b/>
          <w:sz w:val="20"/>
          <w:szCs w:val="20"/>
        </w:rPr>
      </w:pPr>
      <w:r>
        <w:rPr>
          <w:rFonts w:ascii="Baskerville Old Face" w:hAnsi="Baskerville Old Face"/>
          <w:b/>
          <w:sz w:val="20"/>
          <w:szCs w:val="20"/>
        </w:rPr>
        <w:t>5.5</w:t>
      </w:r>
      <w:r>
        <w:rPr>
          <w:rFonts w:ascii="Baskerville Old Face" w:hAnsi="Baskerville Old Face"/>
          <w:b/>
          <w:sz w:val="20"/>
          <w:szCs w:val="20"/>
        </w:rPr>
        <w:tab/>
        <w:t>TRANSFERT</w:t>
      </w:r>
    </w:p>
    <w:p w:rsidR="00F3654B" w:rsidRDefault="00F3654B" w:rsidP="00461806">
      <w:pPr>
        <w:spacing w:line="240" w:lineRule="auto"/>
        <w:jc w:val="both"/>
        <w:rPr>
          <w:rFonts w:ascii="Baskerville Old Face" w:hAnsi="Baskerville Old Face"/>
          <w:sz w:val="20"/>
          <w:szCs w:val="20"/>
        </w:rPr>
      </w:pPr>
      <w:r>
        <w:rPr>
          <w:rFonts w:ascii="Baskerville Old Face" w:hAnsi="Baskerville Old Face"/>
          <w:sz w:val="20"/>
          <w:szCs w:val="20"/>
        </w:rPr>
        <w:t>Le permis de colportage ou l’autorisation de faire du prosélytisme n’est pas transférable.</w:t>
      </w:r>
    </w:p>
    <w:p w:rsidR="00F3654B" w:rsidRDefault="00F3654B" w:rsidP="00461806">
      <w:pPr>
        <w:spacing w:line="240" w:lineRule="auto"/>
        <w:jc w:val="both"/>
        <w:rPr>
          <w:rFonts w:ascii="Baskerville Old Face" w:hAnsi="Baskerville Old Face"/>
          <w:b/>
          <w:sz w:val="20"/>
          <w:szCs w:val="20"/>
        </w:rPr>
      </w:pPr>
      <w:r>
        <w:rPr>
          <w:rFonts w:ascii="Baskerville Old Face" w:hAnsi="Baskerville Old Face"/>
          <w:b/>
          <w:sz w:val="20"/>
          <w:szCs w:val="20"/>
        </w:rPr>
        <w:t>5.6</w:t>
      </w:r>
      <w:r>
        <w:rPr>
          <w:rFonts w:ascii="Baskerville Old Face" w:hAnsi="Baskerville Old Face"/>
          <w:b/>
          <w:sz w:val="20"/>
          <w:szCs w:val="20"/>
        </w:rPr>
        <w:tab/>
        <w:t>NOMBRE</w:t>
      </w:r>
    </w:p>
    <w:p w:rsidR="00F3654B" w:rsidRDefault="00F3654B" w:rsidP="00461806">
      <w:pPr>
        <w:spacing w:line="240" w:lineRule="auto"/>
        <w:jc w:val="both"/>
        <w:rPr>
          <w:rFonts w:ascii="Baskerville Old Face" w:hAnsi="Baskerville Old Face"/>
          <w:sz w:val="20"/>
          <w:szCs w:val="20"/>
        </w:rPr>
      </w:pPr>
      <w:r>
        <w:rPr>
          <w:rFonts w:ascii="Baskerville Old Face" w:hAnsi="Baskerville Old Face"/>
          <w:sz w:val="20"/>
          <w:szCs w:val="20"/>
        </w:rPr>
        <w:lastRenderedPageBreak/>
        <w:t>La personne titulaire du permis de colportage ne peut utiliser plus de deux (2) colporteurs ou solliciteurs sur le territoire.</w:t>
      </w:r>
    </w:p>
    <w:p w:rsidR="00F3654B" w:rsidRDefault="00F3654B" w:rsidP="00461806">
      <w:pPr>
        <w:spacing w:line="240" w:lineRule="auto"/>
        <w:jc w:val="both"/>
        <w:rPr>
          <w:rFonts w:ascii="Baskerville Old Face" w:hAnsi="Baskerville Old Face"/>
          <w:b/>
          <w:sz w:val="20"/>
          <w:szCs w:val="20"/>
        </w:rPr>
      </w:pPr>
      <w:r>
        <w:rPr>
          <w:rFonts w:ascii="Baskerville Old Face" w:hAnsi="Baskerville Old Face"/>
          <w:b/>
          <w:sz w:val="20"/>
          <w:szCs w:val="20"/>
        </w:rPr>
        <w:t>5.7</w:t>
      </w:r>
      <w:r>
        <w:rPr>
          <w:rFonts w:ascii="Baskerville Old Face" w:hAnsi="Baskerville Old Face"/>
          <w:b/>
          <w:sz w:val="20"/>
          <w:szCs w:val="20"/>
        </w:rPr>
        <w:tab/>
        <w:t>PORT ET EXAMEN</w:t>
      </w:r>
    </w:p>
    <w:p w:rsidR="00F3654B" w:rsidRDefault="00F3654B" w:rsidP="00F3654B">
      <w:pPr>
        <w:pStyle w:val="Paragraphedeliste"/>
        <w:numPr>
          <w:ilvl w:val="0"/>
          <w:numId w:val="11"/>
        </w:numPr>
        <w:spacing w:line="240" w:lineRule="auto"/>
        <w:jc w:val="both"/>
        <w:rPr>
          <w:rFonts w:ascii="Baskerville Old Face" w:hAnsi="Baskerville Old Face"/>
          <w:sz w:val="20"/>
          <w:szCs w:val="20"/>
        </w:rPr>
      </w:pPr>
      <w:r>
        <w:rPr>
          <w:rFonts w:ascii="Baskerville Old Face" w:hAnsi="Baskerville Old Face"/>
          <w:sz w:val="20"/>
          <w:szCs w:val="20"/>
        </w:rPr>
        <w:t>Le titulaire du permis de colportage doit :</w:t>
      </w:r>
    </w:p>
    <w:p w:rsidR="00F3654B" w:rsidRDefault="00F3654B" w:rsidP="00F3654B">
      <w:pPr>
        <w:pStyle w:val="Paragraphedeliste"/>
        <w:numPr>
          <w:ilvl w:val="0"/>
          <w:numId w:val="12"/>
        </w:numPr>
        <w:spacing w:line="240" w:lineRule="auto"/>
        <w:jc w:val="both"/>
        <w:rPr>
          <w:rFonts w:ascii="Baskerville Old Face" w:hAnsi="Baskerville Old Face"/>
          <w:sz w:val="20"/>
          <w:szCs w:val="20"/>
        </w:rPr>
      </w:pPr>
      <w:r>
        <w:rPr>
          <w:rFonts w:ascii="Baskerville Old Face" w:hAnsi="Baskerville Old Face"/>
          <w:sz w:val="20"/>
          <w:szCs w:val="20"/>
        </w:rPr>
        <w:t>le porter sur lui en tout temps de manière à ce qu’il soit visible pour la personne sollicitée;</w:t>
      </w:r>
    </w:p>
    <w:p w:rsidR="00F3654B" w:rsidRDefault="00F3654B" w:rsidP="00F3654B">
      <w:pPr>
        <w:pStyle w:val="Paragraphedeliste"/>
        <w:numPr>
          <w:ilvl w:val="0"/>
          <w:numId w:val="12"/>
        </w:numPr>
        <w:spacing w:line="240" w:lineRule="auto"/>
        <w:jc w:val="both"/>
        <w:rPr>
          <w:rFonts w:ascii="Baskerville Old Face" w:hAnsi="Baskerville Old Face"/>
          <w:sz w:val="20"/>
          <w:szCs w:val="20"/>
        </w:rPr>
      </w:pPr>
      <w:r>
        <w:rPr>
          <w:rFonts w:ascii="Baskerville Old Face" w:hAnsi="Baskerville Old Face"/>
          <w:sz w:val="20"/>
          <w:szCs w:val="20"/>
        </w:rPr>
        <w:t>le remettre sur demande pour examen à un agent de la paix ou à un officier municipal qui en fait la demande.</w:t>
      </w:r>
    </w:p>
    <w:p w:rsidR="00F3654B" w:rsidRDefault="00F3654B" w:rsidP="00F3654B">
      <w:pPr>
        <w:pStyle w:val="Paragraphedeliste"/>
        <w:numPr>
          <w:ilvl w:val="0"/>
          <w:numId w:val="11"/>
        </w:numPr>
        <w:spacing w:line="240" w:lineRule="auto"/>
        <w:jc w:val="both"/>
        <w:rPr>
          <w:rFonts w:ascii="Baskerville Old Face" w:hAnsi="Baskerville Old Face"/>
          <w:sz w:val="20"/>
          <w:szCs w:val="20"/>
        </w:rPr>
      </w:pPr>
      <w:r>
        <w:rPr>
          <w:rFonts w:ascii="Baskerville Old Face" w:hAnsi="Baskerville Old Face"/>
          <w:sz w:val="20"/>
          <w:szCs w:val="20"/>
        </w:rPr>
        <w:t>Le titulaire de l’autorisation de faire du prosélytisme doit :</w:t>
      </w:r>
    </w:p>
    <w:p w:rsidR="00F3654B" w:rsidRDefault="00F3654B" w:rsidP="00F3654B">
      <w:pPr>
        <w:pStyle w:val="Paragraphedeliste"/>
        <w:numPr>
          <w:ilvl w:val="0"/>
          <w:numId w:val="13"/>
        </w:numPr>
        <w:spacing w:line="240" w:lineRule="auto"/>
        <w:jc w:val="both"/>
        <w:rPr>
          <w:rFonts w:ascii="Baskerville Old Face" w:hAnsi="Baskerville Old Face"/>
          <w:sz w:val="20"/>
          <w:szCs w:val="20"/>
        </w:rPr>
      </w:pPr>
      <w:r>
        <w:rPr>
          <w:rFonts w:ascii="Baskerville Old Face" w:hAnsi="Baskerville Old Face"/>
          <w:sz w:val="20"/>
          <w:szCs w:val="20"/>
        </w:rPr>
        <w:t>le porter sur lui en tout temps de manière à ce qu’elle soit visible pour la personne sollicitée;</w:t>
      </w:r>
    </w:p>
    <w:p w:rsidR="00F3654B" w:rsidRDefault="00F3654B" w:rsidP="00F3654B">
      <w:pPr>
        <w:pStyle w:val="Paragraphedeliste"/>
        <w:numPr>
          <w:ilvl w:val="0"/>
          <w:numId w:val="13"/>
        </w:numPr>
        <w:spacing w:line="240" w:lineRule="auto"/>
        <w:jc w:val="both"/>
        <w:rPr>
          <w:rFonts w:ascii="Baskerville Old Face" w:hAnsi="Baskerville Old Face"/>
          <w:sz w:val="20"/>
          <w:szCs w:val="20"/>
        </w:rPr>
      </w:pPr>
      <w:r>
        <w:rPr>
          <w:rFonts w:ascii="Baskerville Old Face" w:hAnsi="Baskerville Old Face"/>
          <w:sz w:val="20"/>
          <w:szCs w:val="20"/>
        </w:rPr>
        <w:t>la remettre sur demande pour examen à un agent de la paix ou à un officier municipal qui en fait la demande.</w:t>
      </w:r>
    </w:p>
    <w:p w:rsidR="00F3654B" w:rsidRDefault="00F3654B" w:rsidP="00F3654B">
      <w:pPr>
        <w:spacing w:line="240" w:lineRule="auto"/>
        <w:jc w:val="both"/>
        <w:rPr>
          <w:rFonts w:ascii="Baskerville Old Face" w:hAnsi="Baskerville Old Face"/>
          <w:b/>
          <w:sz w:val="20"/>
          <w:szCs w:val="20"/>
        </w:rPr>
      </w:pPr>
      <w:r>
        <w:rPr>
          <w:rFonts w:ascii="Baskerville Old Face" w:hAnsi="Baskerville Old Face"/>
          <w:b/>
          <w:sz w:val="20"/>
          <w:szCs w:val="20"/>
        </w:rPr>
        <w:t>5.8</w:t>
      </w:r>
      <w:r>
        <w:rPr>
          <w:rFonts w:ascii="Baskerville Old Face" w:hAnsi="Baskerville Old Face"/>
          <w:b/>
          <w:sz w:val="20"/>
          <w:szCs w:val="20"/>
        </w:rPr>
        <w:tab/>
        <w:t>HEURES DE SOLLICITATION</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Il est défendu de colporter, solliciter ou faire du prosélytisme sur le territoire de la municipalité entre 20h et 10h.</w:t>
      </w:r>
    </w:p>
    <w:p w:rsidR="00F3654B" w:rsidRDefault="00F3654B" w:rsidP="00F3654B">
      <w:pPr>
        <w:spacing w:line="240" w:lineRule="auto"/>
        <w:jc w:val="both"/>
        <w:rPr>
          <w:rFonts w:ascii="Baskerville Old Face" w:hAnsi="Baskerville Old Face"/>
          <w:b/>
          <w:sz w:val="20"/>
          <w:szCs w:val="20"/>
        </w:rPr>
      </w:pPr>
      <w:r>
        <w:rPr>
          <w:rFonts w:ascii="Baskerville Old Face" w:hAnsi="Baskerville Old Face"/>
          <w:b/>
          <w:sz w:val="20"/>
          <w:szCs w:val="20"/>
        </w:rPr>
        <w:t>5.9</w:t>
      </w:r>
      <w:r>
        <w:rPr>
          <w:rFonts w:ascii="Baskerville Old Face" w:hAnsi="Baskerville Old Face"/>
          <w:b/>
          <w:sz w:val="20"/>
          <w:szCs w:val="20"/>
        </w:rPr>
        <w:tab/>
        <w:t>RÉVOCATION</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Le permis de colportage peut être révoqué ou annulé en tout temps, au cours de la durée du permis, pour l’un ou l’autre des motifs suivants :</w:t>
      </w:r>
    </w:p>
    <w:p w:rsidR="00F3654B" w:rsidRDefault="00F3654B" w:rsidP="00F3654B">
      <w:pPr>
        <w:pStyle w:val="Paragraphedeliste"/>
        <w:numPr>
          <w:ilvl w:val="0"/>
          <w:numId w:val="14"/>
        </w:numPr>
        <w:spacing w:line="240" w:lineRule="auto"/>
        <w:jc w:val="both"/>
        <w:rPr>
          <w:rFonts w:ascii="Baskerville Old Face" w:hAnsi="Baskerville Old Face"/>
          <w:sz w:val="20"/>
          <w:szCs w:val="20"/>
        </w:rPr>
      </w:pPr>
      <w:r>
        <w:rPr>
          <w:rFonts w:ascii="Baskerville Old Face" w:hAnsi="Baskerville Old Face"/>
          <w:sz w:val="20"/>
          <w:szCs w:val="20"/>
        </w:rPr>
        <w:t>la personne cesse de satisfaire aux exigences pour la délivrance du permis;</w:t>
      </w:r>
    </w:p>
    <w:p w:rsidR="007F64A2" w:rsidRDefault="00F3654B" w:rsidP="00C36943">
      <w:pPr>
        <w:pStyle w:val="Paragraphedeliste"/>
        <w:numPr>
          <w:ilvl w:val="0"/>
          <w:numId w:val="14"/>
        </w:numPr>
        <w:spacing w:line="240" w:lineRule="auto"/>
        <w:jc w:val="both"/>
        <w:rPr>
          <w:rFonts w:ascii="Baskerville Old Face" w:hAnsi="Baskerville Old Face"/>
          <w:sz w:val="20"/>
          <w:szCs w:val="20"/>
        </w:rPr>
      </w:pPr>
      <w:r w:rsidRPr="00F3654B">
        <w:rPr>
          <w:rFonts w:ascii="Baskerville Old Face" w:hAnsi="Baskerville Old Face"/>
          <w:sz w:val="20"/>
          <w:szCs w:val="20"/>
        </w:rPr>
        <w:t xml:space="preserve">emprunte ou utilise le nom de la municipalité pour se présenter et/ou offrir ses produits ou ses services dans une </w:t>
      </w:r>
      <w:r>
        <w:rPr>
          <w:rFonts w:ascii="Baskerville Old Face" w:hAnsi="Baskerville Old Face"/>
          <w:sz w:val="20"/>
          <w:szCs w:val="20"/>
        </w:rPr>
        <w:t>manœuvre de fausse représentation.</w:t>
      </w:r>
    </w:p>
    <w:p w:rsidR="00F3654B" w:rsidRDefault="00F3654B" w:rsidP="00F3654B">
      <w:pPr>
        <w:spacing w:line="240" w:lineRule="auto"/>
        <w:jc w:val="both"/>
        <w:rPr>
          <w:rFonts w:ascii="Baskerville Old Face" w:hAnsi="Baskerville Old Face"/>
          <w:b/>
          <w:sz w:val="20"/>
          <w:szCs w:val="20"/>
        </w:rPr>
      </w:pPr>
      <w:r>
        <w:rPr>
          <w:rFonts w:ascii="Baskerville Old Face" w:hAnsi="Baskerville Old Face"/>
          <w:b/>
          <w:sz w:val="20"/>
          <w:szCs w:val="20"/>
        </w:rPr>
        <w:t>5.10</w:t>
      </w:r>
      <w:r>
        <w:rPr>
          <w:rFonts w:ascii="Baskerville Old Face" w:hAnsi="Baskerville Old Face"/>
          <w:b/>
          <w:sz w:val="20"/>
          <w:szCs w:val="20"/>
        </w:rPr>
        <w:tab/>
        <w:t>DÉLÉGATION DE COMPÉTENCE</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La municipalité peut confier en vertu d’une entente avec un organisme, tel une Chambre de commerce, la gestion de tout ou partie du présent chapitre.</w:t>
      </w:r>
    </w:p>
    <w:p w:rsidR="00F3654B" w:rsidRDefault="00F3654B" w:rsidP="00F3654B">
      <w:pPr>
        <w:spacing w:line="240" w:lineRule="auto"/>
        <w:jc w:val="both"/>
        <w:rPr>
          <w:rFonts w:ascii="Baskerville Old Face" w:hAnsi="Baskerville Old Face"/>
          <w:b/>
          <w:sz w:val="20"/>
          <w:szCs w:val="20"/>
        </w:rPr>
      </w:pPr>
      <w:r>
        <w:rPr>
          <w:rFonts w:ascii="Baskerville Old Face" w:hAnsi="Baskerville Old Face"/>
          <w:b/>
          <w:sz w:val="20"/>
          <w:szCs w:val="20"/>
        </w:rPr>
        <w:t>5.11</w:t>
      </w:r>
      <w:r>
        <w:rPr>
          <w:rFonts w:ascii="Baskerville Old Face" w:hAnsi="Baskerville Old Face"/>
          <w:b/>
          <w:sz w:val="20"/>
          <w:szCs w:val="20"/>
        </w:rPr>
        <w:tab/>
        <w:t>INFRACTION</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Tout</w:t>
      </w:r>
      <w:r w:rsidR="00FB730B">
        <w:rPr>
          <w:rFonts w:ascii="Baskerville Old Face" w:hAnsi="Baskerville Old Face"/>
          <w:sz w:val="20"/>
          <w:szCs w:val="20"/>
        </w:rPr>
        <w:t>e</w:t>
      </w:r>
      <w:r>
        <w:rPr>
          <w:rFonts w:ascii="Baskerville Old Face" w:hAnsi="Baskerville Old Face"/>
          <w:sz w:val="20"/>
          <w:szCs w:val="20"/>
        </w:rPr>
        <w:t xml:space="preserve"> contravention au présent chapitre du règlement constitue une infraction.</w:t>
      </w:r>
    </w:p>
    <w:p w:rsidR="00F3654B" w:rsidRDefault="00F3654B" w:rsidP="00F3654B">
      <w:pPr>
        <w:spacing w:line="240" w:lineRule="auto"/>
        <w:jc w:val="both"/>
        <w:rPr>
          <w:rFonts w:ascii="Baskerville Old Face" w:hAnsi="Baskerville Old Face"/>
          <w:b/>
          <w:sz w:val="20"/>
          <w:szCs w:val="20"/>
        </w:rPr>
      </w:pPr>
      <w:r>
        <w:rPr>
          <w:rFonts w:ascii="Baskerville Old Face" w:hAnsi="Baskerville Old Face"/>
          <w:b/>
          <w:sz w:val="20"/>
          <w:szCs w:val="20"/>
        </w:rPr>
        <w:t>5.12</w:t>
      </w:r>
      <w:r>
        <w:rPr>
          <w:rFonts w:ascii="Baskerville Old Face" w:hAnsi="Baskerville Old Face"/>
          <w:b/>
          <w:sz w:val="20"/>
          <w:szCs w:val="20"/>
        </w:rPr>
        <w:tab/>
        <w:t>PÉNALITÉS</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de 200$.</w:t>
      </w:r>
    </w:p>
    <w:p w:rsidR="00F3654B" w:rsidRDefault="00F3654B" w:rsidP="00F3654B">
      <w:pPr>
        <w:spacing w:line="240" w:lineRule="auto"/>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612039" w:rsidRDefault="00612039" w:rsidP="00612039">
      <w:pPr>
        <w:spacing w:line="240" w:lineRule="auto"/>
        <w:jc w:val="center"/>
        <w:rPr>
          <w:rFonts w:ascii="Baskerville Old Face" w:hAnsi="Baskerville Old Face"/>
          <w:b/>
          <w:sz w:val="20"/>
          <w:szCs w:val="20"/>
        </w:rPr>
      </w:pPr>
      <w:r>
        <w:rPr>
          <w:rFonts w:ascii="Baskerville Old Face" w:hAnsi="Baskerville Old Face"/>
          <w:b/>
          <w:sz w:val="20"/>
          <w:szCs w:val="20"/>
        </w:rPr>
        <w:t>CHAPITRE 6- NUISANCES</w:t>
      </w:r>
    </w:p>
    <w:p w:rsidR="00612039" w:rsidRDefault="00612039" w:rsidP="00612039">
      <w:pPr>
        <w:spacing w:line="240" w:lineRule="auto"/>
        <w:jc w:val="center"/>
        <w:rPr>
          <w:rFonts w:ascii="Baskerville Old Face" w:hAnsi="Baskerville Old Face"/>
          <w:b/>
          <w:sz w:val="20"/>
          <w:szCs w:val="20"/>
        </w:rPr>
      </w:pPr>
      <w:r>
        <w:rPr>
          <w:rFonts w:ascii="Baskerville Old Face" w:hAnsi="Baskerville Old Face"/>
          <w:b/>
          <w:sz w:val="20"/>
          <w:szCs w:val="20"/>
        </w:rPr>
        <w:t>SECTION 1 : NUISANCES DIVERSES</w:t>
      </w:r>
    </w:p>
    <w:p w:rsidR="00612039" w:rsidRDefault="00612039" w:rsidP="00612039">
      <w:pPr>
        <w:spacing w:line="240" w:lineRule="auto"/>
        <w:jc w:val="both"/>
        <w:rPr>
          <w:rFonts w:ascii="Baskerville Old Face" w:hAnsi="Baskerville Old Face"/>
          <w:b/>
          <w:sz w:val="20"/>
          <w:szCs w:val="20"/>
        </w:rPr>
      </w:pPr>
      <w:r>
        <w:rPr>
          <w:rFonts w:ascii="Baskerville Old Face" w:hAnsi="Baskerville Old Face"/>
          <w:b/>
          <w:sz w:val="20"/>
          <w:szCs w:val="20"/>
        </w:rPr>
        <w:t>6.1</w:t>
      </w:r>
      <w:r>
        <w:rPr>
          <w:rFonts w:ascii="Baskerville Old Face" w:hAnsi="Baskerville Old Face"/>
          <w:b/>
          <w:sz w:val="20"/>
          <w:szCs w:val="20"/>
        </w:rPr>
        <w:tab/>
        <w:t>BRUIT</w:t>
      </w:r>
    </w:p>
    <w:p w:rsidR="00612039" w:rsidRDefault="00612039" w:rsidP="00612039">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par toute personne :</w:t>
      </w:r>
    </w:p>
    <w:p w:rsidR="00612039" w:rsidRDefault="00612039" w:rsidP="00612039">
      <w:pPr>
        <w:pStyle w:val="Paragraphedeliste"/>
        <w:numPr>
          <w:ilvl w:val="0"/>
          <w:numId w:val="15"/>
        </w:numPr>
        <w:spacing w:line="240" w:lineRule="auto"/>
        <w:jc w:val="both"/>
        <w:rPr>
          <w:rFonts w:ascii="Baskerville Old Face" w:hAnsi="Baskerville Old Face"/>
          <w:sz w:val="20"/>
          <w:szCs w:val="20"/>
        </w:rPr>
      </w:pPr>
      <w:r>
        <w:rPr>
          <w:rFonts w:ascii="Baskerville Old Face" w:hAnsi="Baskerville Old Face"/>
          <w:sz w:val="20"/>
          <w:szCs w:val="20"/>
        </w:rPr>
        <w:t>de faire du bruit ou faire usage de toute chose faisant du bruit d’une façon à incommoder le repos, le confort ou le bien-être du voisinage;</w:t>
      </w:r>
    </w:p>
    <w:p w:rsidR="00612039" w:rsidRDefault="00612039" w:rsidP="00612039">
      <w:pPr>
        <w:pStyle w:val="Paragraphedeliste"/>
        <w:numPr>
          <w:ilvl w:val="0"/>
          <w:numId w:val="15"/>
        </w:numPr>
        <w:spacing w:line="240" w:lineRule="auto"/>
        <w:jc w:val="both"/>
        <w:rPr>
          <w:rFonts w:ascii="Baskerville Old Face" w:hAnsi="Baskerville Old Face"/>
          <w:sz w:val="20"/>
          <w:szCs w:val="20"/>
        </w:rPr>
      </w:pPr>
      <w:r>
        <w:rPr>
          <w:rFonts w:ascii="Baskerville Old Face" w:hAnsi="Baskerville Old Face"/>
          <w:sz w:val="20"/>
          <w:szCs w:val="20"/>
        </w:rPr>
        <w:t>de faire, entre 21h et 7h, des travaux de construction, de démolition ou de réparation d’un bâtiment ou d’un véhicule;</w:t>
      </w:r>
    </w:p>
    <w:p w:rsidR="00612039" w:rsidRDefault="00612039" w:rsidP="00612039">
      <w:pPr>
        <w:pStyle w:val="Paragraphedeliste"/>
        <w:numPr>
          <w:ilvl w:val="0"/>
          <w:numId w:val="15"/>
        </w:numPr>
        <w:spacing w:line="240" w:lineRule="auto"/>
        <w:jc w:val="both"/>
        <w:rPr>
          <w:rFonts w:ascii="Baskerville Old Face" w:hAnsi="Baskerville Old Face"/>
          <w:sz w:val="20"/>
          <w:szCs w:val="20"/>
        </w:rPr>
      </w:pPr>
      <w:r>
        <w:rPr>
          <w:rFonts w:ascii="Baskerville Old Face" w:hAnsi="Baskerville Old Face"/>
          <w:sz w:val="20"/>
          <w:szCs w:val="20"/>
        </w:rPr>
        <w:t>d’utiliser, entre 21h et 7h, une tondeuse, une machine ou un instrument muni d’un moteur électrique ou à essence de façon à ce que le bruit soit entendu par les occupants des habitations ou logements voisins, sauf s’il s’agit de travaux d’urgence visant à sauvegarder la sécurité des lieux ou des personnes ou pour cause de sécurité publique;</w:t>
      </w:r>
    </w:p>
    <w:p w:rsidR="00612039" w:rsidRDefault="00612039" w:rsidP="00612039">
      <w:pPr>
        <w:pStyle w:val="Paragraphedeliste"/>
        <w:numPr>
          <w:ilvl w:val="0"/>
          <w:numId w:val="15"/>
        </w:numPr>
        <w:spacing w:line="240" w:lineRule="auto"/>
        <w:jc w:val="both"/>
        <w:rPr>
          <w:rFonts w:ascii="Baskerville Old Face" w:hAnsi="Baskerville Old Face"/>
          <w:sz w:val="20"/>
          <w:szCs w:val="20"/>
        </w:rPr>
      </w:pPr>
      <w:r>
        <w:rPr>
          <w:rFonts w:ascii="Baskerville Old Face" w:hAnsi="Baskerville Old Face"/>
          <w:sz w:val="20"/>
          <w:szCs w:val="20"/>
        </w:rPr>
        <w:t>de faire usage entre 23h et 7h d’un appareil producteur de son d’une façon à incommoder le repos, le confort ou le bien-être du voisinage.  La présente disposition ne s’applique pas aux activités, fêtes ou réunions publiques dûment autorisées par la municipalité;</w:t>
      </w:r>
    </w:p>
    <w:p w:rsidR="00612039" w:rsidRDefault="00612039" w:rsidP="00056C5C">
      <w:pPr>
        <w:pStyle w:val="Paragraphedeliste"/>
        <w:numPr>
          <w:ilvl w:val="0"/>
          <w:numId w:val="15"/>
        </w:numPr>
        <w:spacing w:line="240" w:lineRule="auto"/>
        <w:jc w:val="both"/>
        <w:rPr>
          <w:rFonts w:ascii="Baskerville Old Face" w:hAnsi="Baskerville Old Face"/>
          <w:sz w:val="20"/>
          <w:szCs w:val="20"/>
        </w:rPr>
      </w:pPr>
      <w:r w:rsidRPr="00056C5C">
        <w:rPr>
          <w:rFonts w:ascii="Baskerville Old Face" w:hAnsi="Baskerville Old Face"/>
          <w:sz w:val="20"/>
          <w:szCs w:val="20"/>
        </w:rPr>
        <w:t>lors de l’exploitation ou des activités d’une industrie, d’un commerce, d’un métier ou d’une occupation quelconque, de faire ou de laisser faire des bruits inutiles ou excessifs de nature à incommoder le repos, le confort et le bien-être du voisinage;</w:t>
      </w:r>
    </w:p>
    <w:p w:rsidR="00056C5C" w:rsidRDefault="00056C5C" w:rsidP="00056C5C">
      <w:pPr>
        <w:pStyle w:val="Paragraphedeliste"/>
        <w:numPr>
          <w:ilvl w:val="0"/>
          <w:numId w:val="15"/>
        </w:numPr>
        <w:spacing w:line="240" w:lineRule="auto"/>
        <w:jc w:val="both"/>
        <w:rPr>
          <w:rFonts w:ascii="Baskerville Old Face" w:hAnsi="Baskerville Old Face"/>
          <w:sz w:val="20"/>
          <w:szCs w:val="20"/>
        </w:rPr>
      </w:pPr>
      <w:r>
        <w:rPr>
          <w:rFonts w:ascii="Baskerville Old Face" w:hAnsi="Baskerville Old Face"/>
          <w:sz w:val="20"/>
          <w:szCs w:val="20"/>
        </w:rPr>
        <w:t>de circuler avec, d’avoir la garde ou d’avoir le contrôle d’un véhicule routier qui émet des bruits :</w:t>
      </w:r>
    </w:p>
    <w:p w:rsidR="00495602" w:rsidRDefault="00495602" w:rsidP="00495602">
      <w:pPr>
        <w:spacing w:line="240" w:lineRule="auto"/>
        <w:ind w:left="2124" w:hanging="708"/>
        <w:jc w:val="both"/>
        <w:rPr>
          <w:rFonts w:ascii="Baskerville Old Face" w:hAnsi="Baskerville Old Face"/>
          <w:sz w:val="20"/>
          <w:szCs w:val="20"/>
        </w:rPr>
      </w:pPr>
      <w:r>
        <w:rPr>
          <w:rFonts w:ascii="Baskerville Old Face" w:hAnsi="Baskerville Old Face"/>
          <w:sz w:val="20"/>
          <w:szCs w:val="20"/>
        </w:rPr>
        <w:lastRenderedPageBreak/>
        <w:t>i.</w:t>
      </w:r>
      <w:r>
        <w:rPr>
          <w:rFonts w:ascii="Baskerville Old Face" w:hAnsi="Baskerville Old Face"/>
          <w:sz w:val="20"/>
          <w:szCs w:val="20"/>
        </w:rPr>
        <w:tab/>
        <w:t>provenant du claquement d’un objet transporté sur le véhicule ou du claquement d’une partie du véhicule;</w:t>
      </w:r>
    </w:p>
    <w:p w:rsidR="00495602" w:rsidRDefault="00495602" w:rsidP="00495602">
      <w:pPr>
        <w:spacing w:line="240" w:lineRule="auto"/>
        <w:ind w:left="2124" w:hanging="708"/>
        <w:jc w:val="both"/>
        <w:rPr>
          <w:rFonts w:ascii="Baskerville Old Face" w:hAnsi="Baskerville Old Face"/>
          <w:sz w:val="20"/>
          <w:szCs w:val="20"/>
        </w:rPr>
      </w:pPr>
      <w:r>
        <w:rPr>
          <w:rFonts w:ascii="Baskerville Old Face" w:hAnsi="Baskerville Old Face"/>
          <w:sz w:val="20"/>
          <w:szCs w:val="20"/>
        </w:rPr>
        <w:t>ii.</w:t>
      </w:r>
      <w:r>
        <w:rPr>
          <w:rFonts w:ascii="Baskerville Old Face" w:hAnsi="Baskerville Old Face"/>
          <w:sz w:val="20"/>
          <w:szCs w:val="20"/>
        </w:rPr>
        <w:tab/>
        <w:t>provenant de l’utilisation du moteur d’un véhicule à des régimes excessifs, notamment lors du démarrage, de l’arrêt, de l’accélération, de la décélération ou lorsque l’embrayage est au neutre;</w:t>
      </w:r>
    </w:p>
    <w:p w:rsidR="00495602" w:rsidRDefault="00495602" w:rsidP="00495602">
      <w:pPr>
        <w:spacing w:line="240" w:lineRule="auto"/>
        <w:ind w:left="2124" w:hanging="708"/>
        <w:jc w:val="both"/>
        <w:rPr>
          <w:rFonts w:ascii="Baskerville Old Face" w:hAnsi="Baskerville Old Face"/>
          <w:sz w:val="20"/>
          <w:szCs w:val="20"/>
        </w:rPr>
      </w:pPr>
      <w:r>
        <w:rPr>
          <w:rFonts w:ascii="Baskerville Old Face" w:hAnsi="Baskerville Old Face"/>
          <w:sz w:val="20"/>
          <w:szCs w:val="20"/>
        </w:rPr>
        <w:t>iii.</w:t>
      </w:r>
      <w:r>
        <w:rPr>
          <w:rFonts w:ascii="Baskerville Old Face" w:hAnsi="Baskerville Old Face"/>
          <w:sz w:val="20"/>
          <w:szCs w:val="20"/>
        </w:rPr>
        <w:tab/>
        <w:t>provenant de la radio ou d’un appareil propre à reproduire du son dans un véhicule automobile;</w:t>
      </w:r>
    </w:p>
    <w:p w:rsidR="00495602" w:rsidRDefault="00495602" w:rsidP="00495602">
      <w:pPr>
        <w:spacing w:line="240" w:lineRule="auto"/>
        <w:ind w:left="2124" w:hanging="708"/>
        <w:jc w:val="both"/>
        <w:rPr>
          <w:rFonts w:ascii="Baskerville Old Face" w:hAnsi="Baskerville Old Face"/>
          <w:sz w:val="20"/>
          <w:szCs w:val="20"/>
        </w:rPr>
      </w:pPr>
      <w:r>
        <w:rPr>
          <w:rFonts w:ascii="Baskerville Old Face" w:hAnsi="Baskerville Old Face"/>
          <w:sz w:val="20"/>
          <w:szCs w:val="20"/>
        </w:rPr>
        <w:t>iv.</w:t>
      </w:r>
      <w:r>
        <w:rPr>
          <w:rFonts w:ascii="Baskerville Old Face" w:hAnsi="Baskerville Old Face"/>
          <w:sz w:val="20"/>
          <w:szCs w:val="20"/>
        </w:rPr>
        <w:tab/>
        <w:t>produits par un silencieux inefficace, en mauvais état, endommagé, enlevé, changé ou modifié de façon à être plus bruyant;</w:t>
      </w:r>
    </w:p>
    <w:p w:rsidR="00495602" w:rsidRDefault="00495602" w:rsidP="00495602">
      <w:pPr>
        <w:spacing w:line="240" w:lineRule="auto"/>
        <w:ind w:left="2098" w:hanging="708"/>
        <w:jc w:val="both"/>
        <w:rPr>
          <w:rFonts w:ascii="Baskerville Old Face" w:hAnsi="Baskerville Old Face"/>
          <w:sz w:val="20"/>
          <w:szCs w:val="20"/>
        </w:rPr>
      </w:pPr>
      <w:r>
        <w:rPr>
          <w:rFonts w:ascii="Baskerville Old Face" w:hAnsi="Baskerville Old Face"/>
          <w:sz w:val="20"/>
          <w:szCs w:val="20"/>
        </w:rPr>
        <w:t>v.</w:t>
      </w:r>
      <w:r>
        <w:rPr>
          <w:rFonts w:ascii="Baskerville Old Face" w:hAnsi="Baskerville Old Face"/>
          <w:sz w:val="20"/>
          <w:szCs w:val="20"/>
        </w:rPr>
        <w:tab/>
        <w:t>produits par un crissement de pneus.</w:t>
      </w:r>
    </w:p>
    <w:p w:rsidR="00FB730B" w:rsidRDefault="00495602" w:rsidP="00344CAE">
      <w:pPr>
        <w:spacing w:line="240" w:lineRule="auto"/>
        <w:ind w:hanging="708"/>
        <w:jc w:val="both"/>
        <w:rPr>
          <w:rFonts w:ascii="Baskerville Old Face" w:hAnsi="Baskerville Old Face"/>
          <w:b/>
          <w:sz w:val="20"/>
          <w:szCs w:val="20"/>
        </w:rPr>
      </w:pPr>
      <w:r>
        <w:rPr>
          <w:rFonts w:ascii="Baskerville Old Face" w:hAnsi="Baskerville Old Face"/>
          <w:sz w:val="20"/>
          <w:szCs w:val="20"/>
        </w:rPr>
        <w:t xml:space="preserve">       </w:t>
      </w:r>
      <w:r w:rsidR="009C1023">
        <w:rPr>
          <w:rFonts w:ascii="Baskerville Old Face" w:hAnsi="Baskerville Old Face"/>
          <w:sz w:val="20"/>
          <w:szCs w:val="20"/>
        </w:rPr>
        <w:t xml:space="preserve">   </w:t>
      </w:r>
      <w:r w:rsidR="00344CAE">
        <w:rPr>
          <w:rFonts w:ascii="Baskerville Old Face" w:hAnsi="Baskerville Old Face"/>
          <w:sz w:val="20"/>
          <w:szCs w:val="20"/>
        </w:rPr>
        <w:t xml:space="preserve">   </w:t>
      </w:r>
      <w:r w:rsidR="00FB730B">
        <w:rPr>
          <w:rFonts w:ascii="Baskerville Old Face" w:hAnsi="Baskerville Old Face"/>
          <w:b/>
          <w:sz w:val="20"/>
          <w:szCs w:val="20"/>
        </w:rPr>
        <w:t>6.2</w:t>
      </w:r>
      <w:r w:rsidR="00FB730B">
        <w:rPr>
          <w:rFonts w:ascii="Baskerville Old Face" w:hAnsi="Baskerville Old Face"/>
          <w:b/>
          <w:sz w:val="20"/>
          <w:szCs w:val="20"/>
        </w:rPr>
        <w:tab/>
        <w:t>SALUBRITÉ DES TERRAINS</w:t>
      </w:r>
    </w:p>
    <w:p w:rsidR="00FA6FEB" w:rsidRDefault="00FA6FEB" w:rsidP="00344CAE">
      <w:pPr>
        <w:spacing w:line="240" w:lineRule="auto"/>
        <w:ind w:hanging="708"/>
        <w:jc w:val="both"/>
        <w:rPr>
          <w:rFonts w:ascii="Baskerville Old Face" w:hAnsi="Baskerville Old Face"/>
          <w:sz w:val="20"/>
          <w:szCs w:val="20"/>
        </w:rPr>
      </w:pPr>
      <w:r>
        <w:rPr>
          <w:rFonts w:ascii="Baskerville Old Face" w:hAnsi="Baskerville Old Face"/>
          <w:b/>
          <w:sz w:val="20"/>
          <w:szCs w:val="20"/>
        </w:rPr>
        <w:t xml:space="preserve">       </w:t>
      </w:r>
      <w:r w:rsidR="00344CAE">
        <w:rPr>
          <w:rFonts w:ascii="Baskerville Old Face" w:hAnsi="Baskerville Old Face"/>
          <w:b/>
          <w:sz w:val="20"/>
          <w:szCs w:val="20"/>
        </w:rPr>
        <w:t xml:space="preserve">   </w:t>
      </w:r>
      <w:r>
        <w:rPr>
          <w:rFonts w:ascii="Baskerville Old Face" w:hAnsi="Baskerville Old Face"/>
          <w:b/>
          <w:sz w:val="20"/>
          <w:szCs w:val="20"/>
        </w:rPr>
        <w:t xml:space="preserve"> </w:t>
      </w:r>
      <w:r>
        <w:rPr>
          <w:rFonts w:ascii="Baskerville Old Face" w:hAnsi="Baskerville Old Face"/>
          <w:sz w:val="20"/>
          <w:szCs w:val="20"/>
        </w:rPr>
        <w:t>Constitue une nuisance et est interdit le fait par le propriéta</w:t>
      </w:r>
      <w:r w:rsidR="00344CAE">
        <w:rPr>
          <w:rFonts w:ascii="Baskerville Old Face" w:hAnsi="Baskerville Old Face"/>
          <w:sz w:val="20"/>
          <w:szCs w:val="20"/>
        </w:rPr>
        <w:t>ire, le locataire ou l’occupant, de laisser sur un terrain ou à l’extérieur d’un immeuble :</w:t>
      </w:r>
    </w:p>
    <w:p w:rsidR="00344CAE"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 véhicule non-immatriculé pour l’année courante ou hors d’état de fonctionnement;</w:t>
      </w:r>
    </w:p>
    <w:p w:rsidR="005E2C93"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à la vue du voisinage tout objet hors d’état de fonctionnement ou qui ne peut plus servir à l’usage auquel il est destiné;</w:t>
      </w:r>
    </w:p>
    <w:p w:rsidR="005E2C93"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des papiers, cartons, bouteilles vides, éclats de verre, pneus, contenants inutilisés, ferrailles, pièces de véhicules ou de machinerie;</w:t>
      </w:r>
    </w:p>
    <w:p w:rsidR="005E2C93"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des matières résiduelles autrement que dans un contenant permis et prévu à cet effet ou des matières nauséabondes ou nuisibles;</w:t>
      </w:r>
    </w:p>
    <w:p w:rsidR="005E2C93"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à la vue du voisinage, du bois (à l’exclusion du bois de chauffage), de la pierre, du métal, de la brique, de la terre, du sable, du gravier ou autre matériau granulaire ou de construction, sauf lors de travaux de construction ou de rénovation qui sont en cours de réalisation, et ce, pour la durée des travaux;</w:t>
      </w:r>
    </w:p>
    <w:p w:rsidR="005E2C93"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des débris de construction tels que planches, tuyaux, matériel électrique, briques, pierres, clous, acier, bardeaux d’asphalte, vinyle et autres matériaux similaires, ailleurs que dans un conteneur prévu à cette fin;</w:t>
      </w:r>
    </w:p>
    <w:p w:rsidR="00105224" w:rsidRDefault="005E2C93"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une ou des matières fécales, un ou des déchets organiques en décomposition, dangereux, polluants ou contaminants;</w:t>
      </w:r>
    </w:p>
    <w:p w:rsidR="00105224" w:rsidRDefault="00105224"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du gazon ou de la végétation sauvage d’une hauteur de 20 centimètres ou plus sauf à l’extérieur du périmètre d’urbanisation; cette disposition s’applique à l’emprise de rue située entre la limite de terrain et la chaussée, laquelle est délimitée par un trottoir, une bordure de rue, un fossé ou par du béton bitumineux;</w:t>
      </w:r>
    </w:p>
    <w:p w:rsidR="00105224" w:rsidRDefault="00105224"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 arbre qui constitue un danger pour les personnes qui circulent à proximité ou les immeubles voisins; un arbre malade qui constitue un danger de prolifération de maladie ou d’insectes pour le voisinage;</w:t>
      </w:r>
    </w:p>
    <w:p w:rsidR="00105224" w:rsidRDefault="00105224"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 amoncellement de branches mortes ou d’arbres morts sauf en bordure de rue en période de ramassage de branches et d’arbres;</w:t>
      </w:r>
    </w:p>
    <w:p w:rsidR="00855EA9" w:rsidRDefault="00105224"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des végétaux de façon à ce qu’ils obstruent le passage de piétons, de cyclistes ou de véhicules ou qu’ils nuisent à la visibilité  sur une rue</w:t>
      </w:r>
      <w:r w:rsidR="00855EA9">
        <w:rPr>
          <w:rFonts w:ascii="Baskerville Old Face" w:hAnsi="Baskerville Old Face"/>
          <w:sz w:val="20"/>
          <w:szCs w:val="20"/>
        </w:rPr>
        <w:t>, un trottoir ou une piste cyclable ou qu’ils cachent un panneau de signalisation, un feu de circulation ou un équipement du réseau d’éclairage public;</w:t>
      </w:r>
    </w:p>
    <w:p w:rsidR="00855EA9" w:rsidRDefault="00855EA9"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 trou, une excavation non remblayée ou fondation laissée à ciel ouvert alors qu’aucun travail en cours ne justifie sa présence ou qu’aucune mesure de sécurité n’a été prise pour sécuriser les lieux;</w:t>
      </w:r>
    </w:p>
    <w:p w:rsidR="00855EA9" w:rsidRDefault="00855EA9"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des eaux stagnantes ou contaminées;</w:t>
      </w:r>
    </w:p>
    <w:p w:rsidR="00855EA9" w:rsidRDefault="00855EA9"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un ou des animaux morts;</w:t>
      </w:r>
    </w:p>
    <w:p w:rsidR="00855EA9" w:rsidRDefault="00855EA9"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d’herbe à poux ou d’herbe à puces;</w:t>
      </w:r>
    </w:p>
    <w:p w:rsidR="00855EA9" w:rsidRDefault="00855EA9" w:rsidP="005E2C93">
      <w:pPr>
        <w:pStyle w:val="Paragraphedeliste"/>
        <w:numPr>
          <w:ilvl w:val="0"/>
          <w:numId w:val="17"/>
        </w:numPr>
        <w:spacing w:line="240" w:lineRule="auto"/>
        <w:jc w:val="both"/>
        <w:rPr>
          <w:rFonts w:ascii="Baskerville Old Face" w:hAnsi="Baskerville Old Face"/>
          <w:sz w:val="20"/>
          <w:szCs w:val="20"/>
        </w:rPr>
      </w:pPr>
      <w:r>
        <w:rPr>
          <w:rFonts w:ascii="Baskerville Old Face" w:hAnsi="Baskerville Old Face"/>
          <w:sz w:val="20"/>
          <w:szCs w:val="20"/>
        </w:rPr>
        <w:t>de berce du Caucase.</w:t>
      </w:r>
    </w:p>
    <w:p w:rsidR="00855EA9" w:rsidRDefault="00855EA9" w:rsidP="00855EA9">
      <w:pPr>
        <w:spacing w:line="240" w:lineRule="auto"/>
        <w:jc w:val="both"/>
        <w:rPr>
          <w:rFonts w:ascii="Baskerville Old Face" w:hAnsi="Baskerville Old Face"/>
          <w:sz w:val="20"/>
          <w:szCs w:val="20"/>
        </w:rPr>
      </w:pPr>
      <w:r>
        <w:rPr>
          <w:rFonts w:ascii="Baskerville Old Face" w:hAnsi="Baskerville Old Face"/>
          <w:sz w:val="20"/>
          <w:szCs w:val="20"/>
        </w:rPr>
        <w:t>Les présentes dispositions ne s’appliquent pas aux activités municipales, commerciales, industrielles, forestières ou agricoles exercées en conformité avec la réglementation d’urbanisme de la municipalité.</w:t>
      </w:r>
    </w:p>
    <w:p w:rsidR="00855EA9" w:rsidRDefault="00855EA9" w:rsidP="00855EA9">
      <w:pPr>
        <w:spacing w:line="240" w:lineRule="auto"/>
        <w:jc w:val="both"/>
        <w:rPr>
          <w:rFonts w:ascii="Baskerville Old Face" w:hAnsi="Baskerville Old Face"/>
          <w:b/>
          <w:sz w:val="20"/>
          <w:szCs w:val="20"/>
        </w:rPr>
      </w:pPr>
      <w:r>
        <w:rPr>
          <w:rFonts w:ascii="Baskerville Old Face" w:hAnsi="Baskerville Old Face"/>
          <w:b/>
          <w:sz w:val="20"/>
          <w:szCs w:val="20"/>
        </w:rPr>
        <w:t>6.3</w:t>
      </w:r>
      <w:r>
        <w:rPr>
          <w:rFonts w:ascii="Baskerville Old Face" w:hAnsi="Baskerville Old Face"/>
          <w:b/>
          <w:sz w:val="20"/>
          <w:szCs w:val="20"/>
        </w:rPr>
        <w:tab/>
        <w:t>SALUBRITÉ DES IMMEUBLES</w:t>
      </w:r>
    </w:p>
    <w:p w:rsidR="00855EA9" w:rsidRDefault="00855EA9" w:rsidP="00855EA9">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le fait, par le propriétaire, le locataire ou l’occupant, d’entreposer des détritus ou des matières résiduelles à l’intérieur d’un immeuble ou sur les perrons ou les porches de cet immeuble.</w:t>
      </w:r>
    </w:p>
    <w:p w:rsidR="00E5659E" w:rsidRDefault="00E5659E" w:rsidP="00855EA9">
      <w:pPr>
        <w:spacing w:line="240" w:lineRule="auto"/>
        <w:jc w:val="both"/>
        <w:rPr>
          <w:rFonts w:ascii="Baskerville Old Face" w:hAnsi="Baskerville Old Face"/>
          <w:sz w:val="20"/>
          <w:szCs w:val="20"/>
        </w:rPr>
      </w:pPr>
    </w:p>
    <w:p w:rsidR="00E5659E" w:rsidRDefault="00E5659E" w:rsidP="00855EA9">
      <w:pPr>
        <w:spacing w:line="240" w:lineRule="auto"/>
        <w:jc w:val="both"/>
        <w:rPr>
          <w:rFonts w:ascii="Baskerville Old Face" w:hAnsi="Baskerville Old Face"/>
          <w:sz w:val="20"/>
          <w:szCs w:val="20"/>
        </w:rPr>
      </w:pPr>
    </w:p>
    <w:p w:rsidR="00855EA9" w:rsidRDefault="00855EA9" w:rsidP="00855EA9">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6.4</w:t>
      </w:r>
      <w:r>
        <w:rPr>
          <w:rFonts w:ascii="Baskerville Old Face" w:hAnsi="Baskerville Old Face"/>
          <w:b/>
          <w:sz w:val="20"/>
          <w:szCs w:val="20"/>
        </w:rPr>
        <w:tab/>
        <w:t>MALPROPRETÉ OU DÉLABREMENT</w:t>
      </w:r>
    </w:p>
    <w:p w:rsidR="00855EA9" w:rsidRDefault="00855EA9" w:rsidP="00855EA9">
      <w:pPr>
        <w:spacing w:line="240" w:lineRule="auto"/>
        <w:jc w:val="both"/>
        <w:rPr>
          <w:rFonts w:ascii="Baskerville Old Face" w:hAnsi="Baskerville Old Face"/>
          <w:sz w:val="20"/>
          <w:szCs w:val="20"/>
        </w:rPr>
      </w:pPr>
      <w:r>
        <w:rPr>
          <w:rFonts w:ascii="Baskerville Old Face" w:hAnsi="Baskerville Old Face"/>
          <w:sz w:val="20"/>
          <w:szCs w:val="20"/>
        </w:rPr>
        <w:t xml:space="preserve">Constitue une nuisance et est  </w:t>
      </w:r>
      <w:r w:rsidR="00126E38">
        <w:rPr>
          <w:rFonts w:ascii="Baskerville Old Face" w:hAnsi="Baskerville Old Face"/>
          <w:sz w:val="20"/>
          <w:szCs w:val="20"/>
        </w:rPr>
        <w:t>interdit le fait, par le propriétaire, le locataire ou l’occupant d’un immeuble ou d’un logement, de le laisser dans un état de malpropreté ou de délabrement, selon le cas, tel qu’il incommode le confort ou le bien-être du voisinage ou qu’il constitue un danger pour la santé ou la sécurité des gens qui y habitent.</w:t>
      </w:r>
    </w:p>
    <w:p w:rsidR="00126E38" w:rsidRDefault="00126E38" w:rsidP="00855EA9">
      <w:pPr>
        <w:spacing w:line="240" w:lineRule="auto"/>
        <w:jc w:val="both"/>
        <w:rPr>
          <w:rFonts w:ascii="Baskerville Old Face" w:hAnsi="Baskerville Old Face"/>
          <w:b/>
          <w:sz w:val="20"/>
          <w:szCs w:val="20"/>
        </w:rPr>
      </w:pPr>
      <w:r>
        <w:rPr>
          <w:rFonts w:ascii="Baskerville Old Face" w:hAnsi="Baskerville Old Face"/>
          <w:b/>
          <w:sz w:val="20"/>
          <w:szCs w:val="20"/>
        </w:rPr>
        <w:t>6.5</w:t>
      </w:r>
      <w:r>
        <w:rPr>
          <w:rFonts w:ascii="Baskerville Old Face" w:hAnsi="Baskerville Old Face"/>
          <w:b/>
          <w:sz w:val="20"/>
          <w:szCs w:val="20"/>
        </w:rPr>
        <w:tab/>
        <w:t>BROUSSAILLES ET TONTE DU GAZON</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À l’intérieur du périmètre d’urbanisation, constitue une nuisance et est interdit le fait, par le propriétaire, le locataire ou l’occupant d’un terrain, de laisser pousser des broussailles ou des mauvaises herbes.</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Pour l’application et le respect de l’alinéa précédent, la tonte du gazon doit obligatoirement être faite au moins une fois par mois au cours des mois de juin, juillet, août et septembre.</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Sur un chemin public, constitue une nuisance et est interdit le fait, pour quiconque, de laisser des matières organiques.</w:t>
      </w:r>
    </w:p>
    <w:p w:rsidR="00126E38" w:rsidRDefault="00126E38" w:rsidP="00855EA9">
      <w:pPr>
        <w:spacing w:line="240" w:lineRule="auto"/>
        <w:jc w:val="both"/>
        <w:rPr>
          <w:rFonts w:ascii="Baskerville Old Face" w:hAnsi="Baskerville Old Face"/>
          <w:b/>
          <w:sz w:val="20"/>
          <w:szCs w:val="20"/>
        </w:rPr>
      </w:pPr>
      <w:r>
        <w:rPr>
          <w:rFonts w:ascii="Baskerville Old Face" w:hAnsi="Baskerville Old Face"/>
          <w:b/>
          <w:sz w:val="20"/>
          <w:szCs w:val="20"/>
        </w:rPr>
        <w:t>6.6</w:t>
      </w:r>
      <w:r>
        <w:rPr>
          <w:rFonts w:ascii="Baskerville Old Face" w:hAnsi="Baskerville Old Face"/>
          <w:b/>
          <w:sz w:val="20"/>
          <w:szCs w:val="20"/>
        </w:rPr>
        <w:tab/>
        <w:t>OBSTRUCTION D’UN ENDROIT PUBLIC</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d’obstruer, de quelque manière que ce soit, un endroit public ou des infrastructures ou des équipements à caractère public.</w:t>
      </w:r>
    </w:p>
    <w:p w:rsidR="00126E38" w:rsidRDefault="00126E38" w:rsidP="00855EA9">
      <w:pPr>
        <w:spacing w:line="240" w:lineRule="auto"/>
        <w:jc w:val="both"/>
        <w:rPr>
          <w:rFonts w:ascii="Baskerville Old Face" w:hAnsi="Baskerville Old Face"/>
          <w:b/>
          <w:sz w:val="20"/>
          <w:szCs w:val="20"/>
        </w:rPr>
      </w:pPr>
      <w:r>
        <w:rPr>
          <w:rFonts w:ascii="Baskerville Old Face" w:hAnsi="Baskerville Old Face"/>
          <w:b/>
          <w:sz w:val="20"/>
          <w:szCs w:val="20"/>
        </w:rPr>
        <w:t>6.7</w:t>
      </w:r>
      <w:r>
        <w:rPr>
          <w:rFonts w:ascii="Baskerville Old Face" w:hAnsi="Baskerville Old Face"/>
          <w:b/>
          <w:sz w:val="20"/>
          <w:szCs w:val="20"/>
        </w:rPr>
        <w:tab/>
        <w:t>OBSTRUCTION D’UN COURS D’EAU ET POLLUTION DE L’EAU</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le fait d’obstruer ou de permettre l’obstruction de tout cours d’eau.</w:t>
      </w:r>
    </w:p>
    <w:p w:rsidR="00126E38" w:rsidRDefault="00126E38" w:rsidP="00855EA9">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le fait de déverser ou laisser déverser des produits dangereux, polluants, contaminants ou nuisibles dans un cours d’eau, un lac, un plan d’eau ou un milieu humide.</w:t>
      </w:r>
    </w:p>
    <w:p w:rsidR="00126E38" w:rsidRDefault="00E66D81" w:rsidP="00E66D81">
      <w:pPr>
        <w:spacing w:line="240" w:lineRule="auto"/>
        <w:jc w:val="center"/>
        <w:rPr>
          <w:rFonts w:ascii="Baskerville Old Face" w:hAnsi="Baskerville Old Face"/>
          <w:b/>
          <w:sz w:val="20"/>
          <w:szCs w:val="20"/>
        </w:rPr>
      </w:pPr>
      <w:r>
        <w:rPr>
          <w:rFonts w:ascii="Baskerville Old Face" w:hAnsi="Baskerville Old Face"/>
          <w:b/>
          <w:sz w:val="20"/>
          <w:szCs w:val="20"/>
        </w:rPr>
        <w:t>SECTION 2 : VÉHICULES</w:t>
      </w:r>
    </w:p>
    <w:p w:rsidR="00E66D81" w:rsidRDefault="00E66D81" w:rsidP="00E66D81">
      <w:pPr>
        <w:spacing w:line="240" w:lineRule="auto"/>
        <w:jc w:val="both"/>
        <w:rPr>
          <w:rFonts w:ascii="Baskerville Old Face" w:hAnsi="Baskerville Old Face"/>
          <w:b/>
          <w:sz w:val="20"/>
          <w:szCs w:val="20"/>
        </w:rPr>
      </w:pPr>
      <w:r>
        <w:rPr>
          <w:rFonts w:ascii="Baskerville Old Face" w:hAnsi="Baskerville Old Face"/>
          <w:b/>
          <w:sz w:val="20"/>
          <w:szCs w:val="20"/>
        </w:rPr>
        <w:t>6.8</w:t>
      </w:r>
      <w:r>
        <w:rPr>
          <w:rFonts w:ascii="Baskerville Old Face" w:hAnsi="Baskerville Old Face"/>
          <w:b/>
          <w:sz w:val="20"/>
          <w:szCs w:val="20"/>
        </w:rPr>
        <w:tab/>
        <w:t>TRAVAUX À UN VÉHICULE</w:t>
      </w:r>
    </w:p>
    <w:p w:rsidR="00E66D81" w:rsidRDefault="00E66D81" w:rsidP="00E66D81">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le fait d’effectuer des travaux de réparation ou de modification d’un véhicule ou d’une machinerie, muni ou non d’un moteur, alors que ces travaux sont de nature à troubler le confort ou le bien-être du voisinage.</w:t>
      </w:r>
    </w:p>
    <w:p w:rsidR="00E66D81" w:rsidRDefault="00E66D81" w:rsidP="00E66D81">
      <w:pPr>
        <w:spacing w:line="240" w:lineRule="auto"/>
        <w:jc w:val="both"/>
        <w:rPr>
          <w:rFonts w:ascii="Baskerville Old Face" w:hAnsi="Baskerville Old Face"/>
          <w:b/>
          <w:sz w:val="20"/>
          <w:szCs w:val="20"/>
        </w:rPr>
      </w:pPr>
      <w:r>
        <w:rPr>
          <w:rFonts w:ascii="Baskerville Old Face" w:hAnsi="Baskerville Old Face"/>
          <w:b/>
          <w:sz w:val="20"/>
          <w:szCs w:val="20"/>
        </w:rPr>
        <w:t>6.9</w:t>
      </w:r>
      <w:r>
        <w:rPr>
          <w:rFonts w:ascii="Baskerville Old Face" w:hAnsi="Baskerville Old Face"/>
          <w:b/>
          <w:sz w:val="20"/>
          <w:szCs w:val="20"/>
        </w:rPr>
        <w:tab/>
        <w:t>MOTEUR DE VÉHICULE IMMOBILISÉ</w:t>
      </w:r>
    </w:p>
    <w:p w:rsidR="00E66D81" w:rsidRDefault="00E66D81" w:rsidP="00E66D81">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w:t>
      </w:r>
    </w:p>
    <w:p w:rsidR="00E66D81" w:rsidRDefault="00E66D81" w:rsidP="00E66D81">
      <w:pPr>
        <w:pStyle w:val="Paragraphedeliste"/>
        <w:numPr>
          <w:ilvl w:val="0"/>
          <w:numId w:val="18"/>
        </w:numPr>
        <w:spacing w:line="240" w:lineRule="auto"/>
        <w:jc w:val="both"/>
        <w:rPr>
          <w:rFonts w:ascii="Baskerville Old Face" w:hAnsi="Baskerville Old Face"/>
          <w:sz w:val="20"/>
          <w:szCs w:val="20"/>
        </w:rPr>
      </w:pPr>
      <w:r>
        <w:rPr>
          <w:rFonts w:ascii="Baskerville Old Face" w:hAnsi="Baskerville Old Face"/>
          <w:sz w:val="20"/>
          <w:szCs w:val="20"/>
        </w:rPr>
        <w:t>le fait de laisser fonctionner pendant plus de 3 minutes, par période de 60 minutes, le moteur d’un véhicule immobilisé;</w:t>
      </w:r>
    </w:p>
    <w:p w:rsidR="00E66D81" w:rsidRDefault="00E66D81" w:rsidP="00E66D81">
      <w:pPr>
        <w:pStyle w:val="Paragraphedeliste"/>
        <w:numPr>
          <w:ilvl w:val="0"/>
          <w:numId w:val="18"/>
        </w:numPr>
        <w:spacing w:line="240" w:lineRule="auto"/>
        <w:jc w:val="both"/>
        <w:rPr>
          <w:rFonts w:ascii="Baskerville Old Face" w:hAnsi="Baskerville Old Face"/>
          <w:sz w:val="20"/>
          <w:szCs w:val="20"/>
        </w:rPr>
      </w:pPr>
      <w:r>
        <w:rPr>
          <w:rFonts w:ascii="Baskerville Old Face" w:hAnsi="Baskerville Old Face"/>
          <w:sz w:val="20"/>
          <w:szCs w:val="20"/>
        </w:rPr>
        <w:t>le fait de laisser fonctionner pendant plus de 5 minutes, par période de 60 minutes, le moteur diesel d’un véhicule lourd immobilisé.</w:t>
      </w:r>
    </w:p>
    <w:p w:rsidR="00E66D81" w:rsidRDefault="00E66D81" w:rsidP="00E66D81">
      <w:pPr>
        <w:spacing w:line="240" w:lineRule="auto"/>
        <w:jc w:val="both"/>
        <w:rPr>
          <w:rFonts w:ascii="Baskerville Old Face" w:hAnsi="Baskerville Old Face"/>
          <w:sz w:val="20"/>
          <w:szCs w:val="20"/>
        </w:rPr>
      </w:pPr>
      <w:r>
        <w:rPr>
          <w:rFonts w:ascii="Baskerville Old Face" w:hAnsi="Baskerville Old Face"/>
          <w:sz w:val="20"/>
          <w:szCs w:val="20"/>
        </w:rPr>
        <w:t>Dans le cas d’un véhicule lourd immobilisé, doté d’un moteur diesel dont la température normale de fonctionnement n’est pas atteinte, constitue une nuisance le fait de laisser fonctionner pendant plus de 10 minutes le moteur, par période de 60 minutes, lorsque la température extérieure est inférieure à 0°C.</w:t>
      </w:r>
    </w:p>
    <w:p w:rsidR="00E66D81" w:rsidRDefault="00E66D81" w:rsidP="00E66D81">
      <w:pPr>
        <w:spacing w:line="240" w:lineRule="auto"/>
        <w:jc w:val="both"/>
        <w:rPr>
          <w:rFonts w:ascii="Baskerville Old Face" w:hAnsi="Baskerville Old Face"/>
          <w:b/>
          <w:sz w:val="20"/>
          <w:szCs w:val="20"/>
        </w:rPr>
      </w:pPr>
      <w:r>
        <w:rPr>
          <w:rFonts w:ascii="Baskerville Old Face" w:hAnsi="Baskerville Old Face"/>
          <w:b/>
          <w:sz w:val="20"/>
          <w:szCs w:val="20"/>
        </w:rPr>
        <w:t>6.10</w:t>
      </w:r>
      <w:r>
        <w:rPr>
          <w:rFonts w:ascii="Baskerville Old Face" w:hAnsi="Baskerville Old Face"/>
          <w:b/>
          <w:sz w:val="20"/>
          <w:szCs w:val="20"/>
        </w:rPr>
        <w:tab/>
        <w:t>VÉHICULES EXCLUS</w:t>
      </w:r>
    </w:p>
    <w:p w:rsidR="00703332" w:rsidRDefault="00E66D81" w:rsidP="00E66D81">
      <w:pPr>
        <w:spacing w:line="240" w:lineRule="auto"/>
        <w:jc w:val="both"/>
        <w:rPr>
          <w:rFonts w:ascii="Baskerville Old Face" w:hAnsi="Baskerville Old Face"/>
          <w:sz w:val="20"/>
          <w:szCs w:val="20"/>
        </w:rPr>
      </w:pPr>
      <w:r>
        <w:rPr>
          <w:rFonts w:ascii="Baskerville Old Face" w:hAnsi="Baskerville Old Face"/>
          <w:sz w:val="20"/>
          <w:szCs w:val="20"/>
        </w:rPr>
        <w:t>Sont exclus</w:t>
      </w:r>
      <w:r w:rsidR="00703332">
        <w:rPr>
          <w:rFonts w:ascii="Baskerville Old Face" w:hAnsi="Baskerville Old Face"/>
          <w:sz w:val="20"/>
          <w:szCs w:val="20"/>
        </w:rPr>
        <w:t xml:space="preserve"> de l’application de l’article 6.9, les véhicules suivants :</w:t>
      </w:r>
    </w:p>
    <w:p w:rsidR="00E66D81"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d’urgence au sens du Code de la sécurité routière;</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utilisé comme taxi au sens du Code de la sécurité routière durant la période comprise entre le 1</w:t>
      </w:r>
      <w:r w:rsidRPr="00703332">
        <w:rPr>
          <w:rFonts w:ascii="Baskerville Old Face" w:hAnsi="Baskerville Old Face"/>
          <w:sz w:val="20"/>
          <w:szCs w:val="20"/>
          <w:vertAlign w:val="superscript"/>
        </w:rPr>
        <w:t>er</w:t>
      </w:r>
      <w:r>
        <w:rPr>
          <w:rFonts w:ascii="Baskerville Old Face" w:hAnsi="Baskerville Old Face"/>
          <w:sz w:val="20"/>
          <w:szCs w:val="20"/>
        </w:rPr>
        <w:t xml:space="preserve"> novembre et le 31 mars, pourvu qu’une personne, qui peut être le conducteur, soit présente dans le véhicule;</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dont le moteur est utilisé pour accomplir un travail ou pour réfrigérer ou garder chaud des aliments;</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immobilisé en raison d’un embouteillage, d’une circulation dense ou d’un feu de circulation;</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affecté par le givre ou le verglas pendant le temps requis pour rendre la conduite sécuritaire;</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de sécurité blindé;</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tout véhicule mû par de l’hydrogène, du gaz naturel liquéfié ainsi que tout véhicule mû en tout ou en partie par l’électricité, tel un véhicule hybride;</w:t>
      </w:r>
    </w:p>
    <w:p w:rsidR="00703332" w:rsidRDefault="00703332" w:rsidP="00703332">
      <w:pPr>
        <w:pStyle w:val="Paragraphedeliste"/>
        <w:numPr>
          <w:ilvl w:val="0"/>
          <w:numId w:val="19"/>
        </w:numPr>
        <w:spacing w:line="240" w:lineRule="auto"/>
        <w:jc w:val="both"/>
        <w:rPr>
          <w:rFonts w:ascii="Baskerville Old Face" w:hAnsi="Baskerville Old Face"/>
          <w:sz w:val="20"/>
          <w:szCs w:val="20"/>
        </w:rPr>
      </w:pPr>
      <w:r>
        <w:rPr>
          <w:rFonts w:ascii="Baskerville Old Face" w:hAnsi="Baskerville Old Face"/>
          <w:sz w:val="20"/>
          <w:szCs w:val="20"/>
        </w:rPr>
        <w:t>véhicule muni d’un équipement de déneigement.</w:t>
      </w:r>
    </w:p>
    <w:p w:rsidR="00703332" w:rsidRDefault="00703332" w:rsidP="00703332">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6.11</w:t>
      </w:r>
      <w:r>
        <w:rPr>
          <w:rFonts w:ascii="Baskerville Old Face" w:hAnsi="Baskerville Old Face"/>
          <w:b/>
          <w:sz w:val="20"/>
          <w:szCs w:val="20"/>
        </w:rPr>
        <w:tab/>
        <w:t>INSPECTION- SÉCURITÉ ROUTIÈRE</w:t>
      </w:r>
    </w:p>
    <w:p w:rsidR="00703332" w:rsidRDefault="00703332" w:rsidP="00703332">
      <w:pPr>
        <w:spacing w:line="240" w:lineRule="auto"/>
        <w:jc w:val="both"/>
        <w:rPr>
          <w:rFonts w:ascii="Baskerville Old Face" w:hAnsi="Baskerville Old Face"/>
          <w:sz w:val="20"/>
          <w:szCs w:val="20"/>
        </w:rPr>
      </w:pPr>
      <w:r>
        <w:rPr>
          <w:rFonts w:ascii="Baskerville Old Face" w:hAnsi="Baskerville Old Face"/>
          <w:sz w:val="20"/>
          <w:szCs w:val="20"/>
        </w:rPr>
        <w:t>L’article 6.9 ne s’applique pas à un véhicule lourd lorsqu’il est requis de laisser fonctionner le moteur afin de procéder à une vérification avant le départ, conformément à l’article 519.2 du Code de la sécurité routière.</w:t>
      </w:r>
    </w:p>
    <w:p w:rsidR="00703332" w:rsidRDefault="00703332" w:rsidP="00703332">
      <w:pPr>
        <w:spacing w:line="240" w:lineRule="auto"/>
        <w:jc w:val="both"/>
        <w:rPr>
          <w:rFonts w:ascii="Baskerville Old Face" w:hAnsi="Baskerville Old Face"/>
          <w:b/>
          <w:sz w:val="20"/>
          <w:szCs w:val="20"/>
        </w:rPr>
      </w:pPr>
      <w:r>
        <w:rPr>
          <w:rFonts w:ascii="Baskerville Old Face" w:hAnsi="Baskerville Old Face"/>
          <w:b/>
          <w:sz w:val="20"/>
          <w:szCs w:val="20"/>
        </w:rPr>
        <w:t>6.12</w:t>
      </w:r>
      <w:r>
        <w:rPr>
          <w:rFonts w:ascii="Baskerville Old Face" w:hAnsi="Baskerville Old Face"/>
          <w:b/>
          <w:sz w:val="20"/>
          <w:szCs w:val="20"/>
        </w:rPr>
        <w:tab/>
        <w:t>TEMPÉRATURE</w:t>
      </w:r>
    </w:p>
    <w:p w:rsidR="00703332" w:rsidRDefault="00703332" w:rsidP="00703332">
      <w:pPr>
        <w:spacing w:line="240" w:lineRule="auto"/>
        <w:jc w:val="both"/>
        <w:rPr>
          <w:rFonts w:ascii="Baskerville Old Face" w:hAnsi="Baskerville Old Face"/>
          <w:sz w:val="20"/>
          <w:szCs w:val="20"/>
        </w:rPr>
      </w:pPr>
      <w:r>
        <w:rPr>
          <w:rFonts w:ascii="Baskerville Old Face" w:hAnsi="Baskerville Old Face"/>
          <w:sz w:val="20"/>
          <w:szCs w:val="20"/>
        </w:rPr>
        <w:t>L’article 6.9 ne s’applique pas dans le cas où la température extérieure est inférieure à 10°C et que le moteur d’un véhicule fonctionne afin d’en activer le chauffage en raison du fait qu’une personne est présente à l’intérieur du véhicule.</w:t>
      </w:r>
    </w:p>
    <w:p w:rsidR="00703332" w:rsidRDefault="00703332" w:rsidP="00703332">
      <w:pPr>
        <w:spacing w:line="240" w:lineRule="auto"/>
        <w:jc w:val="both"/>
        <w:rPr>
          <w:rFonts w:ascii="Baskerville Old Face" w:hAnsi="Baskerville Old Face"/>
          <w:sz w:val="20"/>
          <w:szCs w:val="20"/>
        </w:rPr>
      </w:pPr>
      <w:r>
        <w:rPr>
          <w:rFonts w:ascii="Baskerville Old Face" w:hAnsi="Baskerville Old Face"/>
          <w:sz w:val="20"/>
          <w:szCs w:val="20"/>
        </w:rPr>
        <w:t>Aux fins de l’application du présent article, la température extérieure est celle mesurée par Environnement Canada.</w:t>
      </w:r>
    </w:p>
    <w:p w:rsidR="00703332" w:rsidRDefault="00703332" w:rsidP="00703332">
      <w:pPr>
        <w:spacing w:line="240" w:lineRule="auto"/>
        <w:jc w:val="both"/>
        <w:rPr>
          <w:rFonts w:ascii="Baskerville Old Face" w:hAnsi="Baskerville Old Face"/>
          <w:b/>
          <w:sz w:val="20"/>
          <w:szCs w:val="20"/>
        </w:rPr>
      </w:pPr>
      <w:r>
        <w:rPr>
          <w:rFonts w:ascii="Baskerville Old Face" w:hAnsi="Baskerville Old Face"/>
          <w:b/>
          <w:sz w:val="20"/>
          <w:szCs w:val="20"/>
        </w:rPr>
        <w:t>6.13</w:t>
      </w:r>
      <w:r>
        <w:rPr>
          <w:rFonts w:ascii="Baskerville Old Face" w:hAnsi="Baskerville Old Face"/>
          <w:b/>
          <w:sz w:val="20"/>
          <w:szCs w:val="20"/>
        </w:rPr>
        <w:tab/>
        <w:t>VÉHICULE EN VENTE SUR LE CHEMIN PUBLIC</w:t>
      </w:r>
    </w:p>
    <w:p w:rsidR="00703332" w:rsidRDefault="00703332" w:rsidP="00703332">
      <w:pPr>
        <w:spacing w:line="240" w:lineRule="auto"/>
        <w:jc w:val="both"/>
        <w:rPr>
          <w:rFonts w:ascii="Baskerville Old Face" w:hAnsi="Baskerville Old Face"/>
          <w:sz w:val="20"/>
          <w:szCs w:val="20"/>
        </w:rPr>
      </w:pPr>
      <w:r>
        <w:rPr>
          <w:rFonts w:ascii="Baskerville Old Face" w:hAnsi="Baskerville Old Face"/>
          <w:sz w:val="20"/>
          <w:szCs w:val="20"/>
        </w:rPr>
        <w:t>Constitue une nuisance et est interdit le fait de laisser ou tolérer que soit laissé un véhicule sur le chemin public dans le but de le vendre.</w:t>
      </w:r>
    </w:p>
    <w:p w:rsidR="00C355B3" w:rsidRDefault="00C355B3" w:rsidP="00C355B3">
      <w:pPr>
        <w:spacing w:line="240" w:lineRule="auto"/>
        <w:jc w:val="center"/>
        <w:rPr>
          <w:rFonts w:ascii="Baskerville Old Face" w:hAnsi="Baskerville Old Face"/>
          <w:b/>
          <w:sz w:val="20"/>
          <w:szCs w:val="20"/>
        </w:rPr>
      </w:pPr>
      <w:r>
        <w:rPr>
          <w:rFonts w:ascii="Baskerville Old Face" w:hAnsi="Baskerville Old Face"/>
          <w:b/>
          <w:sz w:val="20"/>
          <w:szCs w:val="20"/>
        </w:rPr>
        <w:t>SECTION 3 : FEUX ET FEUX D’ARTIFICE</w:t>
      </w:r>
    </w:p>
    <w:p w:rsidR="00C355B3" w:rsidRDefault="00C355B3" w:rsidP="00C355B3">
      <w:pPr>
        <w:spacing w:line="240" w:lineRule="auto"/>
        <w:jc w:val="both"/>
        <w:rPr>
          <w:rFonts w:ascii="Baskerville Old Face" w:hAnsi="Baskerville Old Face"/>
          <w:b/>
          <w:sz w:val="20"/>
          <w:szCs w:val="20"/>
        </w:rPr>
      </w:pPr>
      <w:r>
        <w:rPr>
          <w:rFonts w:ascii="Baskerville Old Face" w:hAnsi="Baskerville Old Face"/>
          <w:b/>
          <w:sz w:val="20"/>
          <w:szCs w:val="20"/>
        </w:rPr>
        <w:t>6.14</w:t>
      </w:r>
      <w:r>
        <w:rPr>
          <w:rFonts w:ascii="Baskerville Old Face" w:hAnsi="Baskerville Old Face"/>
          <w:b/>
          <w:sz w:val="20"/>
          <w:szCs w:val="20"/>
        </w:rPr>
        <w:tab/>
        <w:t>FEU À CIEL OUVERT DANS UN ENDROIT PUBLIC</w:t>
      </w:r>
    </w:p>
    <w:p w:rsidR="00C355B3" w:rsidRDefault="00C355B3" w:rsidP="00C355B3">
      <w:pPr>
        <w:spacing w:line="240" w:lineRule="auto"/>
        <w:jc w:val="both"/>
        <w:rPr>
          <w:rFonts w:ascii="Baskerville Old Face" w:hAnsi="Baskerville Old Face"/>
          <w:sz w:val="20"/>
          <w:szCs w:val="20"/>
        </w:rPr>
      </w:pPr>
      <w:r>
        <w:rPr>
          <w:rFonts w:ascii="Baskerville Old Face" w:hAnsi="Baskerville Old Face"/>
          <w:sz w:val="20"/>
          <w:szCs w:val="20"/>
        </w:rPr>
        <w:t>Il est interdit d’allumer, de faire allumer ou de permettre que soit allumé un feu, sans avoir obtenu au préalable, une autorisation de la municipalité ou de l’autorité compétente ou de toute personne désignée par la municipalité.</w:t>
      </w:r>
    </w:p>
    <w:p w:rsidR="00C355B3" w:rsidRDefault="00C355B3" w:rsidP="00C355B3">
      <w:pPr>
        <w:spacing w:line="240" w:lineRule="auto"/>
        <w:jc w:val="both"/>
        <w:rPr>
          <w:rFonts w:ascii="Baskerville Old Face" w:hAnsi="Baskerville Old Face"/>
          <w:sz w:val="20"/>
          <w:szCs w:val="20"/>
        </w:rPr>
      </w:pPr>
      <w:r>
        <w:rPr>
          <w:rFonts w:ascii="Baskerville Old Face" w:hAnsi="Baskerville Old Face"/>
          <w:sz w:val="20"/>
          <w:szCs w:val="20"/>
        </w:rPr>
        <w:t>Malgré ce qui précède, un feu sur la grève est autorisé lorsqu’il se trouve à plus de dix (10) mètres de toute végétation terrestre.  Le diamètre du feu et sa hauteur ne doivent pas excéder trois (3) mètres.</w:t>
      </w:r>
    </w:p>
    <w:p w:rsidR="00C355B3" w:rsidRDefault="00C355B3" w:rsidP="00C355B3">
      <w:pPr>
        <w:spacing w:line="240" w:lineRule="auto"/>
        <w:jc w:val="both"/>
        <w:rPr>
          <w:rFonts w:ascii="Baskerville Old Face" w:hAnsi="Baskerville Old Face"/>
          <w:b/>
          <w:sz w:val="20"/>
          <w:szCs w:val="20"/>
        </w:rPr>
      </w:pPr>
      <w:r>
        <w:rPr>
          <w:rFonts w:ascii="Baskerville Old Face" w:hAnsi="Baskerville Old Face"/>
          <w:b/>
          <w:sz w:val="20"/>
          <w:szCs w:val="20"/>
        </w:rPr>
        <w:t>6.15</w:t>
      </w:r>
      <w:r>
        <w:rPr>
          <w:rFonts w:ascii="Baskerville Old Face" w:hAnsi="Baskerville Old Face"/>
          <w:b/>
          <w:sz w:val="20"/>
          <w:szCs w:val="20"/>
        </w:rPr>
        <w:tab/>
        <w:t>FEU À CIEL OUVERT DANS UN ENDROIT PRIVÉ</w:t>
      </w:r>
    </w:p>
    <w:p w:rsidR="00C355B3" w:rsidRDefault="00C355B3" w:rsidP="00C355B3">
      <w:pPr>
        <w:spacing w:line="240" w:lineRule="auto"/>
        <w:jc w:val="both"/>
        <w:rPr>
          <w:rFonts w:ascii="Baskerville Old Face" w:hAnsi="Baskerville Old Face"/>
          <w:sz w:val="20"/>
          <w:szCs w:val="20"/>
        </w:rPr>
      </w:pPr>
      <w:r>
        <w:rPr>
          <w:rFonts w:ascii="Baskerville Old Face" w:hAnsi="Baskerville Old Face"/>
          <w:sz w:val="20"/>
          <w:szCs w:val="20"/>
        </w:rPr>
        <w:t>Il est interdit d’allumer, de faire allumer ou de permettre que soit allumé un feu à ciel ouvert sans avoir obtenu au préalable l’autorisation de la municipalité ou de l’autorité compétente.</w:t>
      </w:r>
    </w:p>
    <w:p w:rsidR="00C355B3" w:rsidRDefault="00C355B3" w:rsidP="00C355B3">
      <w:pPr>
        <w:spacing w:line="240" w:lineRule="auto"/>
        <w:jc w:val="both"/>
        <w:rPr>
          <w:rFonts w:ascii="Baskerville Old Face" w:hAnsi="Baskerville Old Face"/>
          <w:sz w:val="20"/>
          <w:szCs w:val="20"/>
        </w:rPr>
      </w:pPr>
      <w:r>
        <w:rPr>
          <w:rFonts w:ascii="Baskerville Old Face" w:hAnsi="Baskerville Old Face"/>
          <w:sz w:val="20"/>
          <w:szCs w:val="20"/>
        </w:rPr>
        <w:t>Toutefois, il est possible de faire des feux à ciel ouvert sans autorisation aux conditions suivantes :</w:t>
      </w:r>
    </w:p>
    <w:p w:rsidR="00C355B3" w:rsidRDefault="00C355B3" w:rsidP="00C355B3">
      <w:pPr>
        <w:pStyle w:val="Paragraphedeliste"/>
        <w:numPr>
          <w:ilvl w:val="0"/>
          <w:numId w:val="20"/>
        </w:numPr>
        <w:spacing w:line="240" w:lineRule="auto"/>
        <w:jc w:val="both"/>
        <w:rPr>
          <w:rFonts w:ascii="Baskerville Old Face" w:hAnsi="Baskerville Old Face"/>
          <w:sz w:val="20"/>
          <w:szCs w:val="20"/>
        </w:rPr>
      </w:pPr>
      <w:r>
        <w:rPr>
          <w:rFonts w:ascii="Baskerville Old Face" w:hAnsi="Baskerville Old Face"/>
          <w:sz w:val="20"/>
          <w:szCs w:val="20"/>
        </w:rPr>
        <w:t>allumer le feu dans un contenant incombustible d’une superficie maximale d’un mètre carré et d’une hauteur maximale des flammes d’un mètre;</w:t>
      </w:r>
    </w:p>
    <w:p w:rsidR="00C355B3" w:rsidRDefault="00C355B3" w:rsidP="00C355B3">
      <w:pPr>
        <w:pStyle w:val="Paragraphedeliste"/>
        <w:numPr>
          <w:ilvl w:val="0"/>
          <w:numId w:val="20"/>
        </w:numPr>
        <w:spacing w:line="240" w:lineRule="auto"/>
        <w:jc w:val="both"/>
        <w:rPr>
          <w:rFonts w:ascii="Baskerville Old Face" w:hAnsi="Baskerville Old Face"/>
          <w:sz w:val="20"/>
          <w:szCs w:val="20"/>
        </w:rPr>
      </w:pPr>
      <w:r>
        <w:rPr>
          <w:rFonts w:ascii="Baskerville Old Face" w:hAnsi="Baskerville Old Face"/>
          <w:sz w:val="20"/>
          <w:szCs w:val="20"/>
        </w:rPr>
        <w:t>le contenant doit être muni d’un pare-étincelles;</w:t>
      </w:r>
    </w:p>
    <w:p w:rsidR="00C355B3" w:rsidRDefault="00C355B3" w:rsidP="00C355B3">
      <w:pPr>
        <w:pStyle w:val="Paragraphedeliste"/>
        <w:numPr>
          <w:ilvl w:val="0"/>
          <w:numId w:val="20"/>
        </w:numPr>
        <w:spacing w:line="240" w:lineRule="auto"/>
        <w:jc w:val="both"/>
        <w:rPr>
          <w:rFonts w:ascii="Baskerville Old Face" w:hAnsi="Baskerville Old Face"/>
          <w:sz w:val="20"/>
          <w:szCs w:val="20"/>
        </w:rPr>
      </w:pPr>
      <w:r>
        <w:rPr>
          <w:rFonts w:ascii="Baskerville Old Face" w:hAnsi="Baskerville Old Face"/>
          <w:sz w:val="20"/>
          <w:szCs w:val="20"/>
        </w:rPr>
        <w:t>le contenant doit être placé à une distance minimale de 3 mètres de toutes matières combustibles ou tout bâtiment;</w:t>
      </w:r>
    </w:p>
    <w:p w:rsidR="00C355B3" w:rsidRDefault="00C355B3" w:rsidP="00C355B3">
      <w:pPr>
        <w:pStyle w:val="Paragraphedeliste"/>
        <w:numPr>
          <w:ilvl w:val="0"/>
          <w:numId w:val="20"/>
        </w:numPr>
        <w:spacing w:line="240" w:lineRule="auto"/>
        <w:jc w:val="both"/>
        <w:rPr>
          <w:rFonts w:ascii="Baskerville Old Face" w:hAnsi="Baskerville Old Face"/>
          <w:sz w:val="20"/>
          <w:szCs w:val="20"/>
        </w:rPr>
      </w:pPr>
      <w:r>
        <w:rPr>
          <w:rFonts w:ascii="Baskerville Old Face" w:hAnsi="Baskerville Old Face"/>
          <w:sz w:val="20"/>
          <w:szCs w:val="20"/>
        </w:rPr>
        <w:t>la matière combustible doit se limiter à de la matière ligneuse sèche, non traitée, non peinte et non contaminée.</w:t>
      </w:r>
    </w:p>
    <w:p w:rsidR="00C355B3" w:rsidRDefault="00C355B3" w:rsidP="00C355B3">
      <w:pPr>
        <w:spacing w:line="240" w:lineRule="auto"/>
        <w:jc w:val="both"/>
        <w:rPr>
          <w:rFonts w:ascii="Baskerville Old Face" w:hAnsi="Baskerville Old Face"/>
          <w:sz w:val="20"/>
          <w:szCs w:val="20"/>
        </w:rPr>
      </w:pPr>
      <w:proofErr w:type="gramStart"/>
      <w:r>
        <w:rPr>
          <w:rFonts w:ascii="Baskerville Old Face" w:hAnsi="Baskerville Old Face"/>
          <w:sz w:val="20"/>
          <w:szCs w:val="20"/>
        </w:rPr>
        <w:t>ou</w:t>
      </w:r>
      <w:proofErr w:type="gramEnd"/>
    </w:p>
    <w:p w:rsidR="00C355B3" w:rsidRDefault="00C355B3" w:rsidP="00C355B3">
      <w:pPr>
        <w:pStyle w:val="Paragraphedeliste"/>
        <w:numPr>
          <w:ilvl w:val="0"/>
          <w:numId w:val="21"/>
        </w:numPr>
        <w:spacing w:line="240" w:lineRule="auto"/>
        <w:jc w:val="both"/>
        <w:rPr>
          <w:rFonts w:ascii="Baskerville Old Face" w:hAnsi="Baskerville Old Face"/>
          <w:sz w:val="20"/>
          <w:szCs w:val="20"/>
        </w:rPr>
      </w:pPr>
      <w:r>
        <w:rPr>
          <w:rFonts w:ascii="Baskerville Old Face" w:hAnsi="Baskerville Old Face"/>
          <w:sz w:val="20"/>
          <w:szCs w:val="20"/>
        </w:rPr>
        <w:t>allumer le feu dans un foyer ou un poêle</w:t>
      </w:r>
      <w:r w:rsidR="00B01AC1">
        <w:rPr>
          <w:rFonts w:ascii="Baskerville Old Face" w:hAnsi="Baskerville Old Face"/>
          <w:sz w:val="20"/>
          <w:szCs w:val="20"/>
        </w:rPr>
        <w:t xml:space="preserve"> conçu à cet effet et pourvu d’une cheminée et d’un pare-étincelle;</w:t>
      </w:r>
    </w:p>
    <w:p w:rsidR="00B01AC1" w:rsidRDefault="00B01AC1" w:rsidP="00C355B3">
      <w:pPr>
        <w:pStyle w:val="Paragraphedeliste"/>
        <w:numPr>
          <w:ilvl w:val="0"/>
          <w:numId w:val="21"/>
        </w:numPr>
        <w:spacing w:line="240" w:lineRule="auto"/>
        <w:jc w:val="both"/>
        <w:rPr>
          <w:rFonts w:ascii="Baskerville Old Face" w:hAnsi="Baskerville Old Face"/>
          <w:sz w:val="20"/>
          <w:szCs w:val="20"/>
        </w:rPr>
      </w:pPr>
      <w:r>
        <w:rPr>
          <w:rFonts w:ascii="Baskerville Old Face" w:hAnsi="Baskerville Old Face"/>
          <w:sz w:val="20"/>
          <w:szCs w:val="20"/>
        </w:rPr>
        <w:t>le placer à une distance minimale de 2 mètres de toutes matières combustibles et tout bâtiment;</w:t>
      </w:r>
    </w:p>
    <w:p w:rsidR="00B01AC1" w:rsidRDefault="00B01AC1" w:rsidP="00C355B3">
      <w:pPr>
        <w:pStyle w:val="Paragraphedeliste"/>
        <w:numPr>
          <w:ilvl w:val="0"/>
          <w:numId w:val="21"/>
        </w:numPr>
        <w:spacing w:line="240" w:lineRule="auto"/>
        <w:jc w:val="both"/>
        <w:rPr>
          <w:rFonts w:ascii="Baskerville Old Face" w:hAnsi="Baskerville Old Face"/>
          <w:sz w:val="20"/>
          <w:szCs w:val="20"/>
        </w:rPr>
      </w:pPr>
      <w:r>
        <w:rPr>
          <w:rFonts w:ascii="Baskerville Old Face" w:hAnsi="Baskerville Old Face"/>
          <w:sz w:val="20"/>
          <w:szCs w:val="20"/>
        </w:rPr>
        <w:t>le foyer doit re</w:t>
      </w:r>
      <w:r w:rsidR="00CB3BBD">
        <w:rPr>
          <w:rFonts w:ascii="Baskerville Old Face" w:hAnsi="Baskerville Old Face"/>
          <w:sz w:val="20"/>
          <w:szCs w:val="20"/>
        </w:rPr>
        <w:t>poser sur une base incombustible telle que du sable, du gravier, du ciment ou une autre matière semblable;</w:t>
      </w:r>
    </w:p>
    <w:p w:rsidR="00CB3BBD" w:rsidRDefault="00CB3BBD" w:rsidP="00C355B3">
      <w:pPr>
        <w:pStyle w:val="Paragraphedeliste"/>
        <w:numPr>
          <w:ilvl w:val="0"/>
          <w:numId w:val="21"/>
        </w:numPr>
        <w:spacing w:line="240" w:lineRule="auto"/>
        <w:jc w:val="both"/>
        <w:rPr>
          <w:rFonts w:ascii="Baskerville Old Face" w:hAnsi="Baskerville Old Face"/>
          <w:sz w:val="20"/>
          <w:szCs w:val="20"/>
        </w:rPr>
      </w:pPr>
      <w:r>
        <w:rPr>
          <w:rFonts w:ascii="Baskerville Old Face" w:hAnsi="Baskerville Old Face"/>
          <w:sz w:val="20"/>
          <w:szCs w:val="20"/>
        </w:rPr>
        <w:t>la matière combustible doit se limiter à de la matière ligneuse sèche, non traitée, non peinte et non contaminée.</w:t>
      </w:r>
    </w:p>
    <w:p w:rsidR="00CB3BBD" w:rsidRDefault="00CB3BBD" w:rsidP="00CB3BBD">
      <w:pPr>
        <w:spacing w:line="240" w:lineRule="auto"/>
        <w:jc w:val="both"/>
        <w:rPr>
          <w:rFonts w:ascii="Baskerville Old Face" w:hAnsi="Baskerville Old Face"/>
          <w:sz w:val="20"/>
          <w:szCs w:val="20"/>
        </w:rPr>
      </w:pPr>
      <w:r>
        <w:rPr>
          <w:rFonts w:ascii="Baskerville Old Face" w:hAnsi="Baskerville Old Face"/>
          <w:sz w:val="20"/>
          <w:szCs w:val="20"/>
        </w:rPr>
        <w:t>Les feux allumés dans un grill ou un barbecue sont également autorisés sans que l’autorisation de la municipalité ou de l’autorité compétente ne soit requise.</w:t>
      </w:r>
    </w:p>
    <w:p w:rsidR="00CB3BBD" w:rsidRDefault="00CB3BBD" w:rsidP="00CB3BBD">
      <w:pPr>
        <w:spacing w:line="240" w:lineRule="auto"/>
        <w:jc w:val="both"/>
        <w:rPr>
          <w:rFonts w:ascii="Baskerville Old Face" w:hAnsi="Baskerville Old Face"/>
          <w:b/>
          <w:sz w:val="20"/>
          <w:szCs w:val="20"/>
        </w:rPr>
      </w:pPr>
      <w:r>
        <w:rPr>
          <w:rFonts w:ascii="Baskerville Old Face" w:hAnsi="Baskerville Old Face"/>
          <w:b/>
          <w:sz w:val="20"/>
          <w:szCs w:val="20"/>
        </w:rPr>
        <w:t>6.16</w:t>
      </w:r>
      <w:r>
        <w:rPr>
          <w:rFonts w:ascii="Baskerville Old Face" w:hAnsi="Baskerville Old Face"/>
          <w:b/>
          <w:sz w:val="20"/>
          <w:szCs w:val="20"/>
        </w:rPr>
        <w:tab/>
        <w:t>SURVEILLANCE</w:t>
      </w:r>
    </w:p>
    <w:p w:rsidR="00CB3BBD" w:rsidRDefault="00CB3BBD" w:rsidP="00CB3BBD">
      <w:pPr>
        <w:spacing w:line="240" w:lineRule="auto"/>
        <w:jc w:val="both"/>
        <w:rPr>
          <w:rFonts w:ascii="Baskerville Old Face" w:hAnsi="Baskerville Old Face"/>
          <w:sz w:val="20"/>
          <w:szCs w:val="20"/>
        </w:rPr>
      </w:pPr>
      <w:r>
        <w:rPr>
          <w:rFonts w:ascii="Baskerville Old Face" w:hAnsi="Baskerville Old Face"/>
          <w:sz w:val="20"/>
          <w:szCs w:val="20"/>
        </w:rPr>
        <w:t>Une personne âgée d’au moins seize (16) ans doit être constamment à proximité du feu à ciel ouvert, jusqu’à son extinction complète.</w:t>
      </w:r>
    </w:p>
    <w:p w:rsidR="00CB3BBD" w:rsidRDefault="00CB3BBD" w:rsidP="00CB3BBD">
      <w:pPr>
        <w:spacing w:line="240" w:lineRule="auto"/>
        <w:jc w:val="both"/>
        <w:rPr>
          <w:rFonts w:ascii="Baskerville Old Face" w:hAnsi="Baskerville Old Face"/>
          <w:b/>
          <w:sz w:val="20"/>
          <w:szCs w:val="20"/>
        </w:rPr>
      </w:pPr>
      <w:r>
        <w:rPr>
          <w:rFonts w:ascii="Baskerville Old Face" w:hAnsi="Baskerville Old Face"/>
          <w:b/>
          <w:sz w:val="20"/>
          <w:szCs w:val="20"/>
        </w:rPr>
        <w:t>6.17</w:t>
      </w:r>
      <w:r>
        <w:rPr>
          <w:rFonts w:ascii="Baskerville Old Face" w:hAnsi="Baskerville Old Face"/>
          <w:b/>
          <w:sz w:val="20"/>
          <w:szCs w:val="20"/>
        </w:rPr>
        <w:tab/>
        <w:t>MOYEN D’EXTINCTION</w:t>
      </w:r>
    </w:p>
    <w:p w:rsidR="00CB3BBD" w:rsidRDefault="00CB3BBD" w:rsidP="00CB3BBD">
      <w:pPr>
        <w:spacing w:line="240" w:lineRule="auto"/>
        <w:jc w:val="both"/>
        <w:rPr>
          <w:rFonts w:ascii="Baskerville Old Face" w:hAnsi="Baskerville Old Face"/>
          <w:sz w:val="20"/>
          <w:szCs w:val="20"/>
        </w:rPr>
      </w:pPr>
      <w:r>
        <w:rPr>
          <w:rFonts w:ascii="Baskerville Old Face" w:hAnsi="Baskerville Old Face"/>
          <w:sz w:val="20"/>
          <w:szCs w:val="20"/>
        </w:rPr>
        <w:t>Une personne qui allume ou permet que soit allumé un feu à ciel ouvert doit s’assurer que l’on retrouve sur place, un moyen pour éteindre le feu rapidement.  Ce moyen pouvant être notamment, un contenant d’eau, un tuyau d’arrosage, un extincteur ou tout autre dispositif semblable dans un rayon de vingt (20) mètres du feu.</w:t>
      </w:r>
    </w:p>
    <w:p w:rsidR="00670313" w:rsidRDefault="00670313" w:rsidP="00CB3BBD">
      <w:pPr>
        <w:spacing w:line="240" w:lineRule="auto"/>
        <w:jc w:val="both"/>
        <w:rPr>
          <w:rFonts w:ascii="Baskerville Old Face" w:hAnsi="Baskerville Old Face"/>
          <w:sz w:val="20"/>
          <w:szCs w:val="20"/>
        </w:rPr>
      </w:pPr>
    </w:p>
    <w:p w:rsidR="00670313" w:rsidRDefault="00670313" w:rsidP="00CB3BBD">
      <w:pPr>
        <w:spacing w:line="240" w:lineRule="auto"/>
        <w:jc w:val="both"/>
        <w:rPr>
          <w:rFonts w:ascii="Baskerville Old Face" w:hAnsi="Baskerville Old Face"/>
          <w:sz w:val="20"/>
          <w:szCs w:val="20"/>
        </w:rPr>
      </w:pPr>
    </w:p>
    <w:p w:rsidR="00CB3BBD" w:rsidRDefault="00CB3BBD" w:rsidP="00CB3BBD">
      <w:pPr>
        <w:spacing w:line="240" w:lineRule="auto"/>
        <w:jc w:val="both"/>
        <w:rPr>
          <w:rFonts w:ascii="Baskerville Old Face" w:hAnsi="Baskerville Old Face"/>
          <w:b/>
          <w:sz w:val="20"/>
          <w:szCs w:val="20"/>
        </w:rPr>
      </w:pPr>
      <w:r>
        <w:rPr>
          <w:rFonts w:ascii="Baskerville Old Face" w:hAnsi="Baskerville Old Face"/>
          <w:b/>
          <w:sz w:val="20"/>
          <w:szCs w:val="20"/>
        </w:rPr>
        <w:t>6.18</w:t>
      </w:r>
      <w:r>
        <w:rPr>
          <w:rFonts w:ascii="Baskerville Old Face" w:hAnsi="Baskerville Old Face"/>
          <w:b/>
          <w:sz w:val="20"/>
          <w:szCs w:val="20"/>
        </w:rPr>
        <w:tab/>
        <w:t>COMBUSTIBLE</w:t>
      </w:r>
    </w:p>
    <w:p w:rsidR="00CB3BBD" w:rsidRDefault="00CB3BBD" w:rsidP="00CB3BBD">
      <w:pPr>
        <w:spacing w:line="240" w:lineRule="auto"/>
        <w:jc w:val="both"/>
        <w:rPr>
          <w:rFonts w:ascii="Baskerville Old Face" w:hAnsi="Baskerville Old Face"/>
          <w:sz w:val="20"/>
          <w:szCs w:val="20"/>
        </w:rPr>
      </w:pPr>
      <w:r>
        <w:rPr>
          <w:rFonts w:ascii="Baskerville Old Face" w:hAnsi="Baskerville Old Face"/>
          <w:sz w:val="20"/>
          <w:szCs w:val="20"/>
        </w:rPr>
        <w:t>À moins d’avoir obtenu au préalable l’autorisation de la municipalité ou de l’autorité compétente, il est interdit à toute personne de brûler ou de laisser brûler des feuilles humides, du gazon, des matières résiduelles ou des matériaux de construction dans un foyer ou tout autre installation.</w:t>
      </w:r>
    </w:p>
    <w:p w:rsidR="007F1CF1" w:rsidRDefault="007F1CF1" w:rsidP="00CB3BBD">
      <w:pPr>
        <w:spacing w:line="240" w:lineRule="auto"/>
        <w:jc w:val="both"/>
        <w:rPr>
          <w:rFonts w:ascii="Baskerville Old Face" w:hAnsi="Baskerville Old Face"/>
          <w:b/>
          <w:sz w:val="20"/>
          <w:szCs w:val="20"/>
        </w:rPr>
      </w:pPr>
      <w:r>
        <w:rPr>
          <w:rFonts w:ascii="Baskerville Old Face" w:hAnsi="Baskerville Old Face"/>
          <w:b/>
          <w:sz w:val="20"/>
          <w:szCs w:val="20"/>
        </w:rPr>
        <w:t>6.19</w:t>
      </w:r>
      <w:r>
        <w:rPr>
          <w:rFonts w:ascii="Baskerville Old Face" w:hAnsi="Baskerville Old Face"/>
          <w:b/>
          <w:sz w:val="20"/>
          <w:szCs w:val="20"/>
        </w:rPr>
        <w:tab/>
        <w:t>PRÉVENTION DES FEUX DE FORÊTS</w:t>
      </w:r>
    </w:p>
    <w:p w:rsidR="007F1CF1" w:rsidRDefault="007F1CF1" w:rsidP="00CB3BBD">
      <w:pPr>
        <w:spacing w:line="240" w:lineRule="auto"/>
        <w:jc w:val="both"/>
        <w:rPr>
          <w:rFonts w:ascii="Baskerville Old Face" w:hAnsi="Baskerville Old Face"/>
          <w:sz w:val="20"/>
          <w:szCs w:val="20"/>
        </w:rPr>
      </w:pPr>
      <w:r>
        <w:rPr>
          <w:rFonts w:ascii="Baskerville Old Face" w:hAnsi="Baskerville Old Face"/>
          <w:sz w:val="20"/>
          <w:szCs w:val="20"/>
        </w:rPr>
        <w:t>La personne à qui une autorisation a été délivrée doit vérifier en tout temps avant d’allumer un feu à ciel ouvert si une ordonnance d’interdiction de faire des feux en plein air a été décrété par la Société de protection des forêts contre le feu (SOPFEU).  Le cas échéant, il est interdit d’allumer un feu à ciel ouvert.</w:t>
      </w:r>
    </w:p>
    <w:p w:rsidR="007F1CF1" w:rsidRDefault="007F1CF1" w:rsidP="00CB3BBD">
      <w:pPr>
        <w:spacing w:line="240" w:lineRule="auto"/>
        <w:jc w:val="both"/>
        <w:rPr>
          <w:rFonts w:ascii="Baskerville Old Face" w:hAnsi="Baskerville Old Face"/>
          <w:b/>
          <w:sz w:val="20"/>
          <w:szCs w:val="20"/>
        </w:rPr>
      </w:pPr>
      <w:r>
        <w:rPr>
          <w:rFonts w:ascii="Baskerville Old Face" w:hAnsi="Baskerville Old Face"/>
          <w:b/>
          <w:sz w:val="20"/>
          <w:szCs w:val="20"/>
        </w:rPr>
        <w:t>6.20</w:t>
      </w:r>
      <w:r>
        <w:rPr>
          <w:rFonts w:ascii="Baskerville Old Face" w:hAnsi="Baskerville Old Face"/>
          <w:b/>
          <w:sz w:val="20"/>
          <w:szCs w:val="20"/>
        </w:rPr>
        <w:tab/>
        <w:t>DANGER D’INCENDIE</w:t>
      </w:r>
    </w:p>
    <w:p w:rsidR="007F1CF1" w:rsidRDefault="007F1CF1" w:rsidP="00CB3BBD">
      <w:pPr>
        <w:spacing w:line="240" w:lineRule="auto"/>
        <w:jc w:val="both"/>
        <w:rPr>
          <w:rFonts w:ascii="Baskerville Old Face" w:hAnsi="Baskerville Old Face"/>
          <w:sz w:val="20"/>
          <w:szCs w:val="20"/>
        </w:rPr>
      </w:pPr>
      <w:r>
        <w:rPr>
          <w:rFonts w:ascii="Baskerville Old Face" w:hAnsi="Baskerville Old Face"/>
          <w:sz w:val="20"/>
          <w:szCs w:val="20"/>
        </w:rPr>
        <w:t>Il est interdit à tout propriétaire, locataire ou occupant d’un immeuble de le laisser dans un état de malpropreté ou de délabrement de façon telle qu’il constitue un danger pour le feu.</w:t>
      </w:r>
    </w:p>
    <w:p w:rsidR="007F1CF1" w:rsidRDefault="007F1CF1" w:rsidP="00CB3BBD">
      <w:pPr>
        <w:spacing w:line="240" w:lineRule="auto"/>
        <w:jc w:val="both"/>
        <w:rPr>
          <w:rFonts w:ascii="Baskerville Old Face" w:hAnsi="Baskerville Old Face"/>
          <w:sz w:val="20"/>
          <w:szCs w:val="20"/>
        </w:rPr>
      </w:pPr>
      <w:r>
        <w:rPr>
          <w:rFonts w:ascii="Baskerville Old Face" w:hAnsi="Baskerville Old Face"/>
          <w:sz w:val="20"/>
          <w:szCs w:val="20"/>
        </w:rPr>
        <w:t>Il est interdit à tout propriétaire, locataire ou occupant d’un immeuble ou d’un terrain vacant d’y laisser ou d’y entreposer toutes matières ou substances qui peuvent constituer un danger d’incendie aux bâtiments adjacents.</w:t>
      </w:r>
    </w:p>
    <w:p w:rsidR="00AE27EB" w:rsidRDefault="00AE27EB" w:rsidP="00CB3BBD">
      <w:pPr>
        <w:spacing w:line="240" w:lineRule="auto"/>
        <w:jc w:val="both"/>
        <w:rPr>
          <w:rFonts w:ascii="Baskerville Old Face" w:hAnsi="Baskerville Old Face"/>
          <w:b/>
          <w:sz w:val="20"/>
          <w:szCs w:val="20"/>
        </w:rPr>
      </w:pPr>
      <w:r>
        <w:rPr>
          <w:rFonts w:ascii="Baskerville Old Face" w:hAnsi="Baskerville Old Face"/>
          <w:b/>
          <w:sz w:val="20"/>
          <w:szCs w:val="20"/>
        </w:rPr>
        <w:t>6.21</w:t>
      </w:r>
      <w:r>
        <w:rPr>
          <w:rFonts w:ascii="Baskerville Old Face" w:hAnsi="Baskerville Old Face"/>
          <w:b/>
          <w:sz w:val="20"/>
          <w:szCs w:val="20"/>
        </w:rPr>
        <w:tab/>
        <w:t>FEU D’ARTIFICE</w:t>
      </w:r>
    </w:p>
    <w:p w:rsidR="00AE27EB" w:rsidRDefault="00AE27EB" w:rsidP="00CB3BBD">
      <w:pPr>
        <w:spacing w:line="240" w:lineRule="auto"/>
        <w:jc w:val="both"/>
        <w:rPr>
          <w:rFonts w:ascii="Baskerville Old Face" w:hAnsi="Baskerville Old Face"/>
          <w:sz w:val="20"/>
          <w:szCs w:val="20"/>
        </w:rPr>
      </w:pPr>
      <w:r>
        <w:rPr>
          <w:rFonts w:ascii="Baskerville Old Face" w:hAnsi="Baskerville Old Face"/>
          <w:sz w:val="20"/>
          <w:szCs w:val="20"/>
        </w:rPr>
        <w:t>Il est interdit entre 23h et 7h d’allumer, de faire allumer ou de permettre que soit allumé un feu d’artifice sans avoir obtenu une autorisation de la municipalité ou de l’autorité compétente.</w:t>
      </w:r>
    </w:p>
    <w:p w:rsidR="00AE27EB" w:rsidRDefault="00AE27EB" w:rsidP="00CB3BBD">
      <w:pPr>
        <w:spacing w:line="240" w:lineRule="auto"/>
        <w:jc w:val="both"/>
        <w:rPr>
          <w:rFonts w:ascii="Baskerville Old Face" w:hAnsi="Baskerville Old Face"/>
          <w:sz w:val="20"/>
          <w:szCs w:val="20"/>
        </w:rPr>
      </w:pPr>
      <w:r>
        <w:rPr>
          <w:rFonts w:ascii="Baskerville Old Face" w:hAnsi="Baskerville Old Face"/>
          <w:sz w:val="20"/>
          <w:szCs w:val="20"/>
        </w:rPr>
        <w:t>En tout temps, les normes minimales à respecter pour allumer un feu d’artifice sont celles prévues par le règlement de prévention incendie de la municipalité.</w:t>
      </w:r>
    </w:p>
    <w:p w:rsidR="007F1CF1" w:rsidRDefault="00AE27EB" w:rsidP="00CB3BBD">
      <w:pPr>
        <w:spacing w:line="240" w:lineRule="auto"/>
        <w:jc w:val="both"/>
        <w:rPr>
          <w:rFonts w:ascii="Baskerville Old Face" w:hAnsi="Baskerville Old Face"/>
          <w:sz w:val="20"/>
          <w:szCs w:val="20"/>
        </w:rPr>
      </w:pPr>
      <w:r>
        <w:rPr>
          <w:rFonts w:ascii="Baskerville Old Face" w:hAnsi="Baskerville Old Face"/>
          <w:sz w:val="20"/>
          <w:szCs w:val="20"/>
        </w:rPr>
        <w:t>Le présent article ne s’applique pas dans le cas d’évènements spéciaux pour lesquels une autorisation a été donnée</w:t>
      </w:r>
      <w:r w:rsidR="007F1CF1">
        <w:rPr>
          <w:rFonts w:ascii="Baskerville Old Face" w:hAnsi="Baskerville Old Face"/>
          <w:sz w:val="20"/>
          <w:szCs w:val="20"/>
        </w:rPr>
        <w:tab/>
        <w:t xml:space="preserve"> </w:t>
      </w:r>
      <w:r>
        <w:rPr>
          <w:rFonts w:ascii="Baskerville Old Face" w:hAnsi="Baskerville Old Face"/>
          <w:sz w:val="20"/>
          <w:szCs w:val="20"/>
        </w:rPr>
        <w:t>par la municipalité ou par l’autorité compétente.</w:t>
      </w:r>
    </w:p>
    <w:p w:rsidR="00AE27EB" w:rsidRDefault="00AE27EB" w:rsidP="00CB3BBD">
      <w:pPr>
        <w:spacing w:line="240" w:lineRule="auto"/>
        <w:jc w:val="both"/>
        <w:rPr>
          <w:rFonts w:ascii="Baskerville Old Face" w:hAnsi="Baskerville Old Face"/>
          <w:b/>
          <w:sz w:val="20"/>
          <w:szCs w:val="20"/>
        </w:rPr>
      </w:pPr>
      <w:r>
        <w:rPr>
          <w:rFonts w:ascii="Baskerville Old Face" w:hAnsi="Baskerville Old Face"/>
          <w:b/>
          <w:sz w:val="20"/>
          <w:szCs w:val="20"/>
        </w:rPr>
        <w:t>6.22</w:t>
      </w:r>
      <w:r>
        <w:rPr>
          <w:rFonts w:ascii="Baskerville Old Face" w:hAnsi="Baskerville Old Face"/>
          <w:b/>
          <w:sz w:val="20"/>
          <w:szCs w:val="20"/>
        </w:rPr>
        <w:tab/>
        <w:t>EXTINCTION OBLIGATOIRE</w:t>
      </w:r>
    </w:p>
    <w:p w:rsidR="00AE27EB" w:rsidRDefault="00AE27EB" w:rsidP="00CB3BBD">
      <w:pPr>
        <w:spacing w:line="240" w:lineRule="auto"/>
        <w:jc w:val="both"/>
        <w:rPr>
          <w:rFonts w:ascii="Baskerville Old Face" w:hAnsi="Baskerville Old Face"/>
          <w:sz w:val="20"/>
          <w:szCs w:val="20"/>
        </w:rPr>
      </w:pPr>
      <w:r>
        <w:rPr>
          <w:rFonts w:ascii="Baskerville Old Face" w:hAnsi="Baskerville Old Face"/>
          <w:sz w:val="20"/>
          <w:szCs w:val="20"/>
        </w:rPr>
        <w:t>Si elle le juge nécessaire, l’autorité compétente ou tout agent de la paix peut exiger l’extinction de tout type de feu et révoquer un permis de brûlage délivré par la municipalité ou par l’autorité compétente en vertu d’un règlement de prévention incendie.</w:t>
      </w:r>
    </w:p>
    <w:p w:rsidR="00AE27EB" w:rsidRDefault="00AE27EB" w:rsidP="00AE27EB">
      <w:pPr>
        <w:spacing w:line="240" w:lineRule="auto"/>
        <w:jc w:val="center"/>
        <w:rPr>
          <w:rFonts w:ascii="Baskerville Old Face" w:hAnsi="Baskerville Old Face"/>
          <w:b/>
          <w:sz w:val="20"/>
          <w:szCs w:val="20"/>
        </w:rPr>
      </w:pPr>
      <w:r>
        <w:rPr>
          <w:rFonts w:ascii="Baskerville Old Face" w:hAnsi="Baskerville Old Face"/>
          <w:b/>
          <w:sz w:val="20"/>
          <w:szCs w:val="20"/>
        </w:rPr>
        <w:t>SECTION 4 : INFRACTIONS ET PÉNALITÉS</w:t>
      </w:r>
    </w:p>
    <w:p w:rsidR="00AE27EB" w:rsidRDefault="00AE27EB" w:rsidP="00AE27EB">
      <w:pPr>
        <w:spacing w:line="240" w:lineRule="auto"/>
        <w:jc w:val="both"/>
        <w:rPr>
          <w:rFonts w:ascii="Baskerville Old Face" w:hAnsi="Baskerville Old Face"/>
          <w:b/>
          <w:sz w:val="20"/>
          <w:szCs w:val="20"/>
        </w:rPr>
      </w:pPr>
      <w:r>
        <w:rPr>
          <w:rFonts w:ascii="Baskerville Old Face" w:hAnsi="Baskerville Old Face"/>
          <w:b/>
          <w:sz w:val="20"/>
          <w:szCs w:val="20"/>
        </w:rPr>
        <w:t>6.23</w:t>
      </w:r>
      <w:r>
        <w:rPr>
          <w:rFonts w:ascii="Baskerville Old Face" w:hAnsi="Baskerville Old Face"/>
          <w:b/>
          <w:sz w:val="20"/>
          <w:szCs w:val="20"/>
        </w:rPr>
        <w:tab/>
        <w:t>INFRACTION</w:t>
      </w:r>
    </w:p>
    <w:p w:rsidR="00AE27EB" w:rsidRDefault="00AE27EB" w:rsidP="00AE27EB">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AE27EB" w:rsidRDefault="00AE27EB" w:rsidP="00AE27EB">
      <w:pPr>
        <w:spacing w:line="240" w:lineRule="auto"/>
        <w:jc w:val="both"/>
        <w:rPr>
          <w:rFonts w:ascii="Baskerville Old Face" w:hAnsi="Baskerville Old Face"/>
          <w:b/>
          <w:sz w:val="20"/>
          <w:szCs w:val="20"/>
        </w:rPr>
      </w:pPr>
      <w:r>
        <w:rPr>
          <w:rFonts w:ascii="Baskerville Old Face" w:hAnsi="Baskerville Old Face"/>
          <w:b/>
          <w:sz w:val="20"/>
          <w:szCs w:val="20"/>
        </w:rPr>
        <w:t>6.24</w:t>
      </w:r>
      <w:r>
        <w:rPr>
          <w:rFonts w:ascii="Baskerville Old Face" w:hAnsi="Baskerville Old Face"/>
          <w:b/>
          <w:sz w:val="20"/>
          <w:szCs w:val="20"/>
        </w:rPr>
        <w:tab/>
        <w:t>PÉNALITÉS</w:t>
      </w:r>
    </w:p>
    <w:p w:rsidR="00AE27EB" w:rsidRDefault="00AE27EB" w:rsidP="00AE27EB">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minimale de 100$ pour une personne physique et de 500$ pour une personne morale et l’amende maximale qui peut être imposée est de 1 000$ pour une première infraction si le contrevenant est une personne physique et de 5 000$ pour une première infraction si le contrevenant est une personne morale.</w:t>
      </w:r>
    </w:p>
    <w:p w:rsidR="00AE27EB" w:rsidRDefault="00AE27EB" w:rsidP="00AE27EB">
      <w:pPr>
        <w:spacing w:line="240" w:lineRule="auto"/>
        <w:jc w:val="both"/>
        <w:rPr>
          <w:rFonts w:ascii="Baskerville Old Face" w:hAnsi="Baskerville Old Face"/>
          <w:sz w:val="20"/>
          <w:szCs w:val="20"/>
        </w:rPr>
      </w:pPr>
      <w:r>
        <w:rPr>
          <w:rFonts w:ascii="Baskerville Old Face" w:hAnsi="Baskerville Old Face"/>
          <w:sz w:val="20"/>
          <w:szCs w:val="20"/>
        </w:rPr>
        <w:t xml:space="preserve">Si une infraction se continue, </w:t>
      </w:r>
      <w:r w:rsidR="009F5709">
        <w:rPr>
          <w:rFonts w:ascii="Baskerville Old Face" w:hAnsi="Baskerville Old Face"/>
          <w:sz w:val="20"/>
          <w:szCs w:val="20"/>
        </w:rPr>
        <w:t>le contrevenant est passible de l’amende édictée ci-dessus pour chaque jour durant lequel l’infraction se continue.</w:t>
      </w:r>
    </w:p>
    <w:p w:rsidR="00A434AF" w:rsidRDefault="00D07285" w:rsidP="00D07285">
      <w:pPr>
        <w:spacing w:line="240" w:lineRule="auto"/>
        <w:jc w:val="center"/>
        <w:rPr>
          <w:rFonts w:ascii="Baskerville Old Face" w:hAnsi="Baskerville Old Face"/>
          <w:b/>
          <w:sz w:val="20"/>
          <w:szCs w:val="20"/>
        </w:rPr>
      </w:pPr>
      <w:r>
        <w:rPr>
          <w:rFonts w:ascii="Baskerville Old Face" w:hAnsi="Baskerville Old Face"/>
          <w:b/>
          <w:sz w:val="20"/>
          <w:szCs w:val="20"/>
        </w:rPr>
        <w:t>CHAPITRE 7- PISTE CYCLABLE</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7.1</w:t>
      </w:r>
      <w:r>
        <w:rPr>
          <w:rFonts w:ascii="Baskerville Old Face" w:hAnsi="Baskerville Old Face"/>
          <w:b/>
          <w:sz w:val="20"/>
          <w:szCs w:val="20"/>
        </w:rPr>
        <w:tab/>
        <w:t>ACTIVITÉS AUTORISÉES</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Durant sa période d’ouverture, la piste cyclable est uniquement et exclusivement réservée aux activités suivantes :</w:t>
      </w:r>
    </w:p>
    <w:p w:rsidR="00D07285" w:rsidRDefault="00D07285" w:rsidP="00D07285">
      <w:pPr>
        <w:pStyle w:val="Paragraphedeliste"/>
        <w:numPr>
          <w:ilvl w:val="0"/>
          <w:numId w:val="22"/>
        </w:numPr>
        <w:spacing w:line="240" w:lineRule="auto"/>
        <w:jc w:val="both"/>
        <w:rPr>
          <w:rFonts w:ascii="Baskerville Old Face" w:hAnsi="Baskerville Old Face"/>
          <w:sz w:val="20"/>
          <w:szCs w:val="20"/>
        </w:rPr>
      </w:pPr>
      <w:r>
        <w:rPr>
          <w:rFonts w:ascii="Baskerville Old Face" w:hAnsi="Baskerville Old Face"/>
          <w:sz w:val="20"/>
          <w:szCs w:val="20"/>
        </w:rPr>
        <w:t>la circulation à bicyclette, à tricycle ou à trottinette;</w:t>
      </w:r>
    </w:p>
    <w:p w:rsidR="00D07285" w:rsidRDefault="00D07285" w:rsidP="00D07285">
      <w:pPr>
        <w:pStyle w:val="Paragraphedeliste"/>
        <w:numPr>
          <w:ilvl w:val="0"/>
          <w:numId w:val="22"/>
        </w:numPr>
        <w:spacing w:line="240" w:lineRule="auto"/>
        <w:jc w:val="both"/>
        <w:rPr>
          <w:rFonts w:ascii="Baskerville Old Face" w:hAnsi="Baskerville Old Face"/>
          <w:sz w:val="20"/>
          <w:szCs w:val="20"/>
        </w:rPr>
      </w:pPr>
      <w:r>
        <w:rPr>
          <w:rFonts w:ascii="Baskerville Old Face" w:hAnsi="Baskerville Old Face"/>
          <w:sz w:val="20"/>
          <w:szCs w:val="20"/>
        </w:rPr>
        <w:t>la marche et la course à pied;</w:t>
      </w:r>
    </w:p>
    <w:p w:rsidR="00D07285" w:rsidRDefault="00D07285" w:rsidP="00D07285">
      <w:pPr>
        <w:pStyle w:val="Paragraphedeliste"/>
        <w:numPr>
          <w:ilvl w:val="0"/>
          <w:numId w:val="22"/>
        </w:numPr>
        <w:spacing w:line="240" w:lineRule="auto"/>
        <w:jc w:val="both"/>
        <w:rPr>
          <w:rFonts w:ascii="Baskerville Old Face" w:hAnsi="Baskerville Old Face"/>
          <w:sz w:val="20"/>
          <w:szCs w:val="20"/>
        </w:rPr>
      </w:pPr>
      <w:r>
        <w:rPr>
          <w:rFonts w:ascii="Baskerville Old Face" w:hAnsi="Baskerville Old Face"/>
          <w:sz w:val="20"/>
          <w:szCs w:val="20"/>
        </w:rPr>
        <w:t>la circulation en fauteuil roulant ou en véhicules pour personnes handicapées;</w:t>
      </w:r>
    </w:p>
    <w:p w:rsidR="00D07285" w:rsidRDefault="00D07285" w:rsidP="00D07285">
      <w:pPr>
        <w:pStyle w:val="Paragraphedeliste"/>
        <w:numPr>
          <w:ilvl w:val="0"/>
          <w:numId w:val="22"/>
        </w:numPr>
        <w:spacing w:line="240" w:lineRule="auto"/>
        <w:jc w:val="both"/>
        <w:rPr>
          <w:rFonts w:ascii="Baskerville Old Face" w:hAnsi="Baskerville Old Face"/>
          <w:sz w:val="20"/>
          <w:szCs w:val="20"/>
        </w:rPr>
      </w:pPr>
      <w:r>
        <w:rPr>
          <w:rFonts w:ascii="Baskerville Old Face" w:hAnsi="Baskerville Old Face"/>
          <w:sz w:val="20"/>
          <w:szCs w:val="20"/>
        </w:rPr>
        <w:lastRenderedPageBreak/>
        <w:t>la circulation sur des patins à roues alignées;</w:t>
      </w:r>
    </w:p>
    <w:p w:rsidR="00D07285" w:rsidRDefault="00D07285" w:rsidP="00D07285">
      <w:pPr>
        <w:pStyle w:val="Paragraphedeliste"/>
        <w:numPr>
          <w:ilvl w:val="0"/>
          <w:numId w:val="22"/>
        </w:numPr>
        <w:spacing w:line="240" w:lineRule="auto"/>
        <w:jc w:val="both"/>
        <w:rPr>
          <w:rFonts w:ascii="Baskerville Old Face" w:hAnsi="Baskerville Old Face"/>
          <w:sz w:val="20"/>
          <w:szCs w:val="20"/>
        </w:rPr>
      </w:pPr>
      <w:r>
        <w:rPr>
          <w:rFonts w:ascii="Baskerville Old Face" w:hAnsi="Baskerville Old Face"/>
          <w:sz w:val="20"/>
          <w:szCs w:val="20"/>
        </w:rPr>
        <w:t>la planche à roulettes.</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7.2</w:t>
      </w:r>
      <w:r>
        <w:rPr>
          <w:rFonts w:ascii="Baskerville Old Face" w:hAnsi="Baskerville Old Face"/>
          <w:b/>
          <w:sz w:val="20"/>
          <w:szCs w:val="20"/>
        </w:rPr>
        <w:tab/>
        <w:t>ACTIVITÉS INTERDITES</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Toute activité ou utilisation de la piste cyclable non énumérée à l’article 7.1 est interdite.</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7.3</w:t>
      </w:r>
      <w:r>
        <w:rPr>
          <w:rFonts w:ascii="Baskerville Old Face" w:hAnsi="Baskerville Old Face"/>
          <w:b/>
          <w:sz w:val="20"/>
          <w:szCs w:val="20"/>
        </w:rPr>
        <w:tab/>
        <w:t>MESURES D’EXCEPTION</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Sont autorisés à circuler sur la piste cyclable :</w:t>
      </w:r>
    </w:p>
    <w:p w:rsidR="00D07285" w:rsidRDefault="00D07285" w:rsidP="00D07285">
      <w:pPr>
        <w:pStyle w:val="Paragraphedeliste"/>
        <w:numPr>
          <w:ilvl w:val="0"/>
          <w:numId w:val="23"/>
        </w:numPr>
        <w:spacing w:line="240" w:lineRule="auto"/>
        <w:jc w:val="both"/>
        <w:rPr>
          <w:rFonts w:ascii="Baskerville Old Face" w:hAnsi="Baskerville Old Face"/>
          <w:sz w:val="20"/>
          <w:szCs w:val="20"/>
        </w:rPr>
      </w:pPr>
      <w:r>
        <w:rPr>
          <w:rFonts w:ascii="Baskerville Old Face" w:hAnsi="Baskerville Old Face"/>
          <w:sz w:val="20"/>
          <w:szCs w:val="20"/>
        </w:rPr>
        <w:t>les véhicules d’urgence;</w:t>
      </w:r>
    </w:p>
    <w:p w:rsidR="00D07285" w:rsidRDefault="00D07285" w:rsidP="00D07285">
      <w:pPr>
        <w:pStyle w:val="Paragraphedeliste"/>
        <w:numPr>
          <w:ilvl w:val="0"/>
          <w:numId w:val="23"/>
        </w:numPr>
        <w:spacing w:line="240" w:lineRule="auto"/>
        <w:jc w:val="both"/>
        <w:rPr>
          <w:rFonts w:ascii="Baskerville Old Face" w:hAnsi="Baskerville Old Face"/>
          <w:sz w:val="20"/>
          <w:szCs w:val="20"/>
        </w:rPr>
      </w:pPr>
      <w:r>
        <w:rPr>
          <w:rFonts w:ascii="Baskerville Old Face" w:hAnsi="Baskerville Old Face"/>
          <w:sz w:val="20"/>
          <w:szCs w:val="20"/>
        </w:rPr>
        <w:t>les véhicules, équipements et machineries nécessaires à l’aménagement, à l’entretien et à la surveillance de la piste cyclable.</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7.4</w:t>
      </w:r>
      <w:r>
        <w:rPr>
          <w:rFonts w:ascii="Baskerville Old Face" w:hAnsi="Baskerville Old Face"/>
          <w:b/>
          <w:sz w:val="20"/>
          <w:szCs w:val="20"/>
        </w:rPr>
        <w:tab/>
        <w:t>CIRCULATION À DROITE</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Tout usager doit circuler à droite de la piste et de manière prudente, respectueuse et sécuritaire.</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7.5</w:t>
      </w:r>
      <w:r>
        <w:rPr>
          <w:rFonts w:ascii="Baskerville Old Face" w:hAnsi="Baskerville Old Face"/>
          <w:b/>
          <w:sz w:val="20"/>
          <w:szCs w:val="20"/>
        </w:rPr>
        <w:tab/>
        <w:t>SIGNALISATION</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L’utilisateur de la piste cyclable doit se conformer à toute signalisation de la piste cyclable.</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7.6</w:t>
      </w:r>
      <w:r>
        <w:rPr>
          <w:rFonts w:ascii="Baskerville Old Face" w:hAnsi="Baskerville Old Face"/>
          <w:b/>
          <w:sz w:val="20"/>
          <w:szCs w:val="20"/>
        </w:rPr>
        <w:tab/>
        <w:t>ARRÊTS</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de gêner la circulation sur la piste cyclable en s’arrêtant.  Les arrêts doivent se faire sur les accotements en dehors du tablier de la piste cyclable lorsque possible ou à tout autre endroit prévu à cette fin.</w:t>
      </w:r>
    </w:p>
    <w:p w:rsidR="00D07285" w:rsidRDefault="00D07285" w:rsidP="00D07285">
      <w:pPr>
        <w:spacing w:line="240" w:lineRule="auto"/>
        <w:jc w:val="both"/>
        <w:rPr>
          <w:rFonts w:ascii="Baskerville Old Face" w:hAnsi="Baskerville Old Face"/>
          <w:b/>
          <w:sz w:val="20"/>
          <w:szCs w:val="20"/>
        </w:rPr>
      </w:pPr>
      <w:r>
        <w:rPr>
          <w:rFonts w:ascii="Baskerville Old Face" w:hAnsi="Baskerville Old Face"/>
          <w:b/>
          <w:sz w:val="20"/>
          <w:szCs w:val="20"/>
        </w:rPr>
        <w:t>7.7</w:t>
      </w:r>
      <w:r>
        <w:rPr>
          <w:rFonts w:ascii="Baskerville Old Face" w:hAnsi="Baskerville Old Face"/>
          <w:b/>
          <w:sz w:val="20"/>
          <w:szCs w:val="20"/>
        </w:rPr>
        <w:tab/>
        <w:t>GROUPE</w:t>
      </w:r>
    </w:p>
    <w:p w:rsidR="00D07285" w:rsidRDefault="00D07285" w:rsidP="00D07285">
      <w:pPr>
        <w:spacing w:line="240" w:lineRule="auto"/>
        <w:jc w:val="both"/>
        <w:rPr>
          <w:rFonts w:ascii="Baskerville Old Face" w:hAnsi="Baskerville Old Face"/>
          <w:sz w:val="20"/>
          <w:szCs w:val="20"/>
        </w:rPr>
      </w:pPr>
      <w:r>
        <w:rPr>
          <w:rFonts w:ascii="Baskerville Old Face" w:hAnsi="Baskerville Old Face"/>
          <w:sz w:val="20"/>
          <w:szCs w:val="20"/>
        </w:rPr>
        <w:t>Lorsque plusieurs personnes circulent en groupe sur la piste cyclable, elles doivent respecter les règles suivantes :</w:t>
      </w:r>
    </w:p>
    <w:p w:rsidR="00D07285" w:rsidRDefault="00D07285" w:rsidP="00D07285">
      <w:pPr>
        <w:pStyle w:val="Paragraphedeliste"/>
        <w:numPr>
          <w:ilvl w:val="0"/>
          <w:numId w:val="24"/>
        </w:numPr>
        <w:spacing w:line="240" w:lineRule="auto"/>
        <w:jc w:val="both"/>
        <w:rPr>
          <w:rFonts w:ascii="Baskerville Old Face" w:hAnsi="Baskerville Old Face"/>
          <w:sz w:val="20"/>
          <w:szCs w:val="20"/>
        </w:rPr>
      </w:pPr>
      <w:r>
        <w:rPr>
          <w:rFonts w:ascii="Baskerville Old Face" w:hAnsi="Baskerville Old Face"/>
          <w:sz w:val="20"/>
          <w:szCs w:val="20"/>
        </w:rPr>
        <w:t>au plus deux piétons côte à côte dans la portion de droite de la piste;</w:t>
      </w:r>
    </w:p>
    <w:p w:rsidR="00D07285" w:rsidRDefault="00D07285" w:rsidP="00D07285">
      <w:pPr>
        <w:pStyle w:val="Paragraphedeliste"/>
        <w:numPr>
          <w:ilvl w:val="0"/>
          <w:numId w:val="24"/>
        </w:numPr>
        <w:spacing w:line="240" w:lineRule="auto"/>
        <w:jc w:val="both"/>
        <w:rPr>
          <w:rFonts w:ascii="Baskerville Old Face" w:hAnsi="Baskerville Old Face"/>
          <w:sz w:val="20"/>
          <w:szCs w:val="20"/>
        </w:rPr>
      </w:pPr>
      <w:r>
        <w:rPr>
          <w:rFonts w:ascii="Baskerville Old Face" w:hAnsi="Baskerville Old Face"/>
          <w:sz w:val="20"/>
          <w:szCs w:val="20"/>
        </w:rPr>
        <w:t>les cyclistes, patineurs à roues alignées et autres usagers circulent à la file.</w:t>
      </w:r>
    </w:p>
    <w:p w:rsidR="00D07285" w:rsidRDefault="00F76C9C" w:rsidP="00D07285">
      <w:pPr>
        <w:spacing w:line="240" w:lineRule="auto"/>
        <w:jc w:val="both"/>
        <w:rPr>
          <w:rFonts w:ascii="Baskerville Old Face" w:hAnsi="Baskerville Old Face"/>
          <w:b/>
          <w:sz w:val="20"/>
          <w:szCs w:val="20"/>
        </w:rPr>
      </w:pPr>
      <w:r>
        <w:rPr>
          <w:rFonts w:ascii="Baskerville Old Face" w:hAnsi="Baskerville Old Face"/>
          <w:b/>
          <w:sz w:val="20"/>
          <w:szCs w:val="20"/>
        </w:rPr>
        <w:t>7.8</w:t>
      </w:r>
      <w:r>
        <w:rPr>
          <w:rFonts w:ascii="Baskerville Old Face" w:hAnsi="Baskerville Old Face"/>
          <w:b/>
          <w:sz w:val="20"/>
          <w:szCs w:val="20"/>
        </w:rPr>
        <w:tab/>
        <w:t>VITESSE</w:t>
      </w:r>
    </w:p>
    <w:p w:rsidR="00F76C9C" w:rsidRDefault="00F76C9C" w:rsidP="00D07285">
      <w:pPr>
        <w:spacing w:line="240" w:lineRule="auto"/>
        <w:jc w:val="both"/>
        <w:rPr>
          <w:rFonts w:ascii="Baskerville Old Face" w:hAnsi="Baskerville Old Face"/>
          <w:sz w:val="20"/>
          <w:szCs w:val="20"/>
        </w:rPr>
      </w:pPr>
      <w:r>
        <w:rPr>
          <w:rFonts w:ascii="Baskerville Old Face" w:hAnsi="Baskerville Old Face"/>
          <w:sz w:val="20"/>
          <w:szCs w:val="20"/>
        </w:rPr>
        <w:t>Sauf aux endroits où une signalisation contraire apparaît, il est défendu de circuler sur la piste cyclable à une vitesse excédant 30 km/h.</w:t>
      </w:r>
    </w:p>
    <w:p w:rsidR="00F76C9C" w:rsidRDefault="00F76C9C" w:rsidP="00D07285">
      <w:pPr>
        <w:spacing w:line="240" w:lineRule="auto"/>
        <w:jc w:val="both"/>
        <w:rPr>
          <w:rFonts w:ascii="Baskerville Old Face" w:hAnsi="Baskerville Old Face"/>
          <w:b/>
          <w:sz w:val="20"/>
          <w:szCs w:val="20"/>
        </w:rPr>
      </w:pPr>
      <w:r>
        <w:rPr>
          <w:rFonts w:ascii="Baskerville Old Face" w:hAnsi="Baskerville Old Face"/>
          <w:b/>
          <w:sz w:val="20"/>
          <w:szCs w:val="20"/>
        </w:rPr>
        <w:t>7.9</w:t>
      </w:r>
      <w:r>
        <w:rPr>
          <w:rFonts w:ascii="Baskerville Old Face" w:hAnsi="Baskerville Old Face"/>
          <w:b/>
          <w:sz w:val="20"/>
          <w:szCs w:val="20"/>
        </w:rPr>
        <w:tab/>
        <w:t>DÉPASSEMENT</w:t>
      </w:r>
    </w:p>
    <w:p w:rsidR="00F76C9C" w:rsidRDefault="00F76C9C" w:rsidP="00D07285">
      <w:pPr>
        <w:spacing w:line="240" w:lineRule="auto"/>
        <w:jc w:val="both"/>
        <w:rPr>
          <w:rFonts w:ascii="Baskerville Old Face" w:hAnsi="Baskerville Old Face"/>
          <w:sz w:val="20"/>
          <w:szCs w:val="20"/>
        </w:rPr>
      </w:pPr>
      <w:r>
        <w:rPr>
          <w:rFonts w:ascii="Baskerville Old Face" w:hAnsi="Baskerville Old Face"/>
          <w:sz w:val="20"/>
          <w:szCs w:val="20"/>
        </w:rPr>
        <w:t>Tout usager doit s’abstenir de circuler dans la voie de gauche, sauf pour effectuer un dépassement.  Il doit signaler son intention de dépasser.</w:t>
      </w:r>
    </w:p>
    <w:p w:rsidR="00F76C9C" w:rsidRDefault="00F76C9C" w:rsidP="00D07285">
      <w:pPr>
        <w:spacing w:line="240" w:lineRule="auto"/>
        <w:jc w:val="both"/>
        <w:rPr>
          <w:rFonts w:ascii="Baskerville Old Face" w:hAnsi="Baskerville Old Face"/>
          <w:b/>
          <w:sz w:val="20"/>
          <w:szCs w:val="20"/>
        </w:rPr>
      </w:pPr>
      <w:r>
        <w:rPr>
          <w:rFonts w:ascii="Baskerville Old Face" w:hAnsi="Baskerville Old Face"/>
          <w:b/>
          <w:sz w:val="20"/>
          <w:szCs w:val="20"/>
        </w:rPr>
        <w:t>7.10</w:t>
      </w:r>
      <w:r>
        <w:rPr>
          <w:rFonts w:ascii="Baskerville Old Face" w:hAnsi="Baskerville Old Face"/>
          <w:b/>
          <w:sz w:val="20"/>
          <w:szCs w:val="20"/>
        </w:rPr>
        <w:tab/>
        <w:t>CROISEMENT AVEC UN CHEMIN PUBLIC</w:t>
      </w:r>
    </w:p>
    <w:p w:rsidR="00F76C9C" w:rsidRDefault="00F76C9C" w:rsidP="00D07285">
      <w:pPr>
        <w:spacing w:line="240" w:lineRule="auto"/>
        <w:jc w:val="both"/>
        <w:rPr>
          <w:rFonts w:ascii="Baskerville Old Face" w:hAnsi="Baskerville Old Face"/>
          <w:sz w:val="20"/>
          <w:szCs w:val="20"/>
        </w:rPr>
      </w:pPr>
      <w:r>
        <w:rPr>
          <w:rFonts w:ascii="Baskerville Old Face" w:hAnsi="Baskerville Old Face"/>
          <w:sz w:val="20"/>
          <w:szCs w:val="20"/>
        </w:rPr>
        <w:t>Lorsque la piste cyclable croise un chemin public, l’usager doit s’immobiliser complètement à l’intersection et céder le passage aux véhicules qui circulent sur le chemin public.</w:t>
      </w:r>
    </w:p>
    <w:p w:rsidR="00F76C9C" w:rsidRDefault="007E5A75" w:rsidP="00D07285">
      <w:pPr>
        <w:spacing w:line="240" w:lineRule="auto"/>
        <w:jc w:val="both"/>
        <w:rPr>
          <w:rFonts w:ascii="Baskerville Old Face" w:hAnsi="Baskerville Old Face"/>
          <w:b/>
          <w:sz w:val="20"/>
          <w:szCs w:val="20"/>
        </w:rPr>
      </w:pPr>
      <w:r>
        <w:rPr>
          <w:rFonts w:ascii="Baskerville Old Face" w:hAnsi="Baskerville Old Face"/>
          <w:b/>
          <w:sz w:val="20"/>
          <w:szCs w:val="20"/>
        </w:rPr>
        <w:t>7.11</w:t>
      </w:r>
      <w:r>
        <w:rPr>
          <w:rFonts w:ascii="Baskerville Old Face" w:hAnsi="Baskerville Old Face"/>
          <w:b/>
          <w:sz w:val="20"/>
          <w:szCs w:val="20"/>
        </w:rPr>
        <w:tab/>
        <w:t>COURSE</w:t>
      </w:r>
    </w:p>
    <w:p w:rsidR="007E5A75" w:rsidRDefault="007E5A75"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à tout usager de participer ou d’organiser une course, un défi, une compétition sur la piste cyclable, sauf dans le cadre d’un évènement spécial dûment autorisé par l’autorité compétente ou la municipalité.</w:t>
      </w:r>
    </w:p>
    <w:p w:rsidR="007E5A75" w:rsidRDefault="007E5A75" w:rsidP="00D07285">
      <w:pPr>
        <w:spacing w:line="240" w:lineRule="auto"/>
        <w:jc w:val="both"/>
        <w:rPr>
          <w:rFonts w:ascii="Baskerville Old Face" w:hAnsi="Baskerville Old Face"/>
          <w:b/>
          <w:sz w:val="20"/>
          <w:szCs w:val="20"/>
        </w:rPr>
      </w:pPr>
      <w:r>
        <w:rPr>
          <w:rFonts w:ascii="Baskerville Old Face" w:hAnsi="Baskerville Old Face"/>
          <w:b/>
          <w:sz w:val="20"/>
          <w:szCs w:val="20"/>
        </w:rPr>
        <w:t>7.12</w:t>
      </w:r>
      <w:r>
        <w:rPr>
          <w:rFonts w:ascii="Baskerville Old Face" w:hAnsi="Baskerville Old Face"/>
          <w:b/>
          <w:sz w:val="20"/>
          <w:szCs w:val="20"/>
        </w:rPr>
        <w:tab/>
        <w:t>CONDUITE DANGEREUSE</w:t>
      </w:r>
    </w:p>
    <w:p w:rsidR="007E5A75" w:rsidRDefault="007E5A75" w:rsidP="00D07285">
      <w:pPr>
        <w:spacing w:line="240" w:lineRule="auto"/>
        <w:jc w:val="both"/>
        <w:rPr>
          <w:rFonts w:ascii="Baskerville Old Face" w:hAnsi="Baskerville Old Face"/>
          <w:sz w:val="20"/>
          <w:szCs w:val="20"/>
        </w:rPr>
      </w:pPr>
      <w:r>
        <w:rPr>
          <w:rFonts w:ascii="Baskerville Old Face" w:hAnsi="Baskerville Old Face"/>
          <w:sz w:val="20"/>
          <w:szCs w:val="20"/>
        </w:rPr>
        <w:t>Toute vitesse ou toute action susceptible de mettre en péril la vie ou la sécurité des personnes ou de causer des dommages à la propriété est interdite.  Sont notamment interdits la vitesse excessive, la circulation en zigzag et les mouvements brusques.</w:t>
      </w:r>
    </w:p>
    <w:p w:rsidR="007E5A75" w:rsidRDefault="007E5A75" w:rsidP="00D07285">
      <w:pPr>
        <w:spacing w:line="240" w:lineRule="auto"/>
        <w:jc w:val="both"/>
        <w:rPr>
          <w:rFonts w:ascii="Baskerville Old Face" w:hAnsi="Baskerville Old Face"/>
          <w:b/>
          <w:sz w:val="20"/>
          <w:szCs w:val="20"/>
        </w:rPr>
      </w:pPr>
      <w:r>
        <w:rPr>
          <w:rFonts w:ascii="Baskerville Old Face" w:hAnsi="Baskerville Old Face"/>
          <w:b/>
          <w:sz w:val="20"/>
          <w:szCs w:val="20"/>
        </w:rPr>
        <w:t>7.13</w:t>
      </w:r>
      <w:r>
        <w:rPr>
          <w:rFonts w:ascii="Baskerville Old Face" w:hAnsi="Baskerville Old Face"/>
          <w:b/>
          <w:sz w:val="20"/>
          <w:szCs w:val="20"/>
        </w:rPr>
        <w:tab/>
        <w:t>VÉHICULE EN MOUVEMENT</w:t>
      </w:r>
    </w:p>
    <w:p w:rsidR="007E5A75" w:rsidRDefault="007E5A75"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à tout usager de s’agripper ou s’accrocher à une bicyclette ou un véhicule en mouvement sur la piste cyclable.</w:t>
      </w:r>
    </w:p>
    <w:p w:rsidR="00E5659E" w:rsidRDefault="00E5659E" w:rsidP="00D07285">
      <w:pPr>
        <w:spacing w:line="240" w:lineRule="auto"/>
        <w:jc w:val="both"/>
        <w:rPr>
          <w:rFonts w:ascii="Baskerville Old Face" w:hAnsi="Baskerville Old Face"/>
          <w:sz w:val="20"/>
          <w:szCs w:val="20"/>
        </w:rPr>
      </w:pPr>
    </w:p>
    <w:p w:rsidR="00E5659E" w:rsidRDefault="00E5659E" w:rsidP="00D07285">
      <w:pPr>
        <w:spacing w:line="240" w:lineRule="auto"/>
        <w:jc w:val="both"/>
        <w:rPr>
          <w:rFonts w:ascii="Baskerville Old Face" w:hAnsi="Baskerville Old Face"/>
          <w:sz w:val="20"/>
          <w:szCs w:val="20"/>
        </w:rPr>
      </w:pPr>
    </w:p>
    <w:p w:rsidR="007E5A75" w:rsidRDefault="007E5A75" w:rsidP="00D07285">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7.14</w:t>
      </w:r>
      <w:r>
        <w:rPr>
          <w:rFonts w:ascii="Baskerville Old Face" w:hAnsi="Baskerville Old Face"/>
          <w:b/>
          <w:sz w:val="20"/>
          <w:szCs w:val="20"/>
        </w:rPr>
        <w:tab/>
        <w:t>BALADEUR OU ÉCOUTEURS</w:t>
      </w:r>
    </w:p>
    <w:p w:rsidR="007E5A75" w:rsidRDefault="007E5A75"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au cycliste, au patineur à roues alignées ou au planchiste de porter des écouteurs d’un baladeur ou les écouteurs de tout autre appareil reproducteur de sons pendant qu’il circule sur la piste cyclable.</w:t>
      </w:r>
    </w:p>
    <w:p w:rsidR="007E5A75" w:rsidRDefault="007E5A75" w:rsidP="00D07285">
      <w:pPr>
        <w:spacing w:line="240" w:lineRule="auto"/>
        <w:jc w:val="both"/>
        <w:rPr>
          <w:rFonts w:ascii="Baskerville Old Face" w:hAnsi="Baskerville Old Face"/>
          <w:b/>
          <w:sz w:val="20"/>
          <w:szCs w:val="20"/>
        </w:rPr>
      </w:pPr>
      <w:r>
        <w:rPr>
          <w:rFonts w:ascii="Baskerville Old Face" w:hAnsi="Baskerville Old Face"/>
          <w:b/>
          <w:sz w:val="20"/>
          <w:szCs w:val="20"/>
        </w:rPr>
        <w:t>7.15</w:t>
      </w:r>
      <w:r>
        <w:rPr>
          <w:rFonts w:ascii="Baskerville Old Face" w:hAnsi="Baskerville Old Face"/>
          <w:b/>
          <w:sz w:val="20"/>
          <w:szCs w:val="20"/>
        </w:rPr>
        <w:tab/>
        <w:t>CAMPING ET FEUX</w:t>
      </w:r>
    </w:p>
    <w:p w:rsidR="007E2009" w:rsidRDefault="007E5A75"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de camper et de</w:t>
      </w:r>
      <w:r w:rsidR="007E2009">
        <w:rPr>
          <w:rFonts w:ascii="Baskerville Old Face" w:hAnsi="Baskerville Old Face"/>
          <w:sz w:val="20"/>
          <w:szCs w:val="20"/>
        </w:rPr>
        <w:t xml:space="preserve"> se faire des feux dans les haltes et sur la piste cyclable.</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7.16</w:t>
      </w:r>
      <w:r>
        <w:rPr>
          <w:rFonts w:ascii="Baskerville Old Face" w:hAnsi="Baskerville Old Face"/>
          <w:b/>
          <w:sz w:val="20"/>
          <w:szCs w:val="20"/>
        </w:rPr>
        <w:tab/>
        <w:t>TRAPPE OU CHASSE</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de pratiquer la trappe ou la chasse sur la piste cyclable.</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7.17</w:t>
      </w:r>
      <w:r>
        <w:rPr>
          <w:rFonts w:ascii="Baskerville Old Face" w:hAnsi="Baskerville Old Face"/>
          <w:b/>
          <w:sz w:val="20"/>
          <w:szCs w:val="20"/>
        </w:rPr>
        <w:tab/>
        <w:t>FLÂNAGE</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de flâner sur la piste cyclable, sauf aux endroits prévus à cette fin.</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7.18</w:t>
      </w:r>
      <w:r>
        <w:rPr>
          <w:rFonts w:ascii="Baskerville Old Face" w:hAnsi="Baskerville Old Face"/>
          <w:b/>
          <w:sz w:val="20"/>
          <w:szCs w:val="20"/>
        </w:rPr>
        <w:tab/>
        <w:t>ANIMAUX</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Les chevaux sont interdits sur la piste cyclable, de même que les animaux de compagnie non-tenus en laisse conformément au chapitre 4 du présent règlement.</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7.19</w:t>
      </w:r>
      <w:r>
        <w:rPr>
          <w:rFonts w:ascii="Baskerville Old Face" w:hAnsi="Baskerville Old Face"/>
          <w:b/>
          <w:sz w:val="20"/>
          <w:szCs w:val="20"/>
        </w:rPr>
        <w:tab/>
        <w:t>MILIEU AGRICOLE</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Il est interdit à tout usager de déranger les animaux présents dans les champs situés à proximité de la piste cyclable.</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7.20</w:t>
      </w:r>
      <w:r>
        <w:rPr>
          <w:rFonts w:ascii="Baskerville Old Face" w:hAnsi="Baskerville Old Face"/>
          <w:b/>
          <w:sz w:val="20"/>
          <w:szCs w:val="20"/>
        </w:rPr>
        <w:tab/>
        <w:t>INFRACTION</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7E2009" w:rsidRDefault="007E2009" w:rsidP="00D07285">
      <w:pPr>
        <w:spacing w:line="240" w:lineRule="auto"/>
        <w:jc w:val="both"/>
        <w:rPr>
          <w:rFonts w:ascii="Baskerville Old Face" w:hAnsi="Baskerville Old Face"/>
          <w:b/>
          <w:sz w:val="20"/>
          <w:szCs w:val="20"/>
        </w:rPr>
      </w:pPr>
      <w:r>
        <w:rPr>
          <w:rFonts w:ascii="Baskerville Old Face" w:hAnsi="Baskerville Old Face"/>
          <w:b/>
          <w:sz w:val="20"/>
          <w:szCs w:val="20"/>
        </w:rPr>
        <w:t>7.21</w:t>
      </w:r>
      <w:r>
        <w:rPr>
          <w:rFonts w:ascii="Baskerville Old Face" w:hAnsi="Baskerville Old Face"/>
          <w:b/>
          <w:sz w:val="20"/>
          <w:szCs w:val="20"/>
        </w:rPr>
        <w:tab/>
        <w:t>PÉNALITÉS</w:t>
      </w:r>
    </w:p>
    <w:p w:rsidR="007E5A75"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de 100$.</w:t>
      </w:r>
    </w:p>
    <w:p w:rsidR="007E2009" w:rsidRDefault="007E2009" w:rsidP="00D07285">
      <w:pPr>
        <w:spacing w:line="240" w:lineRule="auto"/>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7E2009" w:rsidRDefault="00572BED" w:rsidP="00572BED">
      <w:pPr>
        <w:spacing w:line="240" w:lineRule="auto"/>
        <w:jc w:val="center"/>
        <w:rPr>
          <w:rFonts w:ascii="Baskerville Old Face" w:hAnsi="Baskerville Old Face"/>
          <w:b/>
          <w:sz w:val="20"/>
          <w:szCs w:val="20"/>
        </w:rPr>
      </w:pPr>
      <w:r>
        <w:rPr>
          <w:rFonts w:ascii="Baskerville Old Face" w:hAnsi="Baskerville Old Face"/>
          <w:b/>
          <w:sz w:val="20"/>
          <w:szCs w:val="20"/>
        </w:rPr>
        <w:t>CHAPITRE 8- SÉCURITÉ, PAIX ET ORDRE PUBLIC</w:t>
      </w:r>
    </w:p>
    <w:p w:rsidR="00572BED" w:rsidRDefault="00572BED" w:rsidP="00572BED">
      <w:pPr>
        <w:spacing w:line="240" w:lineRule="auto"/>
        <w:jc w:val="center"/>
        <w:rPr>
          <w:rFonts w:ascii="Baskerville Old Face" w:hAnsi="Baskerville Old Face"/>
          <w:b/>
          <w:sz w:val="20"/>
          <w:szCs w:val="20"/>
        </w:rPr>
      </w:pPr>
      <w:r>
        <w:rPr>
          <w:rFonts w:ascii="Baskerville Old Face" w:hAnsi="Baskerville Old Face"/>
          <w:b/>
          <w:sz w:val="20"/>
          <w:szCs w:val="20"/>
        </w:rPr>
        <w:t>SECTION1 : ALCOOL ET GRAFFITIS</w:t>
      </w:r>
    </w:p>
    <w:p w:rsidR="00572BED" w:rsidRDefault="00572BED" w:rsidP="00572BED">
      <w:pPr>
        <w:spacing w:line="240" w:lineRule="auto"/>
        <w:jc w:val="both"/>
        <w:rPr>
          <w:rFonts w:ascii="Baskerville Old Face" w:hAnsi="Baskerville Old Face"/>
          <w:b/>
          <w:sz w:val="20"/>
          <w:szCs w:val="20"/>
        </w:rPr>
      </w:pPr>
      <w:r>
        <w:rPr>
          <w:rFonts w:ascii="Baskerville Old Face" w:hAnsi="Baskerville Old Face"/>
          <w:b/>
          <w:sz w:val="20"/>
          <w:szCs w:val="20"/>
        </w:rPr>
        <w:t>8.1</w:t>
      </w:r>
      <w:r>
        <w:rPr>
          <w:rFonts w:ascii="Baskerville Old Face" w:hAnsi="Baskerville Old Face"/>
          <w:b/>
          <w:sz w:val="20"/>
          <w:szCs w:val="20"/>
        </w:rPr>
        <w:tab/>
        <w:t>ALCOOL/ DROGUE DANS UN ENDROIT PUBLIC</w:t>
      </w:r>
    </w:p>
    <w:p w:rsidR="00572BED" w:rsidRDefault="00572BED" w:rsidP="00572BED">
      <w:pPr>
        <w:spacing w:line="240" w:lineRule="auto"/>
        <w:jc w:val="both"/>
        <w:rPr>
          <w:rFonts w:ascii="Baskerville Old Face" w:hAnsi="Baskerville Old Face"/>
          <w:sz w:val="20"/>
          <w:szCs w:val="20"/>
        </w:rPr>
      </w:pPr>
      <w:proofErr w:type="gramStart"/>
      <w:r>
        <w:rPr>
          <w:rFonts w:ascii="Baskerville Old Face" w:hAnsi="Baskerville Old Face"/>
          <w:sz w:val="20"/>
          <w:szCs w:val="20"/>
        </w:rPr>
        <w:t>I</w:t>
      </w:r>
      <w:r w:rsidR="00040388">
        <w:rPr>
          <w:rFonts w:ascii="Baskerville Old Face" w:hAnsi="Baskerville Old Face"/>
          <w:sz w:val="20"/>
          <w:szCs w:val="20"/>
        </w:rPr>
        <w:t>l est</w:t>
      </w:r>
      <w:proofErr w:type="gramEnd"/>
      <w:r w:rsidR="00040388">
        <w:rPr>
          <w:rFonts w:ascii="Baskerville Old Face" w:hAnsi="Baskerville Old Face"/>
          <w:sz w:val="20"/>
          <w:szCs w:val="20"/>
        </w:rPr>
        <w:t xml:space="preserve"> interdit à toute personne : </w:t>
      </w:r>
    </w:p>
    <w:p w:rsidR="00572BED" w:rsidRDefault="00572BED" w:rsidP="00572BED">
      <w:pPr>
        <w:pStyle w:val="Paragraphedeliste"/>
        <w:numPr>
          <w:ilvl w:val="0"/>
          <w:numId w:val="25"/>
        </w:numPr>
        <w:spacing w:line="240" w:lineRule="auto"/>
        <w:jc w:val="both"/>
        <w:rPr>
          <w:rFonts w:ascii="Baskerville Old Face" w:hAnsi="Baskerville Old Face"/>
          <w:sz w:val="20"/>
          <w:szCs w:val="20"/>
        </w:rPr>
      </w:pPr>
      <w:r>
        <w:rPr>
          <w:rFonts w:ascii="Baskerville Old Face" w:hAnsi="Baskerville Old Face"/>
          <w:sz w:val="20"/>
          <w:szCs w:val="20"/>
        </w:rPr>
        <w:t>d’être en état d’ivresse ou sous l’effet de la drogue, dans un endroit public ou tout autre endroit où le public est généralement admis;</w:t>
      </w:r>
    </w:p>
    <w:p w:rsidR="00572BED" w:rsidRDefault="00572BED" w:rsidP="00572BED">
      <w:pPr>
        <w:pStyle w:val="Paragraphedeliste"/>
        <w:numPr>
          <w:ilvl w:val="0"/>
          <w:numId w:val="25"/>
        </w:numPr>
        <w:spacing w:line="240" w:lineRule="auto"/>
        <w:jc w:val="both"/>
        <w:rPr>
          <w:rFonts w:ascii="Baskerville Old Face" w:hAnsi="Baskerville Old Face"/>
          <w:sz w:val="20"/>
          <w:szCs w:val="20"/>
        </w:rPr>
      </w:pPr>
      <w:r>
        <w:rPr>
          <w:rFonts w:ascii="Baskerville Old Face" w:hAnsi="Baskerville Old Face"/>
          <w:sz w:val="20"/>
          <w:szCs w:val="20"/>
        </w:rPr>
        <w:t>de consommer ou avoir en sa possession un contenant de boisson alcoolisée dont l’ouverture n’est pas scellée, dans un endroit public ou tout autre endroit où le public est généralement admis.</w:t>
      </w:r>
    </w:p>
    <w:p w:rsidR="00572BED" w:rsidRDefault="00572BED" w:rsidP="00572BED">
      <w:pPr>
        <w:spacing w:line="240" w:lineRule="auto"/>
        <w:jc w:val="both"/>
        <w:rPr>
          <w:rFonts w:ascii="Baskerville Old Face" w:hAnsi="Baskerville Old Face"/>
          <w:sz w:val="20"/>
          <w:szCs w:val="20"/>
        </w:rPr>
      </w:pPr>
      <w:r>
        <w:rPr>
          <w:rFonts w:ascii="Baskerville Old Face" w:hAnsi="Baskerville Old Face"/>
          <w:sz w:val="20"/>
          <w:szCs w:val="20"/>
        </w:rPr>
        <w:t>Cette dernière interdiction ne s’applique pas dans un endroit où un permis valide pour consommation sur place de boissons alcoolisées a été émis conformément à la Loi.</w:t>
      </w:r>
    </w:p>
    <w:p w:rsidR="00040388" w:rsidRDefault="00040388" w:rsidP="00572BED">
      <w:pPr>
        <w:spacing w:line="240" w:lineRule="auto"/>
        <w:jc w:val="both"/>
        <w:rPr>
          <w:rFonts w:ascii="Baskerville Old Face" w:hAnsi="Baskerville Old Face"/>
          <w:b/>
          <w:sz w:val="20"/>
          <w:szCs w:val="20"/>
        </w:rPr>
      </w:pPr>
      <w:r>
        <w:rPr>
          <w:rFonts w:ascii="Baskerville Old Face" w:hAnsi="Baskerville Old Face"/>
          <w:b/>
          <w:sz w:val="20"/>
          <w:szCs w:val="20"/>
        </w:rPr>
        <w:t>8.2</w:t>
      </w:r>
      <w:r>
        <w:rPr>
          <w:rFonts w:ascii="Baskerville Old Face" w:hAnsi="Baskerville Old Face"/>
          <w:b/>
          <w:sz w:val="20"/>
          <w:szCs w:val="20"/>
        </w:rPr>
        <w:tab/>
        <w:t>GRAFFITI</w:t>
      </w:r>
    </w:p>
    <w:p w:rsidR="00040388" w:rsidRDefault="00040388" w:rsidP="00572BED">
      <w:pPr>
        <w:spacing w:line="240" w:lineRule="auto"/>
        <w:jc w:val="both"/>
        <w:rPr>
          <w:rFonts w:ascii="Baskerville Old Face" w:hAnsi="Baskerville Old Face"/>
          <w:sz w:val="20"/>
          <w:szCs w:val="20"/>
        </w:rPr>
      </w:pPr>
      <w:r>
        <w:rPr>
          <w:rFonts w:ascii="Baskerville Old Face" w:hAnsi="Baskerville Old Face"/>
          <w:sz w:val="20"/>
          <w:szCs w:val="20"/>
        </w:rPr>
        <w:t>Nul ne peut dessiner, peinturer ou autrement marquer les biens de propriété publique.</w:t>
      </w:r>
    </w:p>
    <w:p w:rsidR="00836086" w:rsidRDefault="00836086" w:rsidP="00836086">
      <w:pPr>
        <w:spacing w:line="240" w:lineRule="auto"/>
        <w:jc w:val="center"/>
        <w:rPr>
          <w:rFonts w:ascii="Baskerville Old Face" w:hAnsi="Baskerville Old Face"/>
          <w:sz w:val="20"/>
          <w:szCs w:val="20"/>
        </w:rPr>
      </w:pPr>
      <w:r>
        <w:rPr>
          <w:rFonts w:ascii="Baskerville Old Face" w:hAnsi="Baskerville Old Face"/>
          <w:b/>
          <w:sz w:val="20"/>
          <w:szCs w:val="20"/>
        </w:rPr>
        <w:t>SECTION 2 : UTILISATION ET POSSESSION D’ARMES</w:t>
      </w:r>
      <w:r>
        <w:rPr>
          <w:rFonts w:ascii="Baskerville Old Face" w:hAnsi="Baskerville Old Face"/>
          <w:sz w:val="20"/>
          <w:szCs w:val="20"/>
        </w:rPr>
        <w:t xml:space="preserve"> </w:t>
      </w:r>
    </w:p>
    <w:p w:rsidR="00040388" w:rsidRDefault="00040388" w:rsidP="00572BED">
      <w:pPr>
        <w:spacing w:line="240" w:lineRule="auto"/>
        <w:jc w:val="both"/>
        <w:rPr>
          <w:rFonts w:ascii="Baskerville Old Face" w:hAnsi="Baskerville Old Face"/>
          <w:b/>
          <w:sz w:val="20"/>
          <w:szCs w:val="20"/>
        </w:rPr>
      </w:pPr>
      <w:r>
        <w:rPr>
          <w:rFonts w:ascii="Baskerville Old Face" w:hAnsi="Baskerville Old Face"/>
          <w:b/>
          <w:sz w:val="20"/>
          <w:szCs w:val="20"/>
        </w:rPr>
        <w:t>8.3</w:t>
      </w:r>
      <w:r>
        <w:rPr>
          <w:rFonts w:ascii="Baskerville Old Face" w:hAnsi="Baskerville Old Face"/>
          <w:b/>
          <w:sz w:val="20"/>
          <w:szCs w:val="20"/>
        </w:rPr>
        <w:tab/>
        <w:t>ARME</w:t>
      </w:r>
    </w:p>
    <w:p w:rsidR="00040388" w:rsidRDefault="00040388" w:rsidP="00572BED">
      <w:pPr>
        <w:spacing w:line="240" w:lineRule="auto"/>
        <w:jc w:val="both"/>
        <w:rPr>
          <w:rFonts w:ascii="Baskerville Old Face" w:hAnsi="Baskerville Old Face"/>
          <w:sz w:val="20"/>
          <w:szCs w:val="20"/>
        </w:rPr>
      </w:pPr>
      <w:r>
        <w:rPr>
          <w:rFonts w:ascii="Baskerville Old Face" w:hAnsi="Baskerville Old Face"/>
          <w:sz w:val="20"/>
          <w:szCs w:val="20"/>
        </w:rPr>
        <w:t>Nul ne peut se trouver dans un endroit public en ayant sur soi sans excuse raisonnable, une arme telle que, sans s’y limiter, une arme à feu, une arme à air comprimé, un couteau, une épée, une machette, un arc, une arbalète, un bâton, un poing américain ou autre objet similaire.</w:t>
      </w:r>
    </w:p>
    <w:p w:rsidR="00040388" w:rsidRDefault="00040388" w:rsidP="00572BED">
      <w:pPr>
        <w:spacing w:line="240" w:lineRule="auto"/>
        <w:jc w:val="both"/>
        <w:rPr>
          <w:rFonts w:ascii="Baskerville Old Face" w:hAnsi="Baskerville Old Face"/>
          <w:b/>
          <w:sz w:val="20"/>
          <w:szCs w:val="20"/>
        </w:rPr>
      </w:pPr>
      <w:r>
        <w:rPr>
          <w:rFonts w:ascii="Baskerville Old Face" w:hAnsi="Baskerville Old Face"/>
          <w:b/>
          <w:sz w:val="20"/>
          <w:szCs w:val="20"/>
        </w:rPr>
        <w:t>8.4</w:t>
      </w:r>
      <w:r>
        <w:rPr>
          <w:rFonts w:ascii="Baskerville Old Face" w:hAnsi="Baskerville Old Face"/>
          <w:b/>
          <w:sz w:val="20"/>
          <w:szCs w:val="20"/>
        </w:rPr>
        <w:tab/>
        <w:t>ARME À FEU, ARME À AIR COMPRIMÉ, ARC ET ARBALÈTE</w:t>
      </w:r>
    </w:p>
    <w:p w:rsidR="00040388" w:rsidRDefault="00040388" w:rsidP="00040388">
      <w:pPr>
        <w:pStyle w:val="Paragraphedeliste"/>
        <w:numPr>
          <w:ilvl w:val="0"/>
          <w:numId w:val="26"/>
        </w:numPr>
        <w:spacing w:line="240" w:lineRule="auto"/>
        <w:jc w:val="both"/>
        <w:rPr>
          <w:rFonts w:ascii="Baskerville Old Face" w:hAnsi="Baskerville Old Face"/>
          <w:sz w:val="20"/>
          <w:szCs w:val="20"/>
        </w:rPr>
      </w:pPr>
      <w:r>
        <w:rPr>
          <w:rFonts w:ascii="Baskerville Old Face" w:hAnsi="Baskerville Old Face"/>
          <w:sz w:val="20"/>
          <w:szCs w:val="20"/>
        </w:rPr>
        <w:t>Nul ne peut utiliser, sans excuse raisonnable ou une autorisation spécifique, une arme à feu, une arme à air comprimé, un arc ou une arbalète d’une façon à menacer la sécurité du public ou à incommoder le bien-être du voisinage;</w:t>
      </w:r>
    </w:p>
    <w:p w:rsidR="00040388" w:rsidRDefault="00040388" w:rsidP="00040388">
      <w:pPr>
        <w:pStyle w:val="Paragraphedeliste"/>
        <w:numPr>
          <w:ilvl w:val="0"/>
          <w:numId w:val="26"/>
        </w:numPr>
        <w:spacing w:line="240" w:lineRule="auto"/>
        <w:jc w:val="both"/>
        <w:rPr>
          <w:rFonts w:ascii="Baskerville Old Face" w:hAnsi="Baskerville Old Face"/>
          <w:sz w:val="20"/>
          <w:szCs w:val="20"/>
        </w:rPr>
      </w:pPr>
      <w:r>
        <w:rPr>
          <w:rFonts w:ascii="Baskerville Old Face" w:hAnsi="Baskerville Old Face"/>
          <w:sz w:val="20"/>
          <w:szCs w:val="20"/>
        </w:rPr>
        <w:lastRenderedPageBreak/>
        <w:t>Sans restreindre la généralité de ce qui précède, nul ne peut faire usage d’une arme à feu, d’une arme à air comprimé, d’une arbalète ou d’un arc à moins de 150 mètres d’un endroit public, d’une maison, d’un bâtiment ou de tout autre endroit où il y a habituellement la présence d’êtres humains.</w:t>
      </w:r>
    </w:p>
    <w:p w:rsidR="00040388" w:rsidRDefault="00040388" w:rsidP="00040388">
      <w:pPr>
        <w:spacing w:line="240" w:lineRule="auto"/>
        <w:jc w:val="both"/>
        <w:rPr>
          <w:rFonts w:ascii="Baskerville Old Face" w:hAnsi="Baskerville Old Face"/>
          <w:sz w:val="20"/>
          <w:szCs w:val="20"/>
        </w:rPr>
      </w:pPr>
      <w:r>
        <w:rPr>
          <w:rFonts w:ascii="Baskerville Old Face" w:hAnsi="Baskerville Old Face"/>
          <w:sz w:val="20"/>
          <w:szCs w:val="20"/>
        </w:rPr>
        <w:t>L’autodéfense ne constitue pas une excuse raisonnable.</w:t>
      </w:r>
    </w:p>
    <w:p w:rsidR="00836086" w:rsidRDefault="00836086" w:rsidP="00836086">
      <w:pPr>
        <w:spacing w:line="240" w:lineRule="auto"/>
        <w:jc w:val="center"/>
        <w:rPr>
          <w:rFonts w:ascii="Baskerville Old Face" w:hAnsi="Baskerville Old Face"/>
          <w:b/>
          <w:sz w:val="20"/>
          <w:szCs w:val="20"/>
        </w:rPr>
      </w:pPr>
      <w:r>
        <w:rPr>
          <w:rFonts w:ascii="Baskerville Old Face" w:hAnsi="Baskerville Old Face"/>
          <w:b/>
          <w:sz w:val="20"/>
          <w:szCs w:val="20"/>
        </w:rPr>
        <w:t>SECTION 3 : COMPORTEMENTS INTERDITS</w:t>
      </w:r>
    </w:p>
    <w:p w:rsidR="00836086" w:rsidRDefault="00836086" w:rsidP="00836086">
      <w:pPr>
        <w:spacing w:line="240" w:lineRule="auto"/>
        <w:jc w:val="both"/>
        <w:rPr>
          <w:rFonts w:ascii="Baskerville Old Face" w:hAnsi="Baskerville Old Face"/>
          <w:b/>
          <w:sz w:val="20"/>
          <w:szCs w:val="20"/>
        </w:rPr>
      </w:pPr>
      <w:r>
        <w:rPr>
          <w:rFonts w:ascii="Baskerville Old Face" w:hAnsi="Baskerville Old Face"/>
          <w:b/>
          <w:sz w:val="20"/>
          <w:szCs w:val="20"/>
        </w:rPr>
        <w:t>8.5</w:t>
      </w:r>
      <w:r>
        <w:rPr>
          <w:rFonts w:ascii="Baskerville Old Face" w:hAnsi="Baskerville Old Face"/>
          <w:b/>
          <w:sz w:val="20"/>
          <w:szCs w:val="20"/>
        </w:rPr>
        <w:tab/>
        <w:t>BESOINS NATURELS</w:t>
      </w:r>
    </w:p>
    <w:p w:rsidR="00836086" w:rsidRDefault="00836086"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à toute personne d’uriner ou déféquer sur un terrain, un bâtiment ainsi que dans un endroit public, sauf aux endroits aménagés à cette fin.</w:t>
      </w:r>
    </w:p>
    <w:p w:rsidR="00836086" w:rsidRDefault="00836086" w:rsidP="00836086">
      <w:pPr>
        <w:spacing w:line="240" w:lineRule="auto"/>
        <w:jc w:val="both"/>
        <w:rPr>
          <w:rFonts w:ascii="Baskerville Old Face" w:hAnsi="Baskerville Old Face"/>
          <w:b/>
          <w:sz w:val="20"/>
          <w:szCs w:val="20"/>
        </w:rPr>
      </w:pPr>
      <w:r>
        <w:rPr>
          <w:rFonts w:ascii="Baskerville Old Face" w:hAnsi="Baskerville Old Face"/>
          <w:b/>
          <w:sz w:val="20"/>
          <w:szCs w:val="20"/>
        </w:rPr>
        <w:t>8.6</w:t>
      </w:r>
      <w:r>
        <w:rPr>
          <w:rFonts w:ascii="Baskerville Old Face" w:hAnsi="Baskerville Old Face"/>
          <w:b/>
          <w:sz w:val="20"/>
          <w:szCs w:val="20"/>
        </w:rPr>
        <w:tab/>
        <w:t>DÉCHETS</w:t>
      </w:r>
    </w:p>
    <w:p w:rsidR="00836086" w:rsidRDefault="00836086"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de jeter des déchets ou autres ordures ailleurs que dans les endroits prévus à cette fin.</w:t>
      </w:r>
    </w:p>
    <w:p w:rsidR="00836086" w:rsidRDefault="00836086" w:rsidP="00836086">
      <w:pPr>
        <w:spacing w:line="240" w:lineRule="auto"/>
        <w:jc w:val="both"/>
        <w:rPr>
          <w:rFonts w:ascii="Baskerville Old Face" w:hAnsi="Baskerville Old Face"/>
          <w:b/>
          <w:sz w:val="20"/>
          <w:szCs w:val="20"/>
        </w:rPr>
      </w:pPr>
      <w:r>
        <w:rPr>
          <w:rFonts w:ascii="Baskerville Old Face" w:hAnsi="Baskerville Old Face"/>
          <w:b/>
          <w:sz w:val="20"/>
          <w:szCs w:val="20"/>
        </w:rPr>
        <w:t>8.7</w:t>
      </w:r>
      <w:r>
        <w:rPr>
          <w:rFonts w:ascii="Baskerville Old Face" w:hAnsi="Baskerville Old Face"/>
          <w:b/>
          <w:sz w:val="20"/>
          <w:szCs w:val="20"/>
        </w:rPr>
        <w:tab/>
        <w:t>BATAILLE</w:t>
      </w:r>
    </w:p>
    <w:p w:rsidR="00836086" w:rsidRDefault="00836086"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se battre ou se tirailler dans un endroit public.</w:t>
      </w:r>
    </w:p>
    <w:p w:rsidR="00836086" w:rsidRDefault="00836086" w:rsidP="00836086">
      <w:pPr>
        <w:spacing w:line="240" w:lineRule="auto"/>
        <w:jc w:val="both"/>
        <w:rPr>
          <w:rFonts w:ascii="Baskerville Old Face" w:hAnsi="Baskerville Old Face"/>
          <w:b/>
          <w:sz w:val="20"/>
          <w:szCs w:val="20"/>
        </w:rPr>
      </w:pPr>
      <w:r>
        <w:rPr>
          <w:rFonts w:ascii="Baskerville Old Face" w:hAnsi="Baskerville Old Face"/>
          <w:b/>
          <w:sz w:val="20"/>
          <w:szCs w:val="20"/>
        </w:rPr>
        <w:t>8.8</w:t>
      </w:r>
      <w:r>
        <w:rPr>
          <w:rFonts w:ascii="Baskerville Old Face" w:hAnsi="Baskerville Old Face"/>
          <w:b/>
          <w:sz w:val="20"/>
          <w:szCs w:val="20"/>
        </w:rPr>
        <w:tab/>
        <w:t>PROJECTILES</w:t>
      </w:r>
    </w:p>
    <w:p w:rsidR="00836086" w:rsidRDefault="00836086"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lancer ou jeter des pierres, des bouteilles ou tout autre projectile.</w:t>
      </w:r>
    </w:p>
    <w:p w:rsidR="00836086" w:rsidRDefault="00836086" w:rsidP="00836086">
      <w:pPr>
        <w:spacing w:line="240" w:lineRule="auto"/>
        <w:jc w:val="both"/>
        <w:rPr>
          <w:rFonts w:ascii="Baskerville Old Face" w:hAnsi="Baskerville Old Face"/>
          <w:b/>
          <w:sz w:val="20"/>
          <w:szCs w:val="20"/>
        </w:rPr>
      </w:pPr>
      <w:r>
        <w:rPr>
          <w:rFonts w:ascii="Baskerville Old Face" w:hAnsi="Baskerville Old Face"/>
          <w:b/>
          <w:sz w:val="20"/>
          <w:szCs w:val="20"/>
        </w:rPr>
        <w:t>8.9</w:t>
      </w:r>
      <w:r>
        <w:rPr>
          <w:rFonts w:ascii="Baskerville Old Face" w:hAnsi="Baskerville Old Face"/>
          <w:b/>
          <w:sz w:val="20"/>
          <w:szCs w:val="20"/>
        </w:rPr>
        <w:tab/>
        <w:t>OBSTRUCTION DE CIRCULATION</w:t>
      </w:r>
    </w:p>
    <w:p w:rsidR="00A16D20" w:rsidRDefault="00836086"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obstruer ou gêner le passage des piétons, des cyclistes ou des véhicules, de quelque manière que ce soit, dans un lieu public.</w:t>
      </w:r>
    </w:p>
    <w:p w:rsidR="00A16D20" w:rsidRDefault="00A16D20" w:rsidP="00836086">
      <w:pPr>
        <w:spacing w:line="240" w:lineRule="auto"/>
        <w:jc w:val="both"/>
        <w:rPr>
          <w:rFonts w:ascii="Baskerville Old Face" w:hAnsi="Baskerville Old Face"/>
          <w:b/>
          <w:sz w:val="20"/>
          <w:szCs w:val="20"/>
        </w:rPr>
      </w:pPr>
      <w:r>
        <w:rPr>
          <w:rFonts w:ascii="Baskerville Old Face" w:hAnsi="Baskerville Old Face"/>
          <w:b/>
          <w:sz w:val="20"/>
          <w:szCs w:val="20"/>
        </w:rPr>
        <w:t>8.10</w:t>
      </w:r>
      <w:r>
        <w:rPr>
          <w:rFonts w:ascii="Baskerville Old Face" w:hAnsi="Baskerville Old Face"/>
          <w:b/>
          <w:sz w:val="20"/>
          <w:szCs w:val="20"/>
        </w:rPr>
        <w:tab/>
        <w:t>INCOMMODER/ INSULTER- PASSANTS</w:t>
      </w:r>
    </w:p>
    <w:p w:rsidR="00A16D20" w:rsidRDefault="00A16D20"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incommoder, importuner ou insulter dans un endroit public, le public ou toutes personnes chargées de l’application de la réglementation municipale ou de la sécurité dans l’exercice de ses fonctions.</w:t>
      </w:r>
    </w:p>
    <w:p w:rsidR="00A16D20" w:rsidRDefault="00A16D20" w:rsidP="00836086">
      <w:pPr>
        <w:spacing w:line="240" w:lineRule="auto"/>
        <w:jc w:val="both"/>
        <w:rPr>
          <w:rFonts w:ascii="Baskerville Old Face" w:hAnsi="Baskerville Old Face"/>
          <w:b/>
          <w:sz w:val="20"/>
          <w:szCs w:val="20"/>
        </w:rPr>
      </w:pPr>
      <w:r>
        <w:rPr>
          <w:rFonts w:ascii="Baskerville Old Face" w:hAnsi="Baskerville Old Face"/>
          <w:b/>
          <w:sz w:val="20"/>
          <w:szCs w:val="20"/>
        </w:rPr>
        <w:t>8.11</w:t>
      </w:r>
      <w:r>
        <w:rPr>
          <w:rFonts w:ascii="Baskerville Old Face" w:hAnsi="Baskerville Old Face"/>
          <w:b/>
          <w:sz w:val="20"/>
          <w:szCs w:val="20"/>
        </w:rPr>
        <w:tab/>
        <w:t>SPECTACLE BRUTAL, DÉPRAVÉ, ATTROUPEMENT DÉSORDONNÉ</w:t>
      </w:r>
    </w:p>
    <w:p w:rsidR="00A16D20" w:rsidRDefault="00A16D20" w:rsidP="00836086">
      <w:pPr>
        <w:spacing w:line="240" w:lineRule="auto"/>
        <w:jc w:val="both"/>
        <w:rPr>
          <w:rFonts w:ascii="Baskerville Old Face" w:hAnsi="Baskerville Old Face"/>
          <w:sz w:val="20"/>
          <w:szCs w:val="20"/>
        </w:rPr>
      </w:pPr>
      <w:r>
        <w:rPr>
          <w:rFonts w:ascii="Baskerville Old Face" w:hAnsi="Baskerville Old Face"/>
          <w:sz w:val="20"/>
          <w:szCs w:val="20"/>
        </w:rPr>
        <w:t>Est prohibé le fait de participer à un spectacle brutal ou dégradant ou à out attroupement trouble ou réunion désordonnée.</w:t>
      </w:r>
    </w:p>
    <w:p w:rsidR="00A16D20" w:rsidRDefault="00A16D20" w:rsidP="00836086">
      <w:pPr>
        <w:spacing w:line="240" w:lineRule="auto"/>
        <w:jc w:val="both"/>
        <w:rPr>
          <w:rFonts w:ascii="Baskerville Old Face" w:hAnsi="Baskerville Old Face"/>
          <w:b/>
          <w:sz w:val="20"/>
          <w:szCs w:val="20"/>
        </w:rPr>
      </w:pPr>
      <w:r>
        <w:rPr>
          <w:rFonts w:ascii="Baskerville Old Face" w:hAnsi="Baskerville Old Face"/>
          <w:b/>
          <w:sz w:val="20"/>
          <w:szCs w:val="20"/>
        </w:rPr>
        <w:t>8.12</w:t>
      </w:r>
      <w:r>
        <w:rPr>
          <w:rFonts w:ascii="Baskerville Old Face" w:hAnsi="Baskerville Old Face"/>
          <w:b/>
          <w:sz w:val="20"/>
          <w:szCs w:val="20"/>
        </w:rPr>
        <w:tab/>
        <w:t>SONNER OU FRAPPER</w:t>
      </w:r>
    </w:p>
    <w:p w:rsidR="00A16D20" w:rsidRDefault="00A16D20"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sonner ou frapper à la porte, à la fenêtre ou à toute autre partie extérieure d’un immeuble public ou privé, sans raison valable.</w:t>
      </w:r>
    </w:p>
    <w:p w:rsidR="00256610" w:rsidRDefault="00256610" w:rsidP="00836086">
      <w:pPr>
        <w:spacing w:line="240" w:lineRule="auto"/>
        <w:jc w:val="both"/>
        <w:rPr>
          <w:rFonts w:ascii="Baskerville Old Face" w:hAnsi="Baskerville Old Face"/>
          <w:b/>
          <w:sz w:val="20"/>
          <w:szCs w:val="20"/>
        </w:rPr>
      </w:pPr>
      <w:r>
        <w:rPr>
          <w:rFonts w:ascii="Baskerville Old Face" w:hAnsi="Baskerville Old Face"/>
          <w:b/>
          <w:sz w:val="20"/>
          <w:szCs w:val="20"/>
        </w:rPr>
        <w:t>8.13</w:t>
      </w:r>
      <w:r>
        <w:rPr>
          <w:rFonts w:ascii="Baskerville Old Face" w:hAnsi="Baskerville Old Face"/>
          <w:b/>
          <w:sz w:val="20"/>
          <w:szCs w:val="20"/>
        </w:rPr>
        <w:tab/>
        <w:t>PARADE, MANIFESTATION, MARCHE OU COURSE DANS UN ENDROIT PUBLIC</w:t>
      </w:r>
    </w:p>
    <w:p w:rsidR="00256610" w:rsidRDefault="00256610"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organiser, diriger ou participer à une parade, une marche, une course ou une manifestation regroupant plus de 20 participants dans un endroit public sans avoir préalablement obtenu l’autorisation de la municipalité ou de l’autorité compétente.</w:t>
      </w:r>
    </w:p>
    <w:p w:rsidR="00256610" w:rsidRDefault="00256610" w:rsidP="00836086">
      <w:pPr>
        <w:spacing w:line="240" w:lineRule="auto"/>
        <w:jc w:val="both"/>
        <w:rPr>
          <w:rFonts w:ascii="Baskerville Old Face" w:hAnsi="Baskerville Old Face"/>
          <w:sz w:val="20"/>
          <w:szCs w:val="20"/>
        </w:rPr>
      </w:pPr>
      <w:r>
        <w:rPr>
          <w:rFonts w:ascii="Baskerville Old Face" w:hAnsi="Baskerville Old Face"/>
          <w:sz w:val="20"/>
          <w:szCs w:val="20"/>
        </w:rPr>
        <w:t>L’autorisation n’est valide que pour la date, l’heure et la durée pour laquelle elle est émise.</w:t>
      </w:r>
    </w:p>
    <w:p w:rsidR="00CF231E" w:rsidRDefault="00256610" w:rsidP="00836086">
      <w:pPr>
        <w:spacing w:line="240" w:lineRule="auto"/>
        <w:jc w:val="both"/>
        <w:rPr>
          <w:rFonts w:ascii="Baskerville Old Face" w:hAnsi="Baskerville Old Face"/>
          <w:sz w:val="20"/>
          <w:szCs w:val="20"/>
        </w:rPr>
      </w:pPr>
      <w:r>
        <w:rPr>
          <w:rFonts w:ascii="Baskerville Old Face" w:hAnsi="Baskerville Old Face"/>
          <w:sz w:val="20"/>
          <w:szCs w:val="20"/>
        </w:rPr>
        <w:t>La municipalité ou l’autorité compétente peut fixer des conditions à l’autorisation émise (ex. :</w:t>
      </w:r>
      <w:r w:rsidR="00CF231E">
        <w:rPr>
          <w:rFonts w:ascii="Baskerville Old Face" w:hAnsi="Baskerville Old Face"/>
          <w:sz w:val="20"/>
          <w:szCs w:val="20"/>
        </w:rPr>
        <w:t xml:space="preserve"> respect du plan détaillé de l’activité, mise en place de mesures de sécurité recommandées par le service incendie et/ou le service de police).</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Sont exemptés d’obtenir un tel permis, les cortèges funèbres, les mariages ou toute autre cérémonie à caractère religieux ainsi que les évènements à caractère provincial ou à caractère fédéral déjà assujettis à une autre Loi.</w:t>
      </w: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t>8.14</w:t>
      </w:r>
      <w:r>
        <w:rPr>
          <w:rFonts w:ascii="Baskerville Old Face" w:hAnsi="Baskerville Old Face"/>
          <w:b/>
          <w:sz w:val="20"/>
          <w:szCs w:val="20"/>
        </w:rPr>
        <w:tab/>
        <w:t>FLÂNER</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se coucher, se loger, mendier ou flâner dans un endroit public.</w:t>
      </w: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t>8.15</w:t>
      </w:r>
      <w:r>
        <w:rPr>
          <w:rFonts w:ascii="Baskerville Old Face" w:hAnsi="Baskerville Old Face"/>
          <w:b/>
          <w:sz w:val="20"/>
          <w:szCs w:val="20"/>
        </w:rPr>
        <w:tab/>
        <w:t>LAVER LES VITRES D’UN VÉHICULE</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circuler sur la chaussée pour laver le pare-brise ou autres vit</w:t>
      </w:r>
      <w:r w:rsidR="00E5659E">
        <w:rPr>
          <w:rFonts w:ascii="Baskerville Old Face" w:hAnsi="Baskerville Old Face"/>
          <w:sz w:val="20"/>
          <w:szCs w:val="20"/>
        </w:rPr>
        <w:t>res d’un véhicule ou pour solli</w:t>
      </w:r>
      <w:r>
        <w:rPr>
          <w:rFonts w:ascii="Baskerville Old Face" w:hAnsi="Baskerville Old Face"/>
          <w:sz w:val="20"/>
          <w:szCs w:val="20"/>
        </w:rPr>
        <w:t>citer le conducteur d’un véhicule à cette fin.</w:t>
      </w:r>
    </w:p>
    <w:p w:rsidR="00E5659E" w:rsidRDefault="00E5659E" w:rsidP="00836086">
      <w:pPr>
        <w:spacing w:line="240" w:lineRule="auto"/>
        <w:jc w:val="both"/>
        <w:rPr>
          <w:rFonts w:ascii="Baskerville Old Face" w:hAnsi="Baskerville Old Face"/>
          <w:sz w:val="20"/>
          <w:szCs w:val="20"/>
        </w:rPr>
      </w:pP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8.16</w:t>
      </w:r>
      <w:r>
        <w:rPr>
          <w:rFonts w:ascii="Baskerville Old Face" w:hAnsi="Baskerville Old Face"/>
          <w:b/>
          <w:sz w:val="20"/>
          <w:szCs w:val="20"/>
        </w:rPr>
        <w:tab/>
        <w:t>ÉCOLE</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sans motif raisonnable, se trouver sur le terrain d’une école du lundi au vendredi entre 7h et 17h.</w:t>
      </w: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t>8.17</w:t>
      </w:r>
      <w:r>
        <w:rPr>
          <w:rFonts w:ascii="Baskerville Old Face" w:hAnsi="Baskerville Old Face"/>
          <w:b/>
          <w:sz w:val="20"/>
          <w:szCs w:val="20"/>
        </w:rPr>
        <w:tab/>
        <w:t>HEURES PROHIBÉES</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se trouver dans un endroit public ou sur un terrain d’une école aux heures où une signalisation indique une telle interdiction.  Ces endroits sont désignés par résolution du conseil municipal.</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La municipalité ou l’autorité compétente peut donner une autorisation pour un événement spécifique.</w:t>
      </w: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t>8.18</w:t>
      </w:r>
      <w:r>
        <w:rPr>
          <w:rFonts w:ascii="Baskerville Old Face" w:hAnsi="Baskerville Old Face"/>
          <w:b/>
          <w:sz w:val="20"/>
          <w:szCs w:val="20"/>
        </w:rPr>
        <w:tab/>
        <w:t>PÉRIMÈTRE DE SÉCURITÉ</w:t>
      </w:r>
    </w:p>
    <w:p w:rsidR="00CF231E"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franchir ou se trouver à l’intérieur d’un périmètre de sécurité établi par l’autorité compétente à l’aide d’une signalisation (ruban indicateur, barrières, etc.), à moins d’y être expressément autorisé.</w:t>
      </w:r>
    </w:p>
    <w:p w:rsidR="00CF231E" w:rsidRDefault="00CF231E" w:rsidP="00836086">
      <w:pPr>
        <w:spacing w:line="240" w:lineRule="auto"/>
        <w:jc w:val="both"/>
        <w:rPr>
          <w:rFonts w:ascii="Baskerville Old Face" w:hAnsi="Baskerville Old Face"/>
          <w:b/>
          <w:sz w:val="20"/>
          <w:szCs w:val="20"/>
        </w:rPr>
      </w:pPr>
      <w:r>
        <w:rPr>
          <w:rFonts w:ascii="Baskerville Old Face" w:hAnsi="Baskerville Old Face"/>
          <w:b/>
          <w:sz w:val="20"/>
          <w:szCs w:val="20"/>
        </w:rPr>
        <w:t>8.19</w:t>
      </w:r>
      <w:r>
        <w:rPr>
          <w:rFonts w:ascii="Baskerville Old Face" w:hAnsi="Baskerville Old Face"/>
          <w:b/>
          <w:sz w:val="20"/>
          <w:szCs w:val="20"/>
        </w:rPr>
        <w:tab/>
        <w:t>TROUBLER LA PAIX</w:t>
      </w:r>
    </w:p>
    <w:p w:rsidR="00485F6A" w:rsidRDefault="00CF231E"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troubler la paix et l’ordre public ou la sécurité publique, notamment en criant, jurant, blasphémant ou employant un langage insultant ou obscène dans un endroit public.</w:t>
      </w:r>
    </w:p>
    <w:p w:rsidR="00485F6A" w:rsidRDefault="00485F6A" w:rsidP="00836086">
      <w:pPr>
        <w:spacing w:line="240" w:lineRule="auto"/>
        <w:jc w:val="both"/>
        <w:rPr>
          <w:rFonts w:ascii="Baskerville Old Face" w:hAnsi="Baskerville Old Face"/>
          <w:b/>
          <w:sz w:val="20"/>
          <w:szCs w:val="20"/>
        </w:rPr>
      </w:pPr>
      <w:r>
        <w:rPr>
          <w:rFonts w:ascii="Baskerville Old Face" w:hAnsi="Baskerville Old Face"/>
          <w:b/>
          <w:sz w:val="20"/>
          <w:szCs w:val="20"/>
        </w:rPr>
        <w:t>8.20</w:t>
      </w:r>
      <w:r>
        <w:rPr>
          <w:rFonts w:ascii="Baskerville Old Face" w:hAnsi="Baskerville Old Face"/>
          <w:b/>
          <w:sz w:val="20"/>
          <w:szCs w:val="20"/>
        </w:rPr>
        <w:tab/>
        <w:t>DOMMAGE À LA PROPRIÉTÉ</w:t>
      </w:r>
    </w:p>
    <w:p w:rsidR="00485F6A" w:rsidRDefault="00485F6A"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endommager de quelque manière que ce soit, la propriété privée ou publique.</w:t>
      </w:r>
    </w:p>
    <w:p w:rsidR="00D70EC4" w:rsidRDefault="00D70EC4" w:rsidP="00836086">
      <w:pPr>
        <w:spacing w:line="240" w:lineRule="auto"/>
        <w:jc w:val="both"/>
        <w:rPr>
          <w:rFonts w:ascii="Baskerville Old Face" w:hAnsi="Baskerville Old Face"/>
          <w:b/>
          <w:sz w:val="20"/>
          <w:szCs w:val="20"/>
        </w:rPr>
      </w:pPr>
      <w:r>
        <w:rPr>
          <w:rFonts w:ascii="Baskerville Old Face" w:hAnsi="Baskerville Old Face"/>
          <w:b/>
          <w:sz w:val="20"/>
          <w:szCs w:val="20"/>
        </w:rPr>
        <w:t>8.21</w:t>
      </w:r>
      <w:r>
        <w:rPr>
          <w:rFonts w:ascii="Baskerville Old Face" w:hAnsi="Baskerville Old Face"/>
          <w:b/>
          <w:sz w:val="20"/>
          <w:szCs w:val="20"/>
        </w:rPr>
        <w:tab/>
        <w:t>RÔDEUR</w:t>
      </w:r>
    </w:p>
    <w:p w:rsidR="00D70EC4" w:rsidRDefault="00D70EC4" w:rsidP="00836086">
      <w:pPr>
        <w:spacing w:line="240" w:lineRule="auto"/>
        <w:jc w:val="both"/>
        <w:rPr>
          <w:rFonts w:ascii="Baskerville Old Face" w:hAnsi="Baskerville Old Face"/>
          <w:sz w:val="20"/>
          <w:szCs w:val="20"/>
        </w:rPr>
      </w:pPr>
      <w:r>
        <w:rPr>
          <w:rFonts w:ascii="Baskerville Old Face" w:hAnsi="Baskerville Old Face"/>
          <w:sz w:val="20"/>
          <w:szCs w:val="20"/>
        </w:rPr>
        <w:t>Nul ne peut sans excuse raisonnable rôder ou flâner sur la propriété privée d’autrui ou près d’un bâtiment situé sur cette propriété.</w:t>
      </w:r>
    </w:p>
    <w:p w:rsidR="00D70EC4" w:rsidRDefault="00D70EC4" w:rsidP="00836086">
      <w:pPr>
        <w:spacing w:line="240" w:lineRule="auto"/>
        <w:jc w:val="both"/>
        <w:rPr>
          <w:rFonts w:ascii="Baskerville Old Face" w:hAnsi="Baskerville Old Face"/>
          <w:b/>
          <w:sz w:val="20"/>
          <w:szCs w:val="20"/>
        </w:rPr>
      </w:pPr>
      <w:r>
        <w:rPr>
          <w:rFonts w:ascii="Baskerville Old Face" w:hAnsi="Baskerville Old Face"/>
          <w:b/>
          <w:sz w:val="20"/>
          <w:szCs w:val="20"/>
        </w:rPr>
        <w:t>8.22</w:t>
      </w:r>
      <w:r>
        <w:rPr>
          <w:rFonts w:ascii="Baskerville Old Face" w:hAnsi="Baskerville Old Face"/>
          <w:b/>
          <w:sz w:val="20"/>
          <w:szCs w:val="20"/>
        </w:rPr>
        <w:tab/>
        <w:t>NUDITÉ</w:t>
      </w:r>
    </w:p>
    <w:p w:rsidR="00D70EC4" w:rsidRDefault="00D70EC4"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à toute personne d’être nue ou d’être vêtue de façon indécente dans tout endroit public sur le territoire de la municipalité.</w:t>
      </w:r>
    </w:p>
    <w:p w:rsidR="00D70EC4" w:rsidRDefault="00D70EC4" w:rsidP="00836086">
      <w:pPr>
        <w:spacing w:line="240" w:lineRule="auto"/>
        <w:jc w:val="both"/>
        <w:rPr>
          <w:rFonts w:ascii="Baskerville Old Face" w:hAnsi="Baskerville Old Face"/>
          <w:sz w:val="20"/>
          <w:szCs w:val="20"/>
        </w:rPr>
      </w:pPr>
      <w:r>
        <w:rPr>
          <w:rFonts w:ascii="Baskerville Old Face" w:hAnsi="Baskerville Old Face"/>
          <w:sz w:val="20"/>
          <w:szCs w:val="20"/>
        </w:rPr>
        <w:t>Cette interdiction ne s’applique pas dans un endroit où un permis valide a été délivré et émis conformément à la Loi.</w:t>
      </w:r>
    </w:p>
    <w:p w:rsidR="00670313" w:rsidRDefault="00670313" w:rsidP="00836086">
      <w:pPr>
        <w:spacing w:line="240" w:lineRule="auto"/>
        <w:jc w:val="both"/>
        <w:rPr>
          <w:rFonts w:ascii="Baskerville Old Face" w:hAnsi="Baskerville Old Face"/>
          <w:sz w:val="20"/>
          <w:szCs w:val="20"/>
        </w:rPr>
      </w:pPr>
    </w:p>
    <w:p w:rsidR="00D70EC4" w:rsidRDefault="00D70EC4" w:rsidP="00836086">
      <w:pPr>
        <w:spacing w:line="240" w:lineRule="auto"/>
        <w:jc w:val="both"/>
        <w:rPr>
          <w:rFonts w:ascii="Baskerville Old Face" w:hAnsi="Baskerville Old Face"/>
          <w:b/>
          <w:sz w:val="20"/>
          <w:szCs w:val="20"/>
        </w:rPr>
      </w:pPr>
      <w:r>
        <w:rPr>
          <w:rFonts w:ascii="Baskerville Old Face" w:hAnsi="Baskerville Old Face"/>
          <w:b/>
          <w:sz w:val="20"/>
          <w:szCs w:val="20"/>
        </w:rPr>
        <w:t>8.23</w:t>
      </w:r>
      <w:r>
        <w:rPr>
          <w:rFonts w:ascii="Baskerville Old Face" w:hAnsi="Baskerville Old Face"/>
          <w:b/>
          <w:sz w:val="20"/>
          <w:szCs w:val="20"/>
        </w:rPr>
        <w:tab/>
        <w:t>REFUS DE QUITTER</w:t>
      </w:r>
    </w:p>
    <w:p w:rsidR="004F1C60" w:rsidRDefault="00D70EC4" w:rsidP="00836086">
      <w:pPr>
        <w:spacing w:line="240" w:lineRule="auto"/>
        <w:jc w:val="both"/>
        <w:rPr>
          <w:rFonts w:ascii="Baskerville Old Face" w:hAnsi="Baskerville Old Face"/>
          <w:sz w:val="20"/>
          <w:szCs w:val="20"/>
        </w:rPr>
      </w:pPr>
      <w:r>
        <w:rPr>
          <w:rFonts w:ascii="Baskerville Old Face" w:hAnsi="Baskerville Old Face"/>
          <w:sz w:val="20"/>
          <w:szCs w:val="20"/>
        </w:rPr>
        <w:t>Commet une infraction, quiconque refuse de quitter un endroit public ou privé lorsque sommé par un agent de la paix, le propriétaire, le locataire ou l’occupant des lieux ou celui qui en est le surveillant ou responsable.</w:t>
      </w:r>
    </w:p>
    <w:p w:rsidR="004F1C60" w:rsidRDefault="004F1C60" w:rsidP="00836086">
      <w:pPr>
        <w:spacing w:line="240" w:lineRule="auto"/>
        <w:jc w:val="both"/>
        <w:rPr>
          <w:rFonts w:ascii="Baskerville Old Face" w:hAnsi="Baskerville Old Face"/>
          <w:b/>
          <w:sz w:val="20"/>
          <w:szCs w:val="20"/>
        </w:rPr>
      </w:pPr>
      <w:r>
        <w:rPr>
          <w:rFonts w:ascii="Baskerville Old Face" w:hAnsi="Baskerville Old Face"/>
          <w:b/>
          <w:sz w:val="20"/>
          <w:szCs w:val="20"/>
        </w:rPr>
        <w:t>8.24</w:t>
      </w:r>
      <w:r>
        <w:rPr>
          <w:rFonts w:ascii="Baskerville Old Face" w:hAnsi="Baskerville Old Face"/>
          <w:b/>
          <w:sz w:val="20"/>
          <w:szCs w:val="20"/>
        </w:rPr>
        <w:tab/>
        <w:t>INJURES OU ENTRAVE À UN AGENT DE LA PAIX OU OFFICIER MUNICIPAL</w:t>
      </w:r>
    </w:p>
    <w:p w:rsidR="004F1C60" w:rsidRDefault="004F1C60"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à toute personne d’injurier ou d’entraver le travail d’un agent de la paix ou d’un officier municipal dans l’exercice de ses fonctions.</w:t>
      </w:r>
    </w:p>
    <w:p w:rsidR="004F1C60" w:rsidRDefault="004F1C60" w:rsidP="00836086">
      <w:pPr>
        <w:spacing w:line="240" w:lineRule="auto"/>
        <w:jc w:val="both"/>
        <w:rPr>
          <w:rFonts w:ascii="Baskerville Old Face" w:hAnsi="Baskerville Old Face"/>
          <w:b/>
          <w:sz w:val="20"/>
          <w:szCs w:val="20"/>
        </w:rPr>
      </w:pPr>
      <w:r>
        <w:rPr>
          <w:rFonts w:ascii="Baskerville Old Face" w:hAnsi="Baskerville Old Face"/>
          <w:b/>
          <w:sz w:val="20"/>
          <w:szCs w:val="20"/>
        </w:rPr>
        <w:t>8.25</w:t>
      </w:r>
      <w:r>
        <w:rPr>
          <w:rFonts w:ascii="Baskerville Old Face" w:hAnsi="Baskerville Old Face"/>
          <w:b/>
          <w:sz w:val="20"/>
          <w:szCs w:val="20"/>
        </w:rPr>
        <w:tab/>
        <w:t>FAUSSE ALARME</w:t>
      </w:r>
    </w:p>
    <w:p w:rsidR="004F1C60" w:rsidRDefault="004F1C60"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de déclencher volontairement une fausse alarme et provoquer la venue inutile de pompiers, policiers ou d’un autre service public.</w:t>
      </w:r>
    </w:p>
    <w:p w:rsidR="004F1C60" w:rsidRDefault="004F1C60" w:rsidP="00836086">
      <w:pPr>
        <w:spacing w:line="240" w:lineRule="auto"/>
        <w:jc w:val="both"/>
        <w:rPr>
          <w:rFonts w:ascii="Baskerville Old Face" w:hAnsi="Baskerville Old Face"/>
          <w:b/>
          <w:sz w:val="20"/>
          <w:szCs w:val="20"/>
        </w:rPr>
      </w:pPr>
      <w:r>
        <w:rPr>
          <w:rFonts w:ascii="Baskerville Old Face" w:hAnsi="Baskerville Old Face"/>
          <w:b/>
          <w:sz w:val="20"/>
          <w:szCs w:val="20"/>
        </w:rPr>
        <w:t>8.26</w:t>
      </w:r>
      <w:r>
        <w:rPr>
          <w:rFonts w:ascii="Baskerville Old Face" w:hAnsi="Baskerville Old Face"/>
          <w:b/>
          <w:sz w:val="20"/>
          <w:szCs w:val="20"/>
        </w:rPr>
        <w:tab/>
        <w:t>APPEL 9-1-1 ET SERVICES D’URGENCE</w:t>
      </w:r>
    </w:p>
    <w:p w:rsidR="004F1C60" w:rsidRDefault="004F1C60" w:rsidP="00836086">
      <w:pPr>
        <w:spacing w:line="240" w:lineRule="auto"/>
        <w:jc w:val="both"/>
        <w:rPr>
          <w:rFonts w:ascii="Baskerville Old Face" w:hAnsi="Baskerville Old Face"/>
          <w:sz w:val="20"/>
          <w:szCs w:val="20"/>
        </w:rPr>
      </w:pPr>
      <w:r>
        <w:rPr>
          <w:rFonts w:ascii="Baskerville Old Face" w:hAnsi="Baskerville Old Face"/>
          <w:sz w:val="20"/>
          <w:szCs w:val="20"/>
        </w:rPr>
        <w:t>Il est interdit à toute personne sans raison valable de composer le numéro de la ligne téléphonique du service d’urgence 9-1-1.</w:t>
      </w:r>
    </w:p>
    <w:p w:rsidR="006013FA" w:rsidRDefault="004F1C60" w:rsidP="00836086">
      <w:pPr>
        <w:spacing w:line="240" w:lineRule="auto"/>
        <w:jc w:val="both"/>
        <w:rPr>
          <w:rFonts w:ascii="Baskerville Old Face" w:hAnsi="Baskerville Old Face"/>
          <w:sz w:val="20"/>
          <w:szCs w:val="20"/>
        </w:rPr>
      </w:pPr>
      <w:r>
        <w:rPr>
          <w:rFonts w:ascii="Baskerville Old Face" w:hAnsi="Baskerville Old Face"/>
          <w:sz w:val="20"/>
          <w:szCs w:val="20"/>
        </w:rPr>
        <w:t>Ne constitue pas une justification légitime la composition ou la recomposition automatique des numéros précités par tout ty</w:t>
      </w:r>
      <w:r w:rsidR="006013FA">
        <w:rPr>
          <w:rFonts w:ascii="Baskerville Old Face" w:hAnsi="Baskerville Old Face"/>
          <w:sz w:val="20"/>
          <w:szCs w:val="20"/>
        </w:rPr>
        <w:t>pe de système.</w:t>
      </w:r>
    </w:p>
    <w:p w:rsidR="006013FA" w:rsidRDefault="006013FA" w:rsidP="00836086">
      <w:pPr>
        <w:spacing w:line="240" w:lineRule="auto"/>
        <w:jc w:val="both"/>
        <w:rPr>
          <w:rFonts w:ascii="Baskerville Old Face" w:hAnsi="Baskerville Old Face"/>
          <w:b/>
          <w:sz w:val="20"/>
          <w:szCs w:val="20"/>
        </w:rPr>
      </w:pPr>
      <w:r>
        <w:rPr>
          <w:rFonts w:ascii="Baskerville Old Face" w:hAnsi="Baskerville Old Face"/>
          <w:b/>
          <w:sz w:val="20"/>
          <w:szCs w:val="20"/>
        </w:rPr>
        <w:t>8.27</w:t>
      </w:r>
      <w:r>
        <w:rPr>
          <w:rFonts w:ascii="Baskerville Old Face" w:hAnsi="Baskerville Old Face"/>
          <w:b/>
          <w:sz w:val="20"/>
          <w:szCs w:val="20"/>
        </w:rPr>
        <w:tab/>
        <w:t>INFRACTION</w:t>
      </w:r>
    </w:p>
    <w:p w:rsidR="006013FA" w:rsidRDefault="006013FA" w:rsidP="00836086">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20453E" w:rsidRDefault="0020453E" w:rsidP="00836086">
      <w:pPr>
        <w:spacing w:line="240" w:lineRule="auto"/>
        <w:jc w:val="both"/>
        <w:rPr>
          <w:rFonts w:ascii="Baskerville Old Face" w:hAnsi="Baskerville Old Face"/>
          <w:sz w:val="20"/>
          <w:szCs w:val="20"/>
        </w:rPr>
      </w:pPr>
    </w:p>
    <w:p w:rsidR="006013FA" w:rsidRDefault="006013FA" w:rsidP="00836086">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8.28</w:t>
      </w:r>
      <w:r>
        <w:rPr>
          <w:rFonts w:ascii="Baskerville Old Face" w:hAnsi="Baskerville Old Face"/>
          <w:b/>
          <w:sz w:val="20"/>
          <w:szCs w:val="20"/>
        </w:rPr>
        <w:tab/>
        <w:t>PÉNALITÉS</w:t>
      </w:r>
    </w:p>
    <w:p w:rsidR="000D4FD3" w:rsidRDefault="00AA6723" w:rsidP="00AA6723">
      <w:pPr>
        <w:spacing w:line="240" w:lineRule="auto"/>
        <w:jc w:val="center"/>
        <w:rPr>
          <w:rFonts w:ascii="Baskerville Old Face" w:hAnsi="Baskerville Old Face"/>
          <w:b/>
          <w:sz w:val="20"/>
          <w:szCs w:val="20"/>
        </w:rPr>
      </w:pPr>
      <w:r>
        <w:rPr>
          <w:rFonts w:ascii="Baskerville Old Face" w:hAnsi="Baskerville Old Face"/>
          <w:b/>
          <w:sz w:val="20"/>
          <w:szCs w:val="20"/>
        </w:rPr>
        <w:t>CHAPITRE 9- STATIONNEMENT, CIRCULATION ET DÉNEIGEMENT</w:t>
      </w:r>
    </w:p>
    <w:p w:rsidR="00AA6723" w:rsidRDefault="00AA6723" w:rsidP="00AA6723">
      <w:pPr>
        <w:spacing w:line="240" w:lineRule="auto"/>
        <w:jc w:val="center"/>
        <w:rPr>
          <w:rFonts w:ascii="Baskerville Old Face" w:hAnsi="Baskerville Old Face"/>
          <w:b/>
          <w:sz w:val="20"/>
          <w:szCs w:val="20"/>
        </w:rPr>
      </w:pPr>
      <w:r>
        <w:rPr>
          <w:rFonts w:ascii="Baskerville Old Face" w:hAnsi="Baskerville Old Face"/>
          <w:b/>
          <w:sz w:val="20"/>
          <w:szCs w:val="20"/>
        </w:rPr>
        <w:t>SECTION 1- STATIONNEMENT ET CIRCULATION</w:t>
      </w:r>
    </w:p>
    <w:p w:rsidR="00AA6723" w:rsidRDefault="00AA6723" w:rsidP="00AA6723">
      <w:pPr>
        <w:spacing w:line="240" w:lineRule="auto"/>
        <w:jc w:val="both"/>
        <w:rPr>
          <w:rFonts w:ascii="Baskerville Old Face" w:hAnsi="Baskerville Old Face"/>
          <w:b/>
          <w:sz w:val="20"/>
          <w:szCs w:val="20"/>
        </w:rPr>
      </w:pPr>
      <w:r>
        <w:rPr>
          <w:rFonts w:ascii="Baskerville Old Face" w:hAnsi="Baskerville Old Face"/>
          <w:b/>
          <w:sz w:val="20"/>
          <w:szCs w:val="20"/>
        </w:rPr>
        <w:t>9.1</w:t>
      </w:r>
      <w:r>
        <w:rPr>
          <w:rFonts w:ascii="Baskerville Old Face" w:hAnsi="Baskerville Old Face"/>
          <w:b/>
          <w:sz w:val="20"/>
          <w:szCs w:val="20"/>
        </w:rPr>
        <w:tab/>
        <w:t>RESPONSABLE DE L’INFRACTION</w:t>
      </w:r>
    </w:p>
    <w:p w:rsidR="00AA6723" w:rsidRDefault="00AA6723" w:rsidP="00AA6723">
      <w:pPr>
        <w:spacing w:line="240" w:lineRule="auto"/>
        <w:jc w:val="both"/>
        <w:rPr>
          <w:rFonts w:ascii="Baskerville Old Face" w:hAnsi="Baskerville Old Face"/>
          <w:sz w:val="20"/>
          <w:szCs w:val="20"/>
        </w:rPr>
      </w:pPr>
      <w:r>
        <w:rPr>
          <w:rFonts w:ascii="Baskerville Old Face" w:hAnsi="Baskerville Old Face"/>
          <w:sz w:val="20"/>
          <w:szCs w:val="20"/>
        </w:rPr>
        <w:t>Le propriétaire d’un véhicule dont le nom est inscrit dans le registre de la Société de l’assurance-automobile du Québec peut être déclaré coupable d’une infraction relative au stationnement en vertu de ce règlement.</w:t>
      </w:r>
    </w:p>
    <w:p w:rsidR="00836086" w:rsidRDefault="00AA6723" w:rsidP="00AA6723">
      <w:pPr>
        <w:spacing w:line="240" w:lineRule="auto"/>
        <w:jc w:val="both"/>
        <w:rPr>
          <w:rFonts w:ascii="Baskerville Old Face" w:hAnsi="Baskerville Old Face"/>
          <w:b/>
          <w:sz w:val="20"/>
          <w:szCs w:val="20"/>
        </w:rPr>
      </w:pPr>
      <w:r>
        <w:rPr>
          <w:rFonts w:ascii="Baskerville Old Face" w:hAnsi="Baskerville Old Face"/>
          <w:b/>
          <w:sz w:val="20"/>
          <w:szCs w:val="20"/>
        </w:rPr>
        <w:t>9.2</w:t>
      </w:r>
      <w:r>
        <w:rPr>
          <w:rFonts w:ascii="Baskerville Old Face" w:hAnsi="Baskerville Old Face"/>
          <w:b/>
          <w:sz w:val="20"/>
          <w:szCs w:val="20"/>
        </w:rPr>
        <w:tab/>
        <w:t>INTERDICTION DE STATIONNER</w:t>
      </w:r>
    </w:p>
    <w:p w:rsidR="00AA6723" w:rsidRDefault="00AA6723" w:rsidP="00AA6723">
      <w:pPr>
        <w:spacing w:line="240" w:lineRule="auto"/>
        <w:jc w:val="both"/>
        <w:rPr>
          <w:rFonts w:ascii="Baskerville Old Face" w:hAnsi="Baskerville Old Face"/>
          <w:sz w:val="20"/>
          <w:szCs w:val="20"/>
        </w:rPr>
      </w:pPr>
      <w:r>
        <w:rPr>
          <w:rFonts w:ascii="Baskerville Old Face" w:hAnsi="Baskerville Old Face"/>
          <w:sz w:val="20"/>
          <w:szCs w:val="20"/>
        </w:rPr>
        <w:t>Il est interdit de stationner ou d’immobiliser un véhicule routier :</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Sans avoir acquitté les frais d’un parcomètre ou d’un horodateur;</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l’espace situé entre la ligne d’un lot et la rue proprement dite;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perpendiculairement à une rue;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sur le côté gauche de la chaussée d’un chemin public composé de deux chaussées séparées par une plate-bande ou autre dispositif et sur lequel la circulation se fait dans un sens seulement;</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les six (6) mètres d’une obstruction ou tranchée dans une rue;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une voie de circulation ou dans un espace de stationnement réservé au Service de protection incendie et d’organisation de secours;</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en face d’une entrée ou d’une sortie d’une propriété publique ou privée;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un parc à moins d’une indication expresse ou contraire;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un espace de verdure, sur les bordures, bandes médianes, plates-bandes ou sur tout espace qui sert de division à deux ou plusieurs voies de circulation;</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à moins de cinq (5) mètres d’une borne-fontaine;</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à moins de cinq (5) mètres d’un signal d’arrêt;</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sur un trottoir ou un terre-plein;</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une intersection, sur un passage pour piétons clairement identifié et sur un passage à niveau ni à moins de cinq (5) mètres de ceux-ci;</w:t>
      </w:r>
    </w:p>
    <w:p w:rsidR="00AA6723" w:rsidRDefault="00AA6723"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devant une rampe de trottoir aménagée spécialement pour les personnes handicapées;</w:t>
      </w:r>
    </w:p>
    <w:p w:rsidR="00BA1370" w:rsidRDefault="00BA1370"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dans une zone de débarcadère et dans une zone réservée exclusivement aux véhicules routiers affectés au transport public de personnes, dûment identifiée comme tel;</w:t>
      </w:r>
    </w:p>
    <w:p w:rsidR="00BA1370" w:rsidRDefault="00BA1370"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à un endroit interdit par la signalisation;</w:t>
      </w:r>
    </w:p>
    <w:p w:rsidR="00BA1370" w:rsidRDefault="00BA1370" w:rsidP="00AA6723">
      <w:pPr>
        <w:pStyle w:val="Paragraphedeliste"/>
        <w:numPr>
          <w:ilvl w:val="0"/>
          <w:numId w:val="27"/>
        </w:numPr>
        <w:spacing w:line="240" w:lineRule="auto"/>
        <w:jc w:val="both"/>
        <w:rPr>
          <w:rFonts w:ascii="Baskerville Old Face" w:hAnsi="Baskerville Old Face"/>
          <w:sz w:val="20"/>
          <w:szCs w:val="20"/>
        </w:rPr>
      </w:pPr>
      <w:r>
        <w:rPr>
          <w:rFonts w:ascii="Baskerville Old Face" w:hAnsi="Baskerville Old Face"/>
          <w:sz w:val="20"/>
          <w:szCs w:val="20"/>
        </w:rPr>
        <w:t>sur une chaussée désignée en tant que piste cyclable.</w:t>
      </w:r>
    </w:p>
    <w:p w:rsidR="002171CF" w:rsidRDefault="002171CF" w:rsidP="002171CF">
      <w:pPr>
        <w:spacing w:line="240" w:lineRule="auto"/>
        <w:jc w:val="both"/>
        <w:rPr>
          <w:rFonts w:ascii="Baskerville Old Face" w:hAnsi="Baskerville Old Face"/>
          <w:b/>
          <w:sz w:val="20"/>
          <w:szCs w:val="20"/>
        </w:rPr>
      </w:pPr>
      <w:r>
        <w:rPr>
          <w:rFonts w:ascii="Baskerville Old Face" w:hAnsi="Baskerville Old Face"/>
          <w:b/>
          <w:sz w:val="20"/>
          <w:szCs w:val="20"/>
        </w:rPr>
        <w:t>9.3</w:t>
      </w:r>
      <w:r>
        <w:rPr>
          <w:rFonts w:ascii="Baskerville Old Face" w:hAnsi="Baskerville Old Face"/>
          <w:b/>
          <w:sz w:val="20"/>
          <w:szCs w:val="20"/>
        </w:rPr>
        <w:tab/>
        <w:t>STATIONNEMENT- ZONE RÉSERVÉE À L’USAGE EXCLUSIF DES PERSONNES HANDICAPÉES</w:t>
      </w:r>
    </w:p>
    <w:p w:rsidR="002171CF" w:rsidRDefault="002171CF" w:rsidP="002171CF">
      <w:pPr>
        <w:spacing w:line="240" w:lineRule="auto"/>
        <w:jc w:val="both"/>
        <w:rPr>
          <w:rFonts w:ascii="Baskerville Old Face" w:hAnsi="Baskerville Old Face"/>
          <w:sz w:val="20"/>
          <w:szCs w:val="20"/>
        </w:rPr>
      </w:pPr>
      <w:r>
        <w:rPr>
          <w:rFonts w:ascii="Baskerville Old Face" w:hAnsi="Baskerville Old Face"/>
          <w:sz w:val="20"/>
          <w:szCs w:val="20"/>
        </w:rPr>
        <w:t>Il est interdit à tout conducteur de stationner un véhicule dans une zone réservée à l’usage exclusif des personnes handicapées sans être muni de la vignette, laquelle doit être raccrochée au rétroviseur, tout comme le prévoit le Code de la sécurité routière et les autres règlements applicables en semblable matière.</w:t>
      </w:r>
    </w:p>
    <w:p w:rsidR="002171CF" w:rsidRDefault="002171CF" w:rsidP="002171CF">
      <w:pPr>
        <w:spacing w:line="240" w:lineRule="auto"/>
        <w:jc w:val="both"/>
        <w:rPr>
          <w:rFonts w:ascii="Baskerville Old Face" w:hAnsi="Baskerville Old Face"/>
          <w:b/>
          <w:sz w:val="20"/>
          <w:szCs w:val="20"/>
        </w:rPr>
      </w:pPr>
      <w:r>
        <w:rPr>
          <w:rFonts w:ascii="Baskerville Old Face" w:hAnsi="Baskerville Old Face"/>
          <w:b/>
          <w:sz w:val="20"/>
          <w:szCs w:val="20"/>
        </w:rPr>
        <w:t>9.4</w:t>
      </w:r>
      <w:r>
        <w:rPr>
          <w:rFonts w:ascii="Baskerville Old Face" w:hAnsi="Baskerville Old Face"/>
          <w:b/>
          <w:sz w:val="20"/>
          <w:szCs w:val="20"/>
        </w:rPr>
        <w:tab/>
        <w:t>STATIONNEMENT LIMITÉ</w:t>
      </w:r>
    </w:p>
    <w:p w:rsidR="002171CF" w:rsidRDefault="002171CF" w:rsidP="002171CF">
      <w:pPr>
        <w:spacing w:line="240" w:lineRule="auto"/>
        <w:jc w:val="both"/>
        <w:rPr>
          <w:rFonts w:ascii="Baskerville Old Face" w:hAnsi="Baskerville Old Face"/>
          <w:sz w:val="20"/>
          <w:szCs w:val="20"/>
        </w:rPr>
      </w:pPr>
      <w:r>
        <w:rPr>
          <w:rFonts w:ascii="Baskerville Old Face" w:hAnsi="Baskerville Old Face"/>
          <w:sz w:val="20"/>
          <w:szCs w:val="20"/>
        </w:rPr>
        <w:t>Il est interdit de stationner ou d’immobiliser un véhicule sur un chemin public ou dans un stationnement municipal en dehors de la période autorisée par la signalisation en place.  Ces endroits sont désignés par résolution du conseil de la municipalité.</w:t>
      </w:r>
    </w:p>
    <w:p w:rsidR="002171CF" w:rsidRDefault="002171CF" w:rsidP="002171CF">
      <w:pPr>
        <w:spacing w:line="240" w:lineRule="auto"/>
        <w:jc w:val="both"/>
        <w:rPr>
          <w:rFonts w:ascii="Baskerville Old Face" w:hAnsi="Baskerville Old Face"/>
          <w:b/>
          <w:sz w:val="20"/>
          <w:szCs w:val="20"/>
        </w:rPr>
      </w:pPr>
      <w:r>
        <w:rPr>
          <w:rFonts w:ascii="Baskerville Old Face" w:hAnsi="Baskerville Old Face"/>
          <w:b/>
          <w:sz w:val="20"/>
          <w:szCs w:val="20"/>
        </w:rPr>
        <w:t>9.5</w:t>
      </w:r>
      <w:r>
        <w:rPr>
          <w:rFonts w:ascii="Baskerville Old Face" w:hAnsi="Baskerville Old Face"/>
          <w:b/>
          <w:sz w:val="20"/>
          <w:szCs w:val="20"/>
        </w:rPr>
        <w:tab/>
        <w:t>STATIONNEMENT DE NUIT DURANT LA PÉRIODE HIVERNALE</w:t>
      </w:r>
    </w:p>
    <w:p w:rsidR="002171CF" w:rsidRDefault="002171CF" w:rsidP="002171CF">
      <w:pPr>
        <w:spacing w:line="240" w:lineRule="auto"/>
        <w:jc w:val="both"/>
        <w:rPr>
          <w:rFonts w:ascii="Baskerville Old Face" w:hAnsi="Baskerville Old Face"/>
          <w:sz w:val="20"/>
          <w:szCs w:val="20"/>
        </w:rPr>
      </w:pPr>
      <w:r>
        <w:rPr>
          <w:rFonts w:ascii="Baskerville Old Face" w:hAnsi="Baskerville Old Face"/>
          <w:sz w:val="20"/>
          <w:szCs w:val="20"/>
        </w:rPr>
        <w:t>Il est interdit de stationner ou d’immobiliser un véhicule sur un chemin public ou dans un stationnement municipal entre 23h et 7h pendant la période du 1</w:t>
      </w:r>
      <w:r w:rsidRPr="002171CF">
        <w:rPr>
          <w:rFonts w:ascii="Baskerville Old Face" w:hAnsi="Baskerville Old Face"/>
          <w:sz w:val="20"/>
          <w:szCs w:val="20"/>
          <w:vertAlign w:val="superscript"/>
        </w:rPr>
        <w:t>er</w:t>
      </w:r>
      <w:r>
        <w:rPr>
          <w:rFonts w:ascii="Baskerville Old Face" w:hAnsi="Baskerville Old Face"/>
          <w:sz w:val="20"/>
          <w:szCs w:val="20"/>
        </w:rPr>
        <w:t xml:space="preserve"> novembre au 31 mars inclusivement, et ce, sur tout le territoire de la municipalité.</w:t>
      </w:r>
    </w:p>
    <w:p w:rsidR="002171CF" w:rsidRDefault="002506A4" w:rsidP="002171CF">
      <w:pPr>
        <w:spacing w:line="240" w:lineRule="auto"/>
        <w:jc w:val="both"/>
        <w:rPr>
          <w:rFonts w:ascii="Baskerville Old Face" w:hAnsi="Baskerville Old Face"/>
          <w:b/>
          <w:sz w:val="20"/>
          <w:szCs w:val="20"/>
        </w:rPr>
      </w:pPr>
      <w:r>
        <w:rPr>
          <w:rFonts w:ascii="Baskerville Old Face" w:hAnsi="Baskerville Old Face"/>
          <w:b/>
          <w:sz w:val="20"/>
          <w:szCs w:val="20"/>
        </w:rPr>
        <w:t>9.6</w:t>
      </w:r>
      <w:r>
        <w:rPr>
          <w:rFonts w:ascii="Baskerville Old Face" w:hAnsi="Baskerville Old Face"/>
          <w:b/>
          <w:sz w:val="20"/>
          <w:szCs w:val="20"/>
        </w:rPr>
        <w:tab/>
        <w:t>STATIONNEMENT D’UN CAMION EN ZONE RÉSIDENTIELLE</w:t>
      </w:r>
    </w:p>
    <w:p w:rsidR="002506A4" w:rsidRDefault="002506A4" w:rsidP="002171CF">
      <w:pPr>
        <w:spacing w:line="240" w:lineRule="auto"/>
        <w:jc w:val="both"/>
        <w:rPr>
          <w:rFonts w:ascii="Baskerville Old Face" w:hAnsi="Baskerville Old Face"/>
          <w:sz w:val="20"/>
          <w:szCs w:val="20"/>
        </w:rPr>
      </w:pPr>
      <w:r>
        <w:rPr>
          <w:rFonts w:ascii="Baskerville Old Face" w:hAnsi="Baskerville Old Face"/>
          <w:sz w:val="20"/>
          <w:szCs w:val="20"/>
        </w:rPr>
        <w:t>Il est en tout temps interdit de stationner sur la chaussée un véhicule routier de 4 500 kilogrammes ou plus dans un secteur résidentiel, sauf pour effectuer une livraison ou un travail.</w:t>
      </w:r>
    </w:p>
    <w:p w:rsidR="002506A4" w:rsidRDefault="002506A4" w:rsidP="002171CF">
      <w:pPr>
        <w:spacing w:line="240" w:lineRule="auto"/>
        <w:jc w:val="both"/>
        <w:rPr>
          <w:rFonts w:ascii="Baskerville Old Face" w:hAnsi="Baskerville Old Face"/>
          <w:b/>
          <w:sz w:val="20"/>
          <w:szCs w:val="20"/>
        </w:rPr>
      </w:pPr>
      <w:r>
        <w:rPr>
          <w:rFonts w:ascii="Baskerville Old Face" w:hAnsi="Baskerville Old Face"/>
          <w:b/>
          <w:sz w:val="20"/>
          <w:szCs w:val="20"/>
        </w:rPr>
        <w:t>9.7</w:t>
      </w:r>
      <w:r>
        <w:rPr>
          <w:rFonts w:ascii="Baskerville Old Face" w:hAnsi="Baskerville Old Face"/>
          <w:b/>
          <w:sz w:val="20"/>
          <w:szCs w:val="20"/>
        </w:rPr>
        <w:tab/>
        <w:t>DÉPLACEMENT D’UN VÉHICULE</w:t>
      </w:r>
    </w:p>
    <w:p w:rsidR="002506A4" w:rsidRDefault="002506A4" w:rsidP="002171CF">
      <w:pPr>
        <w:spacing w:line="240" w:lineRule="auto"/>
        <w:jc w:val="both"/>
        <w:rPr>
          <w:rFonts w:ascii="Baskerville Old Face" w:hAnsi="Baskerville Old Face"/>
          <w:sz w:val="20"/>
          <w:szCs w:val="20"/>
        </w:rPr>
      </w:pPr>
      <w:r>
        <w:rPr>
          <w:rFonts w:ascii="Baskerville Old Face" w:hAnsi="Baskerville Old Face"/>
          <w:sz w:val="20"/>
          <w:szCs w:val="20"/>
        </w:rPr>
        <w:t>Un agent de la paix ou un employé de la municipalité peut déplacer, faire déplacer et remiser aux frais du propriétaire, un véhicule stationné, en cas d’enlèvement de la neige ou dans les cas d’urgence tels que :</w:t>
      </w:r>
    </w:p>
    <w:p w:rsidR="00BB63A8" w:rsidRPr="00BB63A8" w:rsidRDefault="002506A4" w:rsidP="002171CF">
      <w:pPr>
        <w:pStyle w:val="Paragraphedeliste"/>
        <w:numPr>
          <w:ilvl w:val="0"/>
          <w:numId w:val="28"/>
        </w:numPr>
        <w:spacing w:line="240" w:lineRule="auto"/>
        <w:jc w:val="both"/>
        <w:rPr>
          <w:rFonts w:ascii="Baskerville Old Face" w:hAnsi="Baskerville Old Face"/>
          <w:b/>
          <w:sz w:val="20"/>
          <w:szCs w:val="20"/>
        </w:rPr>
      </w:pPr>
      <w:r w:rsidRPr="002506A4">
        <w:rPr>
          <w:rFonts w:ascii="Baskerville Old Face" w:hAnsi="Baskerville Old Face"/>
          <w:sz w:val="20"/>
          <w:szCs w:val="20"/>
        </w:rPr>
        <w:lastRenderedPageBreak/>
        <w:t xml:space="preserve">le véhicule gêne la circulation au point de </w:t>
      </w:r>
      <w:r>
        <w:rPr>
          <w:rFonts w:ascii="Baskerville Old Face" w:hAnsi="Baskerville Old Face"/>
          <w:sz w:val="20"/>
          <w:szCs w:val="20"/>
        </w:rPr>
        <w:t>comporter un risque pour la sécurité publique</w:t>
      </w:r>
      <w:r w:rsidR="00BB63A8">
        <w:rPr>
          <w:rFonts w:ascii="Baskerville Old Face" w:hAnsi="Baskerville Old Face"/>
          <w:sz w:val="20"/>
          <w:szCs w:val="20"/>
        </w:rPr>
        <w:t>;</w:t>
      </w:r>
    </w:p>
    <w:p w:rsidR="00BB63A8" w:rsidRPr="00BB63A8" w:rsidRDefault="00BB63A8" w:rsidP="002171CF">
      <w:pPr>
        <w:pStyle w:val="Paragraphedeliste"/>
        <w:numPr>
          <w:ilvl w:val="0"/>
          <w:numId w:val="28"/>
        </w:numPr>
        <w:spacing w:line="240" w:lineRule="auto"/>
        <w:jc w:val="both"/>
        <w:rPr>
          <w:rFonts w:ascii="Baskerville Old Face" w:hAnsi="Baskerville Old Face"/>
          <w:b/>
          <w:sz w:val="20"/>
          <w:szCs w:val="20"/>
        </w:rPr>
      </w:pPr>
      <w:r>
        <w:rPr>
          <w:rFonts w:ascii="Baskerville Old Face" w:hAnsi="Baskerville Old Face"/>
          <w:sz w:val="20"/>
          <w:szCs w:val="20"/>
        </w:rPr>
        <w:t>le véhicule gêne le travail des pompiers, des policiers ou de tout autre officier municipal lors d’un évènement mettant en cause la sécurité du public;</w:t>
      </w:r>
    </w:p>
    <w:p w:rsidR="00BB63A8" w:rsidRPr="00BB63A8" w:rsidRDefault="00BB63A8" w:rsidP="002171CF">
      <w:pPr>
        <w:pStyle w:val="Paragraphedeliste"/>
        <w:numPr>
          <w:ilvl w:val="0"/>
          <w:numId w:val="28"/>
        </w:numPr>
        <w:spacing w:line="240" w:lineRule="auto"/>
        <w:jc w:val="both"/>
        <w:rPr>
          <w:rFonts w:ascii="Baskerville Old Face" w:hAnsi="Baskerville Old Face"/>
          <w:b/>
          <w:sz w:val="20"/>
          <w:szCs w:val="20"/>
        </w:rPr>
      </w:pPr>
      <w:r>
        <w:rPr>
          <w:rFonts w:ascii="Baskerville Old Face" w:hAnsi="Baskerville Old Face"/>
          <w:sz w:val="20"/>
          <w:szCs w:val="20"/>
        </w:rPr>
        <w:t>le véhicule gêne l’exécution de travaux par les employés de la municipalité ou d’un entrepreneur ou sous-traitant mandaté par la municipalité.</w:t>
      </w:r>
    </w:p>
    <w:p w:rsidR="002506A4" w:rsidRDefault="00BB63A8" w:rsidP="00BB63A8">
      <w:pPr>
        <w:spacing w:line="240" w:lineRule="auto"/>
        <w:jc w:val="both"/>
        <w:rPr>
          <w:rFonts w:ascii="Baskerville Old Face" w:hAnsi="Baskerville Old Face"/>
          <w:b/>
          <w:sz w:val="20"/>
          <w:szCs w:val="20"/>
        </w:rPr>
      </w:pPr>
      <w:r>
        <w:rPr>
          <w:rFonts w:ascii="Baskerville Old Face" w:hAnsi="Baskerville Old Face"/>
          <w:b/>
          <w:sz w:val="20"/>
          <w:szCs w:val="20"/>
        </w:rPr>
        <w:t>9.8</w:t>
      </w:r>
      <w:r>
        <w:rPr>
          <w:rFonts w:ascii="Baskerville Old Face" w:hAnsi="Baskerville Old Face"/>
          <w:b/>
          <w:sz w:val="20"/>
          <w:szCs w:val="20"/>
        </w:rPr>
        <w:tab/>
        <w:t>DÉTOURNEMENT DE LA CIRCULATION</w:t>
      </w:r>
    </w:p>
    <w:p w:rsidR="00BB63A8" w:rsidRDefault="00BB63A8" w:rsidP="00BB63A8">
      <w:pPr>
        <w:spacing w:line="240" w:lineRule="auto"/>
        <w:jc w:val="both"/>
        <w:rPr>
          <w:rFonts w:ascii="Baskerville Old Face" w:hAnsi="Baskerville Old Face"/>
          <w:sz w:val="20"/>
          <w:szCs w:val="20"/>
        </w:rPr>
      </w:pPr>
      <w:r>
        <w:rPr>
          <w:rFonts w:ascii="Baskerville Old Face" w:hAnsi="Baskerville Old Face"/>
          <w:sz w:val="20"/>
          <w:szCs w:val="20"/>
        </w:rPr>
        <w:t>La municipalité ou son mandataire est autorisé à détourner la circulation dans les rues pour permettre le déblaiement, le déglaçage ou l’enlèvement de la neige ou des travaux routiers, au moyen de l’installation d’une signalisation appropriée.</w:t>
      </w:r>
    </w:p>
    <w:p w:rsidR="00BB63A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9.9</w:t>
      </w:r>
      <w:r>
        <w:rPr>
          <w:rFonts w:ascii="Baskerville Old Face" w:hAnsi="Baskerville Old Face"/>
          <w:b/>
          <w:sz w:val="20"/>
          <w:szCs w:val="20"/>
        </w:rPr>
        <w:tab/>
        <w:t>SIGNALISATION TEMPORAIRE</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de stationner ou d’immobiliser un véhicule à l’encontre des indications contenues à une signalisation temporaire installée par la municipalité pour les besoins de travaux ou dans le but de restreindre l’accès à un lieu lors d’un évènement spécial.</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9.10</w:t>
      </w:r>
      <w:r>
        <w:rPr>
          <w:rFonts w:ascii="Baskerville Old Face" w:hAnsi="Baskerville Old Face"/>
          <w:b/>
          <w:sz w:val="20"/>
          <w:szCs w:val="20"/>
        </w:rPr>
        <w:tab/>
        <w:t>PÉRIMÈTRE DE SÉCURITÉ</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de circuler ou d’immobiliser un véhicule à l’intérieur d’un périmètre de sécurité établi par une autorité compétente à l’aide d’une signalisation (ruban indicateur, barrières, etc.).</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9.11</w:t>
      </w:r>
      <w:r>
        <w:rPr>
          <w:rFonts w:ascii="Baskerville Old Face" w:hAnsi="Baskerville Old Face"/>
          <w:b/>
          <w:sz w:val="20"/>
          <w:szCs w:val="20"/>
        </w:rPr>
        <w:tab/>
        <w:t>ENTRAVE À LA LIBRE CIRCULATION</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de déposer ou de laisser un objet, un matériau, un outil ou un équipement sur la chaussée ou sur les trottoirs, sauf autorisation préalable du conseil municipal ou du représentant désigné à cette fin.</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9.12</w:t>
      </w:r>
      <w:r>
        <w:rPr>
          <w:rFonts w:ascii="Baskerville Old Face" w:hAnsi="Baskerville Old Face"/>
          <w:b/>
          <w:sz w:val="20"/>
          <w:szCs w:val="20"/>
        </w:rPr>
        <w:tab/>
        <w:t>PARADE, MANIFESTATION, MARCHE, DÉMONSTRATION OU COURSE</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d’organiser, diriger ou participer à une parade, une manifestation, une marche, une démonstration ou une course qui est susceptible de nuire, gêner ou entraver la circulation sur un chemin public ou qui gêne, entrave ou nuit à la circulation des véhicules, à moins d’avoir obtenu une autorisation préalable de la municipalité ou l’autorité compétente.</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9.13</w:t>
      </w:r>
      <w:r>
        <w:rPr>
          <w:rFonts w:ascii="Baskerville Old Face" w:hAnsi="Baskerville Old Face"/>
          <w:b/>
          <w:sz w:val="20"/>
          <w:szCs w:val="20"/>
        </w:rPr>
        <w:tab/>
        <w:t>DÉPLACEMENT OU DOMMAGE AUX SIGNAUX DE CIRCULATION</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de déplacer, de masquer ou d’endommager des équipements de signalisation tels que, sans s’y limiter, un réflecteur, un cône, une balise, une lumière ou un panneau placés dans un lieu public afin de prévenir un danger ou dévier la circulation.</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9.14</w:t>
      </w:r>
      <w:r>
        <w:rPr>
          <w:rFonts w:ascii="Baskerville Old Face" w:hAnsi="Baskerville Old Face"/>
          <w:b/>
          <w:sz w:val="20"/>
          <w:szCs w:val="20"/>
        </w:rPr>
        <w:tab/>
        <w:t>LIGNES FRAÎCHEMENT PEINTES</w:t>
      </w:r>
    </w:p>
    <w:p w:rsidR="00A43E88"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à tout véhicule, bicyclette ou piéton de circuler sur les lignes fraîchement peintes sur le chemin public lorsque celles-ci sont indiquées par des dispositifs appropriés.</w:t>
      </w:r>
    </w:p>
    <w:p w:rsidR="00A43E88" w:rsidRDefault="00A43E88" w:rsidP="00BB63A8">
      <w:pPr>
        <w:spacing w:line="240" w:lineRule="auto"/>
        <w:jc w:val="both"/>
        <w:rPr>
          <w:rFonts w:ascii="Baskerville Old Face" w:hAnsi="Baskerville Old Face"/>
          <w:b/>
          <w:sz w:val="20"/>
          <w:szCs w:val="20"/>
        </w:rPr>
      </w:pPr>
      <w:r>
        <w:rPr>
          <w:rFonts w:ascii="Baskerville Old Face" w:hAnsi="Baskerville Old Face"/>
          <w:b/>
          <w:sz w:val="20"/>
          <w:szCs w:val="20"/>
        </w:rPr>
        <w:t>9.15</w:t>
      </w:r>
      <w:r>
        <w:rPr>
          <w:rFonts w:ascii="Baskerville Old Face" w:hAnsi="Baskerville Old Face"/>
          <w:b/>
          <w:sz w:val="20"/>
          <w:szCs w:val="20"/>
        </w:rPr>
        <w:tab/>
        <w:t>DÉRAPAGE</w:t>
      </w:r>
    </w:p>
    <w:p w:rsidR="00D8724F" w:rsidRDefault="00A43E88" w:rsidP="00BB63A8">
      <w:pPr>
        <w:spacing w:line="240" w:lineRule="auto"/>
        <w:jc w:val="both"/>
        <w:rPr>
          <w:rFonts w:ascii="Baskerville Old Face" w:hAnsi="Baskerville Old Face"/>
          <w:sz w:val="20"/>
          <w:szCs w:val="20"/>
        </w:rPr>
      </w:pPr>
      <w:r>
        <w:rPr>
          <w:rFonts w:ascii="Baskerville Old Face" w:hAnsi="Baskerville Old Face"/>
          <w:sz w:val="20"/>
          <w:szCs w:val="20"/>
        </w:rPr>
        <w:t>Il est interdit à tout conducteur de faire déraper intentionnellement un véhicule sur tout chemin public ou terrain où le public est autorisé à circuler.</w:t>
      </w:r>
    </w:p>
    <w:p w:rsidR="00D8724F" w:rsidRDefault="00D8724F" w:rsidP="00BB63A8">
      <w:pPr>
        <w:spacing w:line="240" w:lineRule="auto"/>
        <w:jc w:val="both"/>
        <w:rPr>
          <w:rFonts w:ascii="Baskerville Old Face" w:hAnsi="Baskerville Old Face"/>
          <w:b/>
          <w:sz w:val="20"/>
          <w:szCs w:val="20"/>
        </w:rPr>
      </w:pPr>
      <w:r>
        <w:rPr>
          <w:rFonts w:ascii="Baskerville Old Face" w:hAnsi="Baskerville Old Face"/>
          <w:b/>
          <w:sz w:val="20"/>
          <w:szCs w:val="20"/>
        </w:rPr>
        <w:t>9.16</w:t>
      </w:r>
      <w:r>
        <w:rPr>
          <w:rFonts w:ascii="Baskerville Old Face" w:hAnsi="Baskerville Old Face"/>
          <w:b/>
          <w:sz w:val="20"/>
          <w:szCs w:val="20"/>
        </w:rPr>
        <w:tab/>
        <w:t>SITUATION D’URGENCE</w:t>
      </w:r>
    </w:p>
    <w:p w:rsidR="00D8724F" w:rsidRDefault="00D8724F" w:rsidP="00BB63A8">
      <w:pPr>
        <w:spacing w:line="240" w:lineRule="auto"/>
        <w:jc w:val="both"/>
        <w:rPr>
          <w:rFonts w:ascii="Baskerville Old Face" w:hAnsi="Baskerville Old Face"/>
          <w:sz w:val="20"/>
          <w:szCs w:val="20"/>
        </w:rPr>
      </w:pPr>
      <w:r>
        <w:rPr>
          <w:rFonts w:ascii="Baskerville Old Face" w:hAnsi="Baskerville Old Face"/>
          <w:sz w:val="20"/>
          <w:szCs w:val="20"/>
        </w:rPr>
        <w:t>En cas d’urgence, le directeur général de la municipalité ou son représentant peut prendre toute action pour assurer le respect du présent règlement, et ce, sans autre formalité préalable.</w:t>
      </w:r>
    </w:p>
    <w:p w:rsidR="00D8724F" w:rsidRDefault="00D8724F" w:rsidP="00BB63A8">
      <w:pPr>
        <w:spacing w:line="240" w:lineRule="auto"/>
        <w:jc w:val="both"/>
        <w:rPr>
          <w:rFonts w:ascii="Baskerville Old Face" w:hAnsi="Baskerville Old Face"/>
          <w:b/>
          <w:sz w:val="20"/>
          <w:szCs w:val="20"/>
        </w:rPr>
      </w:pPr>
      <w:r>
        <w:rPr>
          <w:rFonts w:ascii="Baskerville Old Face" w:hAnsi="Baskerville Old Face"/>
          <w:b/>
          <w:sz w:val="20"/>
          <w:szCs w:val="20"/>
        </w:rPr>
        <w:t>9.17</w:t>
      </w:r>
      <w:r>
        <w:rPr>
          <w:rFonts w:ascii="Baskerville Old Face" w:hAnsi="Baskerville Old Face"/>
          <w:b/>
          <w:sz w:val="20"/>
          <w:szCs w:val="20"/>
        </w:rPr>
        <w:tab/>
        <w:t>AUTORISATION SPÉCIALE</w:t>
      </w:r>
    </w:p>
    <w:p w:rsidR="00D8724F" w:rsidRDefault="00D8724F" w:rsidP="00BB63A8">
      <w:pPr>
        <w:spacing w:line="240" w:lineRule="auto"/>
        <w:jc w:val="both"/>
        <w:rPr>
          <w:rFonts w:ascii="Baskerville Old Face" w:hAnsi="Baskerville Old Face"/>
          <w:sz w:val="20"/>
          <w:szCs w:val="20"/>
        </w:rPr>
      </w:pPr>
      <w:r>
        <w:rPr>
          <w:rFonts w:ascii="Baskerville Old Face" w:hAnsi="Baskerville Old Face"/>
          <w:sz w:val="20"/>
          <w:szCs w:val="20"/>
        </w:rPr>
        <w:t>La municipalité peut accorder une permission spéciale de stationner sur un chemin public ou un endroit public selon les conditions et la période qu’elle détermine.</w:t>
      </w:r>
    </w:p>
    <w:p w:rsidR="0020453E" w:rsidRDefault="0020453E" w:rsidP="00BB63A8">
      <w:pPr>
        <w:spacing w:line="240" w:lineRule="auto"/>
        <w:jc w:val="both"/>
        <w:rPr>
          <w:rFonts w:ascii="Baskerville Old Face" w:hAnsi="Baskerville Old Face"/>
          <w:sz w:val="20"/>
          <w:szCs w:val="20"/>
        </w:rPr>
      </w:pPr>
    </w:p>
    <w:p w:rsidR="0020453E" w:rsidRDefault="0020453E" w:rsidP="00BB63A8">
      <w:pPr>
        <w:spacing w:line="240" w:lineRule="auto"/>
        <w:jc w:val="both"/>
        <w:rPr>
          <w:rFonts w:ascii="Baskerville Old Face" w:hAnsi="Baskerville Old Face"/>
          <w:sz w:val="20"/>
          <w:szCs w:val="20"/>
        </w:rPr>
      </w:pPr>
    </w:p>
    <w:p w:rsidR="0020453E" w:rsidRDefault="0020453E" w:rsidP="00BB63A8">
      <w:pPr>
        <w:spacing w:line="240" w:lineRule="auto"/>
        <w:jc w:val="both"/>
        <w:rPr>
          <w:rFonts w:ascii="Baskerville Old Face" w:hAnsi="Baskerville Old Face"/>
          <w:sz w:val="20"/>
          <w:szCs w:val="20"/>
        </w:rPr>
      </w:pPr>
    </w:p>
    <w:p w:rsidR="00D8724F" w:rsidRPr="00D8724F" w:rsidRDefault="00D8724F" w:rsidP="00D8724F">
      <w:pPr>
        <w:spacing w:line="240" w:lineRule="auto"/>
        <w:jc w:val="center"/>
        <w:rPr>
          <w:rFonts w:ascii="Baskerville Old Face" w:hAnsi="Baskerville Old Face"/>
          <w:b/>
          <w:sz w:val="20"/>
          <w:szCs w:val="20"/>
        </w:rPr>
      </w:pPr>
      <w:r w:rsidRPr="00D8724F">
        <w:rPr>
          <w:rFonts w:ascii="Baskerville Old Face" w:hAnsi="Baskerville Old Face"/>
          <w:b/>
          <w:sz w:val="20"/>
          <w:szCs w:val="20"/>
        </w:rPr>
        <w:lastRenderedPageBreak/>
        <w:t xml:space="preserve">SECTION </w:t>
      </w:r>
      <w:r>
        <w:rPr>
          <w:rFonts w:ascii="Baskerville Old Face" w:hAnsi="Baskerville Old Face"/>
          <w:b/>
          <w:sz w:val="20"/>
          <w:szCs w:val="20"/>
        </w:rPr>
        <w:t>2 : ENLÈVEMENT ET DÉBLAIEMENT DE LA NEIGE ET DE LA GLACE</w:t>
      </w:r>
    </w:p>
    <w:p w:rsidR="00A43E88" w:rsidRDefault="00D8724F" w:rsidP="00BB63A8">
      <w:pPr>
        <w:spacing w:line="240" w:lineRule="auto"/>
        <w:jc w:val="both"/>
        <w:rPr>
          <w:rFonts w:ascii="Baskerville Old Face" w:hAnsi="Baskerville Old Face"/>
          <w:b/>
          <w:sz w:val="20"/>
          <w:szCs w:val="20"/>
        </w:rPr>
      </w:pPr>
      <w:r>
        <w:rPr>
          <w:rFonts w:ascii="Baskerville Old Face" w:hAnsi="Baskerville Old Face"/>
          <w:b/>
          <w:sz w:val="20"/>
          <w:szCs w:val="20"/>
        </w:rPr>
        <w:t>9.18</w:t>
      </w:r>
      <w:r>
        <w:rPr>
          <w:rFonts w:ascii="Baskerville Old Face" w:hAnsi="Baskerville Old Face"/>
          <w:b/>
          <w:sz w:val="20"/>
          <w:szCs w:val="20"/>
        </w:rPr>
        <w:tab/>
      </w:r>
      <w:r w:rsidR="00A43E88" w:rsidRPr="00D8724F">
        <w:rPr>
          <w:rFonts w:ascii="Baskerville Old Face" w:hAnsi="Baskerville Old Face"/>
          <w:b/>
          <w:sz w:val="20"/>
          <w:szCs w:val="20"/>
        </w:rPr>
        <w:t xml:space="preserve"> </w:t>
      </w:r>
      <w:r w:rsidRPr="00D8724F">
        <w:rPr>
          <w:rFonts w:ascii="Baskerville Old Face" w:hAnsi="Baskerville Old Face"/>
          <w:b/>
          <w:sz w:val="20"/>
          <w:szCs w:val="20"/>
        </w:rPr>
        <w:t>ACTION</w:t>
      </w:r>
      <w:r>
        <w:rPr>
          <w:rFonts w:ascii="Baskerville Old Face" w:hAnsi="Baskerville Old Face"/>
          <w:b/>
          <w:sz w:val="20"/>
          <w:szCs w:val="20"/>
        </w:rPr>
        <w:t>S PROHIBÉES</w:t>
      </w:r>
    </w:p>
    <w:p w:rsidR="00D8724F" w:rsidRDefault="00D8724F" w:rsidP="00BB63A8">
      <w:pPr>
        <w:spacing w:line="240" w:lineRule="auto"/>
        <w:jc w:val="both"/>
        <w:rPr>
          <w:rFonts w:ascii="Baskerville Old Face" w:hAnsi="Baskerville Old Face"/>
          <w:sz w:val="20"/>
          <w:szCs w:val="20"/>
        </w:rPr>
      </w:pPr>
      <w:proofErr w:type="gramStart"/>
      <w:r>
        <w:rPr>
          <w:rFonts w:ascii="Baskerville Old Face" w:hAnsi="Baskerville Old Face"/>
          <w:sz w:val="20"/>
          <w:szCs w:val="20"/>
        </w:rPr>
        <w:t>Il est</w:t>
      </w:r>
      <w:proofErr w:type="gramEnd"/>
      <w:r>
        <w:rPr>
          <w:rFonts w:ascii="Baskerville Old Face" w:hAnsi="Baskerville Old Face"/>
          <w:sz w:val="20"/>
          <w:szCs w:val="20"/>
        </w:rPr>
        <w:t xml:space="preserve"> interdit à toute personne de pousser, transporter, déposer ou jeter par quelque moyen que ce soit, la neige ou la glace aux endroits suivants :</w:t>
      </w:r>
    </w:p>
    <w:p w:rsidR="00D8724F" w:rsidRDefault="00D8724F" w:rsidP="00D8724F">
      <w:pPr>
        <w:pStyle w:val="Paragraphedeliste"/>
        <w:numPr>
          <w:ilvl w:val="0"/>
          <w:numId w:val="29"/>
        </w:numPr>
        <w:spacing w:line="240" w:lineRule="auto"/>
        <w:jc w:val="both"/>
        <w:rPr>
          <w:rFonts w:ascii="Baskerville Old Face" w:hAnsi="Baskerville Old Face"/>
          <w:sz w:val="20"/>
          <w:szCs w:val="20"/>
        </w:rPr>
      </w:pPr>
      <w:r>
        <w:rPr>
          <w:rFonts w:ascii="Baskerville Old Face" w:hAnsi="Baskerville Old Face"/>
          <w:sz w:val="20"/>
          <w:szCs w:val="20"/>
        </w:rPr>
        <w:t>sur les trottoirs, la chaussée et les fossés;</w:t>
      </w:r>
    </w:p>
    <w:p w:rsidR="00D8724F" w:rsidRDefault="00D8724F" w:rsidP="00D8724F">
      <w:pPr>
        <w:pStyle w:val="Paragraphedeliste"/>
        <w:numPr>
          <w:ilvl w:val="0"/>
          <w:numId w:val="29"/>
        </w:numPr>
        <w:spacing w:line="240" w:lineRule="auto"/>
        <w:jc w:val="both"/>
        <w:rPr>
          <w:rFonts w:ascii="Baskerville Old Face" w:hAnsi="Baskerville Old Face"/>
          <w:sz w:val="20"/>
          <w:szCs w:val="20"/>
        </w:rPr>
      </w:pPr>
      <w:r>
        <w:rPr>
          <w:rFonts w:ascii="Baskerville Old Face" w:hAnsi="Baskerville Old Face"/>
          <w:sz w:val="20"/>
          <w:szCs w:val="20"/>
        </w:rPr>
        <w:t>dans l’emprise d’une rue de manière à ce qu’elle obstrue la visibilité d’un panneau de signalisation routière;</w:t>
      </w:r>
    </w:p>
    <w:p w:rsidR="00D8724F" w:rsidRDefault="00D8724F" w:rsidP="00D8724F">
      <w:pPr>
        <w:pStyle w:val="Paragraphedeliste"/>
        <w:numPr>
          <w:ilvl w:val="0"/>
          <w:numId w:val="29"/>
        </w:numPr>
        <w:spacing w:line="240" w:lineRule="auto"/>
        <w:jc w:val="both"/>
        <w:rPr>
          <w:rFonts w:ascii="Baskerville Old Face" w:hAnsi="Baskerville Old Face"/>
          <w:sz w:val="20"/>
          <w:szCs w:val="20"/>
        </w:rPr>
      </w:pPr>
      <w:r>
        <w:rPr>
          <w:rFonts w:ascii="Baskerville Old Face" w:hAnsi="Baskerville Old Face"/>
          <w:sz w:val="20"/>
          <w:szCs w:val="20"/>
        </w:rPr>
        <w:t>dans un endroit public;</w:t>
      </w:r>
    </w:p>
    <w:p w:rsidR="00D8724F" w:rsidRDefault="00D8724F" w:rsidP="00D8724F">
      <w:pPr>
        <w:pStyle w:val="Paragraphedeliste"/>
        <w:numPr>
          <w:ilvl w:val="0"/>
          <w:numId w:val="29"/>
        </w:numPr>
        <w:spacing w:line="240" w:lineRule="auto"/>
        <w:jc w:val="both"/>
        <w:rPr>
          <w:rFonts w:ascii="Baskerville Old Face" w:hAnsi="Baskerville Old Face"/>
          <w:sz w:val="20"/>
          <w:szCs w:val="20"/>
        </w:rPr>
      </w:pPr>
      <w:r>
        <w:rPr>
          <w:rFonts w:ascii="Baskerville Old Face" w:hAnsi="Baskerville Old Face"/>
          <w:sz w:val="20"/>
          <w:szCs w:val="20"/>
        </w:rPr>
        <w:t>sur les bornes d’incendie;</w:t>
      </w:r>
    </w:p>
    <w:p w:rsidR="00D8724F" w:rsidRDefault="00D8724F" w:rsidP="00D8724F">
      <w:pPr>
        <w:pStyle w:val="Paragraphedeliste"/>
        <w:numPr>
          <w:ilvl w:val="0"/>
          <w:numId w:val="29"/>
        </w:numPr>
        <w:spacing w:line="240" w:lineRule="auto"/>
        <w:jc w:val="both"/>
        <w:rPr>
          <w:rFonts w:ascii="Baskerville Old Face" w:hAnsi="Baskerville Old Face"/>
          <w:sz w:val="20"/>
          <w:szCs w:val="20"/>
        </w:rPr>
      </w:pPr>
      <w:r>
        <w:rPr>
          <w:rFonts w:ascii="Baskerville Old Face" w:hAnsi="Baskerville Old Face"/>
          <w:sz w:val="20"/>
          <w:szCs w:val="20"/>
        </w:rPr>
        <w:t>dans un cours d’eau.</w:t>
      </w:r>
    </w:p>
    <w:p w:rsidR="005F6C79" w:rsidRDefault="00D8724F" w:rsidP="005F6C79">
      <w:pPr>
        <w:spacing w:line="240" w:lineRule="auto"/>
        <w:jc w:val="both"/>
        <w:rPr>
          <w:rFonts w:ascii="Baskerville Old Face" w:hAnsi="Baskerville Old Face"/>
          <w:sz w:val="20"/>
          <w:szCs w:val="20"/>
        </w:rPr>
      </w:pPr>
      <w:r>
        <w:rPr>
          <w:rFonts w:ascii="Baskerville Old Face" w:hAnsi="Baskerville Old Face"/>
          <w:sz w:val="20"/>
          <w:szCs w:val="20"/>
        </w:rPr>
        <w:t>La présente interdiction ne s’applique pas aux employés de la municipalité dans l’exercice de leurs fonctions ni aux personnes autorisées par la municipalité.</w:t>
      </w:r>
    </w:p>
    <w:p w:rsidR="00D8724F" w:rsidRDefault="00ED22FD" w:rsidP="005F6C79">
      <w:pPr>
        <w:spacing w:line="240" w:lineRule="auto"/>
        <w:jc w:val="both"/>
        <w:rPr>
          <w:rFonts w:ascii="Baskerville Old Face" w:hAnsi="Baskerville Old Face"/>
          <w:b/>
          <w:sz w:val="20"/>
          <w:szCs w:val="20"/>
        </w:rPr>
      </w:pPr>
      <w:r>
        <w:rPr>
          <w:rFonts w:ascii="Baskerville Old Face" w:hAnsi="Baskerville Old Face"/>
          <w:b/>
          <w:sz w:val="20"/>
          <w:szCs w:val="20"/>
        </w:rPr>
        <w:t>9.19</w:t>
      </w:r>
      <w:r>
        <w:rPr>
          <w:rFonts w:ascii="Baskerville Old Face" w:hAnsi="Baskerville Old Face"/>
          <w:b/>
          <w:sz w:val="20"/>
          <w:szCs w:val="20"/>
        </w:rPr>
        <w:tab/>
        <w:t>OPÉRATION DE DÉNEIGEMENT</w:t>
      </w:r>
    </w:p>
    <w:p w:rsidR="00ED22FD" w:rsidRDefault="00ED22FD" w:rsidP="005F6C79">
      <w:pPr>
        <w:spacing w:line="240" w:lineRule="auto"/>
        <w:jc w:val="both"/>
        <w:rPr>
          <w:rFonts w:ascii="Baskerville Old Face" w:hAnsi="Baskerville Old Face"/>
          <w:sz w:val="20"/>
          <w:szCs w:val="20"/>
        </w:rPr>
      </w:pPr>
      <w:r>
        <w:rPr>
          <w:rFonts w:ascii="Baskerville Old Face" w:hAnsi="Baskerville Old Face"/>
          <w:sz w:val="20"/>
          <w:szCs w:val="20"/>
        </w:rPr>
        <w:t>Il est interdit de disposer de la neige ou de la glace laissée en front des entrées privées lors d’opérations de déneigement aux endroits indiqués à l’article précédent.</w:t>
      </w:r>
    </w:p>
    <w:p w:rsidR="00ED22FD" w:rsidRDefault="00ED22FD" w:rsidP="005F6C79">
      <w:pPr>
        <w:spacing w:line="240" w:lineRule="auto"/>
        <w:jc w:val="both"/>
        <w:rPr>
          <w:rFonts w:ascii="Baskerville Old Face" w:hAnsi="Baskerville Old Face"/>
          <w:b/>
          <w:sz w:val="20"/>
          <w:szCs w:val="20"/>
        </w:rPr>
      </w:pPr>
      <w:r>
        <w:rPr>
          <w:rFonts w:ascii="Baskerville Old Face" w:hAnsi="Baskerville Old Face"/>
          <w:b/>
          <w:sz w:val="20"/>
          <w:szCs w:val="20"/>
        </w:rPr>
        <w:t>9.20</w:t>
      </w:r>
      <w:r>
        <w:rPr>
          <w:rFonts w:ascii="Baskerville Old Face" w:hAnsi="Baskerville Old Face"/>
          <w:b/>
          <w:sz w:val="20"/>
          <w:szCs w:val="20"/>
        </w:rPr>
        <w:tab/>
        <w:t>ENTRETIEN DES IMMEUBLES</w:t>
      </w:r>
    </w:p>
    <w:p w:rsidR="00ED22FD" w:rsidRDefault="00ED22FD" w:rsidP="005F6C79">
      <w:pPr>
        <w:spacing w:line="240" w:lineRule="auto"/>
        <w:jc w:val="both"/>
        <w:rPr>
          <w:rFonts w:ascii="Baskerville Old Face" w:hAnsi="Baskerville Old Face"/>
          <w:sz w:val="20"/>
          <w:szCs w:val="20"/>
        </w:rPr>
      </w:pPr>
      <w:r>
        <w:rPr>
          <w:rFonts w:ascii="Baskerville Old Face" w:hAnsi="Baskerville Old Face"/>
          <w:sz w:val="20"/>
          <w:szCs w:val="20"/>
        </w:rPr>
        <w:t xml:space="preserve">Le propriétaire  </w:t>
      </w:r>
      <w:r w:rsidR="0079354C">
        <w:rPr>
          <w:rFonts w:ascii="Baskerville Old Face" w:hAnsi="Baskerville Old Face"/>
          <w:sz w:val="20"/>
          <w:szCs w:val="20"/>
        </w:rPr>
        <w:t>ou l’occupant d’un immeuble doit l’entretenir de façon à éviter que la neige ou la glace se déverse sur le chemin public, les trottoirs et stationnements de manière à causer ou risquer de causer un danger ou une nuisance aux piétons, véhicules, machineries ou équipements.</w:t>
      </w:r>
    </w:p>
    <w:p w:rsidR="0079354C" w:rsidRDefault="0079354C" w:rsidP="005F6C79">
      <w:pPr>
        <w:spacing w:line="240" w:lineRule="auto"/>
        <w:jc w:val="both"/>
        <w:rPr>
          <w:rFonts w:ascii="Baskerville Old Face" w:hAnsi="Baskerville Old Face"/>
          <w:sz w:val="20"/>
          <w:szCs w:val="20"/>
        </w:rPr>
      </w:pPr>
      <w:r>
        <w:rPr>
          <w:rFonts w:ascii="Baskerville Old Face" w:hAnsi="Baskerville Old Face"/>
          <w:sz w:val="20"/>
          <w:szCs w:val="20"/>
        </w:rPr>
        <w:t>En cas de déversement, le propriétaire ou l’occupant doit déplacer la neige ou la glace sans délai.</w:t>
      </w:r>
    </w:p>
    <w:p w:rsidR="0079354C" w:rsidRDefault="0079354C" w:rsidP="005F6C79">
      <w:pPr>
        <w:spacing w:line="240" w:lineRule="auto"/>
        <w:jc w:val="both"/>
        <w:rPr>
          <w:rFonts w:ascii="Baskerville Old Face" w:hAnsi="Baskerville Old Face"/>
          <w:b/>
          <w:sz w:val="20"/>
          <w:szCs w:val="20"/>
        </w:rPr>
      </w:pPr>
      <w:r>
        <w:rPr>
          <w:rFonts w:ascii="Baskerville Old Face" w:hAnsi="Baskerville Old Face"/>
          <w:b/>
          <w:sz w:val="20"/>
          <w:szCs w:val="20"/>
        </w:rPr>
        <w:t>9.21</w:t>
      </w:r>
      <w:r>
        <w:rPr>
          <w:rFonts w:ascii="Baskerville Old Face" w:hAnsi="Baskerville Old Face"/>
          <w:b/>
          <w:sz w:val="20"/>
          <w:szCs w:val="20"/>
        </w:rPr>
        <w:tab/>
        <w:t>RESPONSABILITÉ DU PROPRIÉTAIRE</w:t>
      </w:r>
    </w:p>
    <w:p w:rsidR="0079354C" w:rsidRDefault="0079354C" w:rsidP="005F6C79">
      <w:pPr>
        <w:spacing w:line="240" w:lineRule="auto"/>
        <w:jc w:val="both"/>
        <w:rPr>
          <w:rFonts w:ascii="Baskerville Old Face" w:hAnsi="Baskerville Old Face"/>
          <w:sz w:val="20"/>
          <w:szCs w:val="20"/>
        </w:rPr>
      </w:pPr>
      <w:r>
        <w:rPr>
          <w:rFonts w:ascii="Baskerville Old Face" w:hAnsi="Baskerville Old Face"/>
          <w:sz w:val="20"/>
          <w:szCs w:val="20"/>
        </w:rPr>
        <w:t xml:space="preserve">Le propriétaire ou occupant d’un immeuble peut être tenu responsable de toute infraction de la section « Enlèvement et déblaiement de la neige et de la glace » commise par son entrepreneur en déneigement ou l’employé de ce </w:t>
      </w:r>
      <w:r w:rsidR="002329E8">
        <w:rPr>
          <w:rFonts w:ascii="Baskerville Old Face" w:hAnsi="Baskerville Old Face"/>
          <w:sz w:val="20"/>
          <w:szCs w:val="20"/>
        </w:rPr>
        <w:t>dernier dans le cadre de la fourniture de services donnés par ce tiers.</w:t>
      </w:r>
    </w:p>
    <w:p w:rsidR="002329E8" w:rsidRDefault="002329E8" w:rsidP="005F6C79">
      <w:pPr>
        <w:spacing w:line="240" w:lineRule="auto"/>
        <w:jc w:val="both"/>
        <w:rPr>
          <w:rFonts w:ascii="Baskerville Old Face" w:hAnsi="Baskerville Old Face"/>
          <w:b/>
          <w:sz w:val="20"/>
          <w:szCs w:val="20"/>
        </w:rPr>
      </w:pPr>
      <w:r>
        <w:rPr>
          <w:rFonts w:ascii="Baskerville Old Face" w:hAnsi="Baskerville Old Face"/>
          <w:b/>
          <w:sz w:val="20"/>
          <w:szCs w:val="20"/>
        </w:rPr>
        <w:t>9.22</w:t>
      </w:r>
      <w:r>
        <w:rPr>
          <w:rFonts w:ascii="Baskerville Old Face" w:hAnsi="Baskerville Old Face"/>
          <w:b/>
          <w:sz w:val="20"/>
          <w:szCs w:val="20"/>
        </w:rPr>
        <w:tab/>
        <w:t>FABRICATION DE TUNNELS, FORTS OU GLISSADES</w:t>
      </w:r>
    </w:p>
    <w:p w:rsidR="002329E8" w:rsidRDefault="002329E8" w:rsidP="005F6C79">
      <w:pPr>
        <w:spacing w:line="240" w:lineRule="auto"/>
        <w:jc w:val="both"/>
        <w:rPr>
          <w:rFonts w:ascii="Baskerville Old Face" w:hAnsi="Baskerville Old Face"/>
          <w:sz w:val="20"/>
          <w:szCs w:val="20"/>
        </w:rPr>
      </w:pPr>
      <w:r>
        <w:rPr>
          <w:rFonts w:ascii="Baskerville Old Face" w:hAnsi="Baskerville Old Face"/>
          <w:sz w:val="20"/>
          <w:szCs w:val="20"/>
        </w:rPr>
        <w:t>Il est interdit de fabriquer ou de laisser fabriquer en saison hivernale des tunnels, des forts ou des glissades sur la voie publique ou à proximité ainsi que toute autre construction susceptible de nuire à la sécurité des usagers de la route ou des personnes.</w:t>
      </w:r>
    </w:p>
    <w:p w:rsidR="002329E8" w:rsidRDefault="002329E8" w:rsidP="002329E8">
      <w:pPr>
        <w:spacing w:line="240" w:lineRule="auto"/>
        <w:jc w:val="center"/>
        <w:rPr>
          <w:rFonts w:ascii="Baskerville Old Face" w:hAnsi="Baskerville Old Face"/>
          <w:b/>
          <w:sz w:val="20"/>
          <w:szCs w:val="20"/>
        </w:rPr>
      </w:pPr>
      <w:r>
        <w:rPr>
          <w:rFonts w:ascii="Baskerville Old Face" w:hAnsi="Baskerville Old Face"/>
          <w:b/>
          <w:sz w:val="20"/>
          <w:szCs w:val="20"/>
        </w:rPr>
        <w:t>SECTION 3 : INFRACTIONS ET PÉNALITÉS</w:t>
      </w:r>
    </w:p>
    <w:p w:rsidR="002329E8" w:rsidRDefault="002329E8" w:rsidP="002329E8">
      <w:pPr>
        <w:spacing w:line="240" w:lineRule="auto"/>
        <w:jc w:val="both"/>
        <w:rPr>
          <w:rFonts w:ascii="Baskerville Old Face" w:hAnsi="Baskerville Old Face"/>
          <w:b/>
          <w:sz w:val="20"/>
          <w:szCs w:val="20"/>
        </w:rPr>
      </w:pPr>
      <w:r>
        <w:rPr>
          <w:rFonts w:ascii="Baskerville Old Face" w:hAnsi="Baskerville Old Face"/>
          <w:b/>
          <w:sz w:val="20"/>
          <w:szCs w:val="20"/>
        </w:rPr>
        <w:t>9.24</w:t>
      </w:r>
      <w:r>
        <w:rPr>
          <w:rFonts w:ascii="Baskerville Old Face" w:hAnsi="Baskerville Old Face"/>
          <w:b/>
          <w:sz w:val="20"/>
          <w:szCs w:val="20"/>
        </w:rPr>
        <w:tab/>
        <w:t>INFRACTION</w:t>
      </w:r>
    </w:p>
    <w:p w:rsidR="002329E8" w:rsidRDefault="002329E8" w:rsidP="002329E8">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2329E8" w:rsidRDefault="002329E8" w:rsidP="002329E8">
      <w:pPr>
        <w:spacing w:line="240" w:lineRule="auto"/>
        <w:jc w:val="both"/>
        <w:rPr>
          <w:rFonts w:ascii="Baskerville Old Face" w:hAnsi="Baskerville Old Face"/>
          <w:b/>
          <w:sz w:val="20"/>
          <w:szCs w:val="20"/>
        </w:rPr>
      </w:pPr>
      <w:r>
        <w:rPr>
          <w:rFonts w:ascii="Baskerville Old Face" w:hAnsi="Baskerville Old Face"/>
          <w:b/>
          <w:sz w:val="20"/>
          <w:szCs w:val="20"/>
        </w:rPr>
        <w:t>9.25</w:t>
      </w:r>
      <w:r>
        <w:rPr>
          <w:rFonts w:ascii="Baskerville Old Face" w:hAnsi="Baskerville Old Face"/>
          <w:b/>
          <w:sz w:val="20"/>
          <w:szCs w:val="20"/>
        </w:rPr>
        <w:tab/>
        <w:t>PÉNALITÉS</w:t>
      </w:r>
    </w:p>
    <w:p w:rsidR="002329E8" w:rsidRDefault="002329E8" w:rsidP="002329E8">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de l’amende suivante :</w:t>
      </w:r>
    </w:p>
    <w:p w:rsidR="002329E8" w:rsidRDefault="002329E8" w:rsidP="002329E8">
      <w:pPr>
        <w:pStyle w:val="Paragraphedeliste"/>
        <w:numPr>
          <w:ilvl w:val="0"/>
          <w:numId w:val="30"/>
        </w:numPr>
        <w:spacing w:line="240" w:lineRule="auto"/>
        <w:jc w:val="both"/>
        <w:rPr>
          <w:rFonts w:ascii="Baskerville Old Face" w:hAnsi="Baskerville Old Face"/>
          <w:sz w:val="20"/>
          <w:szCs w:val="20"/>
        </w:rPr>
      </w:pPr>
      <w:r>
        <w:rPr>
          <w:rFonts w:ascii="Baskerville Old Face" w:hAnsi="Baskerville Old Face"/>
          <w:sz w:val="20"/>
          <w:szCs w:val="20"/>
        </w:rPr>
        <w:t>30$ pour les  articles 9.2, 9.4, 9.5 et 9.8 (stationnement);</w:t>
      </w:r>
    </w:p>
    <w:p w:rsidR="002329E8" w:rsidRDefault="002329E8" w:rsidP="002329E8">
      <w:pPr>
        <w:pStyle w:val="Paragraphedeliste"/>
        <w:numPr>
          <w:ilvl w:val="0"/>
          <w:numId w:val="30"/>
        </w:numPr>
        <w:spacing w:line="240" w:lineRule="auto"/>
        <w:jc w:val="both"/>
        <w:rPr>
          <w:rFonts w:ascii="Baskerville Old Face" w:hAnsi="Baskerville Old Face"/>
          <w:sz w:val="20"/>
          <w:szCs w:val="20"/>
        </w:rPr>
      </w:pPr>
      <w:r>
        <w:rPr>
          <w:rFonts w:ascii="Baskerville Old Face" w:hAnsi="Baskerville Old Face"/>
          <w:sz w:val="20"/>
          <w:szCs w:val="20"/>
        </w:rPr>
        <w:t>100$ pour les autres articles.</w:t>
      </w:r>
    </w:p>
    <w:p w:rsidR="002329E8" w:rsidRDefault="002329E8" w:rsidP="002329E8">
      <w:pPr>
        <w:spacing w:line="240" w:lineRule="auto"/>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2329E8" w:rsidRDefault="004F20EF" w:rsidP="004F20EF">
      <w:pPr>
        <w:spacing w:line="240" w:lineRule="auto"/>
        <w:jc w:val="center"/>
        <w:rPr>
          <w:rFonts w:ascii="Baskerville Old Face" w:hAnsi="Baskerville Old Face"/>
          <w:b/>
          <w:sz w:val="20"/>
          <w:szCs w:val="20"/>
        </w:rPr>
      </w:pPr>
      <w:r w:rsidRPr="004F20EF">
        <w:rPr>
          <w:rFonts w:ascii="Baskerville Old Face" w:hAnsi="Baskerville Old Face"/>
          <w:b/>
          <w:sz w:val="20"/>
          <w:szCs w:val="20"/>
        </w:rPr>
        <w:t xml:space="preserve">CHAPITRE 10- </w:t>
      </w:r>
      <w:r>
        <w:rPr>
          <w:rFonts w:ascii="Baskerville Old Face" w:hAnsi="Baskerville Old Face"/>
          <w:b/>
          <w:sz w:val="20"/>
          <w:szCs w:val="20"/>
        </w:rPr>
        <w:t>DISPOSITIONS ADMINISTRATIVES</w:t>
      </w:r>
    </w:p>
    <w:p w:rsidR="004F20EF" w:rsidRDefault="004F20EF" w:rsidP="004F20EF">
      <w:pPr>
        <w:spacing w:line="240" w:lineRule="auto"/>
        <w:jc w:val="both"/>
        <w:rPr>
          <w:rFonts w:ascii="Baskerville Old Face" w:hAnsi="Baskerville Old Face"/>
          <w:b/>
          <w:sz w:val="20"/>
          <w:szCs w:val="20"/>
        </w:rPr>
      </w:pPr>
      <w:r>
        <w:rPr>
          <w:rFonts w:ascii="Baskerville Old Face" w:hAnsi="Baskerville Old Face"/>
          <w:b/>
          <w:sz w:val="20"/>
          <w:szCs w:val="20"/>
        </w:rPr>
        <w:t>10.1</w:t>
      </w:r>
      <w:r>
        <w:rPr>
          <w:rFonts w:ascii="Baskerville Old Face" w:hAnsi="Baskerville Old Face"/>
          <w:b/>
          <w:sz w:val="20"/>
          <w:szCs w:val="20"/>
        </w:rPr>
        <w:tab/>
        <w:t>AUTORISATION</w:t>
      </w:r>
    </w:p>
    <w:p w:rsidR="004F20EF"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Le Conseil autorise de façon générale les agents de la paix et les officiers municipaux à entreprendre des poursuites pénales en son nom contre tout contrevenant au présent règlement et à délivrer les constats d’infraction pour toute infraction au présent règlement.</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Les agents de la paix, les officiers municipaux et le contrôleur peuvent être chargés de l’application de tout ou partie du présent règlement.</w:t>
      </w:r>
    </w:p>
    <w:p w:rsidR="00E85AF4" w:rsidRDefault="00E85AF4" w:rsidP="004F20EF">
      <w:pPr>
        <w:spacing w:line="240" w:lineRule="auto"/>
        <w:jc w:val="both"/>
        <w:rPr>
          <w:rFonts w:ascii="Baskerville Old Face" w:hAnsi="Baskerville Old Face"/>
          <w:b/>
          <w:sz w:val="20"/>
          <w:szCs w:val="20"/>
        </w:rPr>
      </w:pPr>
      <w:r>
        <w:rPr>
          <w:rFonts w:ascii="Baskerville Old Face" w:hAnsi="Baskerville Old Face"/>
          <w:b/>
          <w:sz w:val="20"/>
          <w:szCs w:val="20"/>
        </w:rPr>
        <w:lastRenderedPageBreak/>
        <w:t>10.2</w:t>
      </w:r>
      <w:r>
        <w:rPr>
          <w:rFonts w:ascii="Baskerville Old Face" w:hAnsi="Baskerville Old Face"/>
          <w:b/>
          <w:sz w:val="20"/>
          <w:szCs w:val="20"/>
        </w:rPr>
        <w:tab/>
        <w:t>AUTRES RECOURS</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La municipalité peut, aux fins de faire respecter les dispositions du présent règlement, exercer cumulativement ou alternativement les recours au présent règlement ainsi que tout autre recours approprié de nature civile ou pénale.</w:t>
      </w:r>
    </w:p>
    <w:p w:rsidR="00E85AF4" w:rsidRDefault="00E85AF4" w:rsidP="004F20EF">
      <w:pPr>
        <w:spacing w:line="240" w:lineRule="auto"/>
        <w:jc w:val="both"/>
        <w:rPr>
          <w:rFonts w:ascii="Baskerville Old Face" w:hAnsi="Baskerville Old Face"/>
          <w:b/>
          <w:sz w:val="20"/>
          <w:szCs w:val="20"/>
        </w:rPr>
      </w:pPr>
      <w:r>
        <w:rPr>
          <w:rFonts w:ascii="Baskerville Old Face" w:hAnsi="Baskerville Old Face"/>
          <w:b/>
          <w:sz w:val="20"/>
          <w:szCs w:val="20"/>
        </w:rPr>
        <w:t>10.3</w:t>
      </w:r>
      <w:r>
        <w:rPr>
          <w:rFonts w:ascii="Baskerville Old Face" w:hAnsi="Baskerville Old Face"/>
          <w:b/>
          <w:sz w:val="20"/>
          <w:szCs w:val="20"/>
        </w:rPr>
        <w:tab/>
        <w:t>DROIT DE VISITE ET D’INSPECTION</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Tout officier municipal ou toute personne physique ou morale avec qui la municipalité a conclu une entente l’autorisant à appliquer certaines dispositions du présent règlement, est autorisé à visiter et à examiner entre 7h et 19h, toute propriété immobilière ou mobilière, ainsi que l’extérieur ou l’intérieur de tout bâtiment, maison ou édifice quelconque, pour constater si les dispositions du présent règlement y sont exécutées et respectées, pour vérifier tout renseignement ou pour constater tout fait nécessaire à l’exercice des pouvoirs qui lui sont conférés pour l’exécution de ce règlement.</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Le propriétaire, le locataire ou l’occupant doit laisser pénétrer sur les lieux, la personne visée au premier alinéa qui doit sur demande établir son identité.</w:t>
      </w:r>
    </w:p>
    <w:p w:rsidR="00E85AF4" w:rsidRDefault="00E85AF4" w:rsidP="004F20EF">
      <w:pPr>
        <w:spacing w:line="240" w:lineRule="auto"/>
        <w:jc w:val="both"/>
        <w:rPr>
          <w:rFonts w:ascii="Baskerville Old Face" w:hAnsi="Baskerville Old Face"/>
          <w:b/>
          <w:sz w:val="20"/>
          <w:szCs w:val="20"/>
        </w:rPr>
      </w:pPr>
      <w:r>
        <w:rPr>
          <w:rFonts w:ascii="Baskerville Old Face" w:hAnsi="Baskerville Old Face"/>
          <w:b/>
          <w:sz w:val="20"/>
          <w:szCs w:val="20"/>
        </w:rPr>
        <w:t>10.4</w:t>
      </w:r>
      <w:r>
        <w:rPr>
          <w:rFonts w:ascii="Baskerville Old Face" w:hAnsi="Baskerville Old Face"/>
          <w:b/>
          <w:sz w:val="20"/>
          <w:szCs w:val="20"/>
        </w:rPr>
        <w:tab/>
        <w:t>IDENTIFICATION</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Toute personne, après avoir été préalablement informée de l’infraction qu’elle a commise, a l’obligation de déclarer son nom, prénom et adresse à un responsable de l’application du présent règlement qui a des motifs raisonnables de croire qu’elle a commis une infraction au présent règlement afin que soit dressé un constat d’infraction.</w:t>
      </w:r>
    </w:p>
    <w:p w:rsidR="00E85AF4" w:rsidRDefault="00E85AF4" w:rsidP="004F20EF">
      <w:pPr>
        <w:spacing w:line="240" w:lineRule="auto"/>
        <w:jc w:val="both"/>
        <w:rPr>
          <w:rFonts w:ascii="Baskerville Old Face" w:hAnsi="Baskerville Old Face"/>
          <w:b/>
          <w:sz w:val="20"/>
          <w:szCs w:val="20"/>
        </w:rPr>
      </w:pPr>
      <w:r>
        <w:rPr>
          <w:rFonts w:ascii="Baskerville Old Face" w:hAnsi="Baskerville Old Face"/>
          <w:b/>
          <w:sz w:val="20"/>
          <w:szCs w:val="20"/>
        </w:rPr>
        <w:t>10.5</w:t>
      </w:r>
      <w:r>
        <w:rPr>
          <w:rFonts w:ascii="Baskerville Old Face" w:hAnsi="Baskerville Old Face"/>
          <w:b/>
          <w:sz w:val="20"/>
          <w:szCs w:val="20"/>
        </w:rPr>
        <w:tab/>
        <w:t>INFRACTION</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Toute contravention au présent chapitre du règlement constitue une infraction.</w:t>
      </w:r>
    </w:p>
    <w:p w:rsidR="00E85AF4" w:rsidRDefault="00E85AF4" w:rsidP="004F20EF">
      <w:pPr>
        <w:spacing w:line="240" w:lineRule="auto"/>
        <w:jc w:val="both"/>
        <w:rPr>
          <w:rFonts w:ascii="Baskerville Old Face" w:hAnsi="Baskerville Old Face"/>
          <w:b/>
          <w:sz w:val="20"/>
          <w:szCs w:val="20"/>
        </w:rPr>
      </w:pPr>
      <w:r>
        <w:rPr>
          <w:rFonts w:ascii="Baskerville Old Face" w:hAnsi="Baskerville Old Face"/>
          <w:b/>
          <w:sz w:val="20"/>
          <w:szCs w:val="20"/>
        </w:rPr>
        <w:t>10.6</w:t>
      </w:r>
      <w:r>
        <w:rPr>
          <w:rFonts w:ascii="Baskerville Old Face" w:hAnsi="Baskerville Old Face"/>
          <w:b/>
          <w:sz w:val="20"/>
          <w:szCs w:val="20"/>
        </w:rPr>
        <w:tab/>
        <w:t>PÉNALITÉS</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Quiconque contrevient à l’une des dispositions du présent chapitre commet une infraction et est passible, en plus des frais, d’une amende de 100$.</w:t>
      </w:r>
    </w:p>
    <w:p w:rsidR="00E85AF4" w:rsidRDefault="00E85AF4" w:rsidP="004F20EF">
      <w:pPr>
        <w:spacing w:line="240" w:lineRule="auto"/>
        <w:jc w:val="both"/>
        <w:rPr>
          <w:rFonts w:ascii="Baskerville Old Face" w:hAnsi="Baskerville Old Face"/>
          <w:sz w:val="20"/>
          <w:szCs w:val="20"/>
        </w:rPr>
      </w:pPr>
      <w:r>
        <w:rPr>
          <w:rFonts w:ascii="Baskerville Old Face" w:hAnsi="Baskerville Old Face"/>
          <w:sz w:val="20"/>
          <w:szCs w:val="20"/>
        </w:rPr>
        <w:t>Si une infraction se continue, le contrevenant est passible de l’amende édictée ci-dessus pour chaque jour durant lequel l’infraction se continue.</w:t>
      </w:r>
    </w:p>
    <w:p w:rsidR="00BA1370" w:rsidRDefault="001A220B" w:rsidP="001A220B">
      <w:pPr>
        <w:spacing w:line="240" w:lineRule="auto"/>
        <w:jc w:val="center"/>
        <w:rPr>
          <w:rFonts w:ascii="Baskerville Old Face" w:hAnsi="Baskerville Old Face"/>
          <w:b/>
          <w:sz w:val="20"/>
          <w:szCs w:val="20"/>
        </w:rPr>
      </w:pPr>
      <w:r>
        <w:rPr>
          <w:rFonts w:ascii="Baskerville Old Face" w:hAnsi="Baskerville Old Face"/>
          <w:b/>
          <w:sz w:val="20"/>
          <w:szCs w:val="20"/>
        </w:rPr>
        <w:t>CHAPITRE 11- DISPOSITIONS FINALES</w:t>
      </w:r>
    </w:p>
    <w:p w:rsidR="001A220B" w:rsidRDefault="001A220B" w:rsidP="001A220B">
      <w:pPr>
        <w:spacing w:line="240" w:lineRule="auto"/>
        <w:jc w:val="both"/>
        <w:rPr>
          <w:rFonts w:ascii="Baskerville Old Face" w:hAnsi="Baskerville Old Face"/>
          <w:b/>
          <w:sz w:val="20"/>
          <w:szCs w:val="20"/>
        </w:rPr>
      </w:pPr>
      <w:r>
        <w:rPr>
          <w:rFonts w:ascii="Baskerville Old Face" w:hAnsi="Baskerville Old Face"/>
          <w:b/>
          <w:sz w:val="20"/>
          <w:szCs w:val="20"/>
        </w:rPr>
        <w:t>11.1</w:t>
      </w:r>
      <w:r>
        <w:rPr>
          <w:rFonts w:ascii="Baskerville Old Face" w:hAnsi="Baskerville Old Face"/>
          <w:b/>
          <w:sz w:val="20"/>
          <w:szCs w:val="20"/>
        </w:rPr>
        <w:tab/>
        <w:t>ABROGATION DE RÈGLEMENTS</w:t>
      </w:r>
    </w:p>
    <w:p w:rsidR="001A220B" w:rsidRDefault="001A220B" w:rsidP="001A220B">
      <w:pPr>
        <w:spacing w:line="240" w:lineRule="auto"/>
        <w:jc w:val="both"/>
        <w:rPr>
          <w:rFonts w:ascii="Baskerville Old Face" w:hAnsi="Baskerville Old Face"/>
          <w:sz w:val="20"/>
          <w:szCs w:val="20"/>
        </w:rPr>
      </w:pPr>
      <w:r>
        <w:rPr>
          <w:rFonts w:ascii="Baskerville Old Face" w:hAnsi="Baskerville Old Face"/>
          <w:sz w:val="20"/>
          <w:szCs w:val="20"/>
        </w:rPr>
        <w:t>Le présent règlement abroge les règlements suivants :</w:t>
      </w:r>
    </w:p>
    <w:p w:rsidR="001A220B" w:rsidRDefault="001A220B" w:rsidP="001A220B">
      <w:pPr>
        <w:pStyle w:val="Paragraphedeliste"/>
        <w:numPr>
          <w:ilvl w:val="0"/>
          <w:numId w:val="31"/>
        </w:numPr>
        <w:spacing w:line="240" w:lineRule="auto"/>
        <w:jc w:val="both"/>
        <w:rPr>
          <w:rFonts w:ascii="Baskerville Old Face" w:hAnsi="Baskerville Old Face"/>
          <w:sz w:val="20"/>
          <w:szCs w:val="20"/>
        </w:rPr>
      </w:pPr>
      <w:r>
        <w:rPr>
          <w:rFonts w:ascii="Baskerville Old Face" w:hAnsi="Baskerville Old Face"/>
          <w:sz w:val="20"/>
          <w:szCs w:val="20"/>
        </w:rPr>
        <w:t>Règlement n° 55 abrogeant et remplaçant le règlement numéro 44 concernant les animaux;</w:t>
      </w:r>
    </w:p>
    <w:p w:rsidR="001A220B" w:rsidRDefault="001A220B" w:rsidP="001A220B">
      <w:pPr>
        <w:pStyle w:val="Paragraphedeliste"/>
        <w:numPr>
          <w:ilvl w:val="0"/>
          <w:numId w:val="31"/>
        </w:numPr>
        <w:spacing w:line="240" w:lineRule="auto"/>
        <w:jc w:val="both"/>
        <w:rPr>
          <w:rFonts w:ascii="Baskerville Old Face" w:hAnsi="Baskerville Old Face"/>
          <w:sz w:val="20"/>
          <w:szCs w:val="20"/>
        </w:rPr>
      </w:pPr>
      <w:r>
        <w:rPr>
          <w:rFonts w:ascii="Baskerville Old Face" w:hAnsi="Baskerville Old Face"/>
          <w:sz w:val="20"/>
          <w:szCs w:val="20"/>
        </w:rPr>
        <w:t>Règlement n° 30 concernant les nuisances;</w:t>
      </w:r>
    </w:p>
    <w:p w:rsidR="00B23E72" w:rsidRDefault="001A220B" w:rsidP="001A220B">
      <w:pPr>
        <w:pStyle w:val="Paragraphedeliste"/>
        <w:numPr>
          <w:ilvl w:val="0"/>
          <w:numId w:val="31"/>
        </w:numPr>
        <w:spacing w:line="240" w:lineRule="auto"/>
        <w:jc w:val="both"/>
        <w:rPr>
          <w:rFonts w:ascii="Baskerville Old Face" w:hAnsi="Baskerville Old Face"/>
          <w:sz w:val="20"/>
          <w:szCs w:val="20"/>
        </w:rPr>
      </w:pPr>
      <w:r>
        <w:rPr>
          <w:rFonts w:ascii="Baskerville Old Face" w:hAnsi="Baskerville Old Face"/>
          <w:sz w:val="20"/>
          <w:szCs w:val="20"/>
        </w:rPr>
        <w:t>Règlement n° 65 abrogeant le règlement numéro 50 règlement concernant la propreté, la sécurité, la paix et l’ordre dans les rues, les trottoirs, les parcs et les places publiques de la Municipalité de Sainte-Félicité.</w:t>
      </w:r>
    </w:p>
    <w:p w:rsidR="00B23E72" w:rsidRDefault="00B23E72" w:rsidP="00B23E72">
      <w:pPr>
        <w:spacing w:line="240" w:lineRule="auto"/>
        <w:jc w:val="both"/>
        <w:rPr>
          <w:rFonts w:ascii="Baskerville Old Face" w:hAnsi="Baskerville Old Face"/>
          <w:b/>
          <w:sz w:val="20"/>
          <w:szCs w:val="20"/>
        </w:rPr>
      </w:pPr>
      <w:r>
        <w:rPr>
          <w:rFonts w:ascii="Baskerville Old Face" w:hAnsi="Baskerville Old Face"/>
          <w:b/>
          <w:sz w:val="20"/>
          <w:szCs w:val="20"/>
        </w:rPr>
        <w:t>11.2</w:t>
      </w:r>
      <w:r>
        <w:rPr>
          <w:rFonts w:ascii="Baskerville Old Face" w:hAnsi="Baskerville Old Face"/>
          <w:b/>
          <w:sz w:val="20"/>
          <w:szCs w:val="20"/>
        </w:rPr>
        <w:tab/>
        <w:t>ENTRÉE EN VIGUEUR</w:t>
      </w:r>
    </w:p>
    <w:p w:rsidR="00572BED" w:rsidRDefault="00B23E72" w:rsidP="00572BED">
      <w:pPr>
        <w:spacing w:line="240" w:lineRule="auto"/>
        <w:jc w:val="both"/>
        <w:rPr>
          <w:rFonts w:ascii="Baskerville Old Face" w:hAnsi="Baskerville Old Face"/>
          <w:sz w:val="20"/>
          <w:szCs w:val="20"/>
        </w:rPr>
      </w:pPr>
      <w:r>
        <w:rPr>
          <w:rFonts w:ascii="Baskerville Old Face" w:hAnsi="Baskerville Old Face"/>
          <w:sz w:val="20"/>
          <w:szCs w:val="20"/>
        </w:rPr>
        <w:t>Le présent règlement entre en vigueur conformément à la Loi.</w:t>
      </w:r>
    </w:p>
    <w:p w:rsidR="009B1057" w:rsidRDefault="009B1057" w:rsidP="00B23E72">
      <w:pPr>
        <w:spacing w:line="240" w:lineRule="auto"/>
        <w:contextualSpacing/>
        <w:jc w:val="both"/>
        <w:rPr>
          <w:rFonts w:ascii="Baskerville Old Face" w:hAnsi="Baskerville Old Face"/>
          <w:sz w:val="20"/>
          <w:szCs w:val="20"/>
        </w:rPr>
      </w:pPr>
      <w:r>
        <w:rPr>
          <w:rFonts w:ascii="Baskerville Old Face" w:hAnsi="Baskerville Old Face"/>
          <w:sz w:val="20"/>
          <w:szCs w:val="20"/>
        </w:rPr>
        <w:t>SIGNE</w:t>
      </w:r>
    </w:p>
    <w:p w:rsidR="00B23E72" w:rsidRDefault="00700727" w:rsidP="00B23E72">
      <w:pPr>
        <w:spacing w:line="240" w:lineRule="auto"/>
        <w:jc w:val="both"/>
        <w:rPr>
          <w:rFonts w:ascii="Baskerville Old Face" w:hAnsi="Baskerville Old Face"/>
          <w:sz w:val="20"/>
          <w:szCs w:val="20"/>
        </w:rPr>
      </w:pPr>
      <w:r>
        <w:rPr>
          <w:rFonts w:ascii="Baskerville Old Face" w:hAnsi="Baskerville Old Face"/>
          <w:sz w:val="20"/>
          <w:szCs w:val="20"/>
        </w:rPr>
        <w:t>___________________________________</w:t>
      </w:r>
    </w:p>
    <w:p w:rsidR="00B23E72" w:rsidRDefault="00B23E72" w:rsidP="00B23E72">
      <w:pPr>
        <w:spacing w:line="240" w:lineRule="auto"/>
        <w:contextualSpacing/>
        <w:jc w:val="both"/>
        <w:rPr>
          <w:rFonts w:ascii="Baskerville Old Face" w:hAnsi="Baskerville Old Face"/>
          <w:b/>
          <w:sz w:val="20"/>
          <w:szCs w:val="20"/>
        </w:rPr>
      </w:pPr>
      <w:r>
        <w:rPr>
          <w:rFonts w:ascii="Vladimir Script" w:hAnsi="Vladimir Script"/>
          <w:b/>
          <w:sz w:val="20"/>
          <w:szCs w:val="20"/>
        </w:rPr>
        <w:t xml:space="preserve">Réginald Desrosiers, </w:t>
      </w:r>
      <w:r>
        <w:rPr>
          <w:rFonts w:ascii="Baskerville Old Face" w:hAnsi="Baskerville Old Face"/>
          <w:b/>
          <w:sz w:val="20"/>
          <w:szCs w:val="20"/>
        </w:rPr>
        <w:t>maire</w:t>
      </w:r>
    </w:p>
    <w:p w:rsidR="00B23E72" w:rsidRDefault="00B23E72" w:rsidP="00B23E72">
      <w:pPr>
        <w:spacing w:line="240" w:lineRule="auto"/>
        <w:contextualSpacing/>
        <w:jc w:val="both"/>
        <w:rPr>
          <w:rFonts w:ascii="Baskerville Old Face" w:hAnsi="Baskerville Old Face"/>
          <w:b/>
          <w:sz w:val="20"/>
          <w:szCs w:val="20"/>
        </w:rPr>
      </w:pPr>
    </w:p>
    <w:p w:rsidR="00B23E72" w:rsidRDefault="00B23E72" w:rsidP="00B23E72">
      <w:pPr>
        <w:spacing w:line="240" w:lineRule="auto"/>
        <w:contextualSpacing/>
        <w:jc w:val="both"/>
        <w:rPr>
          <w:rFonts w:ascii="Baskerville Old Face" w:hAnsi="Baskerville Old Face"/>
          <w:b/>
          <w:sz w:val="20"/>
          <w:szCs w:val="20"/>
        </w:rPr>
      </w:pPr>
    </w:p>
    <w:p w:rsidR="00B23E72" w:rsidRPr="009B1057" w:rsidRDefault="009B1057" w:rsidP="00B23E72">
      <w:pPr>
        <w:spacing w:line="240" w:lineRule="auto"/>
        <w:contextualSpacing/>
        <w:jc w:val="both"/>
        <w:rPr>
          <w:rFonts w:ascii="Baskerville Old Face" w:hAnsi="Baskerville Old Face"/>
          <w:sz w:val="20"/>
          <w:szCs w:val="20"/>
        </w:rPr>
      </w:pPr>
      <w:r>
        <w:rPr>
          <w:rFonts w:ascii="Baskerville Old Face" w:hAnsi="Baskerville Old Face"/>
          <w:sz w:val="20"/>
          <w:szCs w:val="20"/>
        </w:rPr>
        <w:t>SIGNÉ</w:t>
      </w:r>
    </w:p>
    <w:p w:rsidR="00B23E72" w:rsidRDefault="00700727" w:rsidP="00B23E72">
      <w:pPr>
        <w:spacing w:line="240" w:lineRule="auto"/>
        <w:contextualSpacing/>
        <w:jc w:val="both"/>
        <w:rPr>
          <w:rFonts w:ascii="Baskerville Old Face" w:hAnsi="Baskerville Old Face"/>
          <w:b/>
          <w:sz w:val="20"/>
          <w:szCs w:val="20"/>
        </w:rPr>
      </w:pPr>
      <w:r>
        <w:rPr>
          <w:rFonts w:ascii="Baskerville Old Face" w:hAnsi="Baskerville Old Face"/>
          <w:b/>
          <w:sz w:val="20"/>
          <w:szCs w:val="20"/>
        </w:rPr>
        <w:t>_________________________________</w:t>
      </w:r>
    </w:p>
    <w:p w:rsidR="00B23E72" w:rsidRDefault="00B23E72" w:rsidP="00B23E72">
      <w:pPr>
        <w:spacing w:line="240" w:lineRule="auto"/>
        <w:contextualSpacing/>
        <w:jc w:val="both"/>
        <w:rPr>
          <w:rFonts w:ascii="Baskerville Old Face" w:hAnsi="Baskerville Old Face"/>
          <w:b/>
          <w:sz w:val="20"/>
          <w:szCs w:val="20"/>
        </w:rPr>
      </w:pPr>
      <w:r>
        <w:rPr>
          <w:rFonts w:ascii="Vladimir Script" w:hAnsi="Vladimir Script"/>
          <w:b/>
          <w:sz w:val="20"/>
          <w:szCs w:val="20"/>
        </w:rPr>
        <w:t xml:space="preserve">Yves Chassé, </w:t>
      </w:r>
      <w:r>
        <w:rPr>
          <w:rFonts w:ascii="Baskerville Old Face" w:hAnsi="Baskerville Old Face"/>
          <w:b/>
          <w:sz w:val="20"/>
          <w:szCs w:val="20"/>
        </w:rPr>
        <w:t>GMA</w:t>
      </w:r>
    </w:p>
    <w:p w:rsidR="00B23E72" w:rsidRDefault="00B23E72" w:rsidP="00B23E72">
      <w:pPr>
        <w:spacing w:line="240" w:lineRule="auto"/>
        <w:contextualSpacing/>
        <w:jc w:val="both"/>
        <w:rPr>
          <w:rFonts w:ascii="Baskerville Old Face" w:hAnsi="Baskerville Old Face"/>
          <w:b/>
          <w:sz w:val="20"/>
          <w:szCs w:val="20"/>
        </w:rPr>
      </w:pPr>
      <w:r>
        <w:rPr>
          <w:rFonts w:ascii="Baskerville Old Face" w:hAnsi="Baskerville Old Face"/>
          <w:b/>
          <w:sz w:val="20"/>
          <w:szCs w:val="20"/>
        </w:rPr>
        <w:t>Directeur général &amp;</w:t>
      </w:r>
    </w:p>
    <w:p w:rsidR="00B23E72" w:rsidRDefault="00B23E72" w:rsidP="00B23E72">
      <w:pPr>
        <w:spacing w:line="240" w:lineRule="auto"/>
        <w:contextualSpacing/>
        <w:jc w:val="both"/>
        <w:rPr>
          <w:rFonts w:ascii="Baskerville Old Face" w:hAnsi="Baskerville Old Face"/>
          <w:b/>
          <w:sz w:val="20"/>
          <w:szCs w:val="20"/>
        </w:rPr>
      </w:pPr>
      <w:r>
        <w:rPr>
          <w:rFonts w:ascii="Baskerville Old Face" w:hAnsi="Baskerville Old Face"/>
          <w:b/>
          <w:sz w:val="20"/>
          <w:szCs w:val="20"/>
        </w:rPr>
        <w:t>Secrétaire-trésorier</w:t>
      </w:r>
    </w:p>
    <w:p w:rsidR="000A1F98" w:rsidRDefault="000A1F98" w:rsidP="00B23E72">
      <w:pPr>
        <w:spacing w:line="240" w:lineRule="auto"/>
        <w:contextualSpacing/>
        <w:jc w:val="both"/>
        <w:rPr>
          <w:rFonts w:ascii="Baskerville Old Face" w:hAnsi="Baskerville Old Face"/>
          <w:b/>
          <w:sz w:val="20"/>
          <w:szCs w:val="20"/>
        </w:rPr>
      </w:pPr>
    </w:p>
    <w:p w:rsidR="000A1F98" w:rsidRDefault="000A1F98" w:rsidP="00B23E72">
      <w:pPr>
        <w:spacing w:line="240" w:lineRule="auto"/>
        <w:contextualSpacing/>
        <w:jc w:val="both"/>
        <w:rPr>
          <w:rFonts w:ascii="Baskerville Old Face" w:hAnsi="Baskerville Old Face"/>
          <w:b/>
          <w:sz w:val="16"/>
          <w:szCs w:val="16"/>
        </w:rPr>
      </w:pPr>
      <w:r>
        <w:rPr>
          <w:rFonts w:ascii="Baskerville Old Face" w:hAnsi="Baskerville Old Face"/>
          <w:b/>
          <w:sz w:val="16"/>
          <w:szCs w:val="16"/>
        </w:rPr>
        <w:t>COPIE CERTIFIÉE CONFORME</w:t>
      </w:r>
    </w:p>
    <w:p w:rsidR="000A1F98" w:rsidRDefault="000A1F98" w:rsidP="00B23E72">
      <w:pPr>
        <w:spacing w:line="240" w:lineRule="auto"/>
        <w:contextualSpacing/>
        <w:jc w:val="both"/>
        <w:rPr>
          <w:rFonts w:ascii="Baskerville Old Face" w:hAnsi="Baskerville Old Face"/>
          <w:b/>
          <w:sz w:val="16"/>
          <w:szCs w:val="16"/>
        </w:rPr>
      </w:pPr>
      <w:r>
        <w:rPr>
          <w:rFonts w:ascii="Baskerville Old Face" w:hAnsi="Baskerville Old Face"/>
          <w:b/>
          <w:sz w:val="16"/>
          <w:szCs w:val="16"/>
        </w:rPr>
        <w:t>DE L’ORIGINAL</w:t>
      </w:r>
    </w:p>
    <w:p w:rsidR="000A1F98" w:rsidRDefault="000A1F98" w:rsidP="00B23E72">
      <w:pPr>
        <w:spacing w:line="240" w:lineRule="auto"/>
        <w:contextualSpacing/>
        <w:jc w:val="both"/>
        <w:rPr>
          <w:rFonts w:ascii="Baskerville Old Face" w:hAnsi="Baskerville Old Face"/>
          <w:b/>
          <w:sz w:val="16"/>
          <w:szCs w:val="16"/>
        </w:rPr>
      </w:pPr>
      <w:r>
        <w:rPr>
          <w:rFonts w:ascii="Baskerville Old Face" w:hAnsi="Baskerville Old Face"/>
          <w:b/>
          <w:sz w:val="16"/>
          <w:szCs w:val="16"/>
        </w:rPr>
        <w:t xml:space="preserve">À SAINTE-FÉLICITÉ, CE </w:t>
      </w:r>
      <w:r w:rsidR="009B1057">
        <w:rPr>
          <w:rFonts w:ascii="Baskerville Old Face" w:hAnsi="Baskerville Old Face"/>
          <w:b/>
          <w:sz w:val="16"/>
          <w:szCs w:val="16"/>
        </w:rPr>
        <w:t>20 JUIN 2016.</w:t>
      </w:r>
      <w:r>
        <w:rPr>
          <w:rFonts w:ascii="Baskerville Old Face" w:hAnsi="Baskerville Old Face"/>
          <w:b/>
          <w:sz w:val="16"/>
          <w:szCs w:val="16"/>
        </w:rPr>
        <w:t xml:space="preserve"> </w:t>
      </w:r>
    </w:p>
    <w:p w:rsidR="000A1F98" w:rsidRDefault="000A1F98" w:rsidP="00B23E72">
      <w:pPr>
        <w:spacing w:line="240" w:lineRule="auto"/>
        <w:contextualSpacing/>
        <w:jc w:val="both"/>
        <w:rPr>
          <w:rFonts w:ascii="Baskerville Old Face" w:hAnsi="Baskerville Old Face"/>
          <w:b/>
          <w:sz w:val="16"/>
          <w:szCs w:val="16"/>
        </w:rPr>
      </w:pPr>
    </w:p>
    <w:p w:rsidR="000A1F98" w:rsidRDefault="000A1F98" w:rsidP="00B23E72">
      <w:pPr>
        <w:spacing w:line="240" w:lineRule="auto"/>
        <w:contextualSpacing/>
        <w:jc w:val="both"/>
        <w:rPr>
          <w:rFonts w:ascii="Baskerville Old Face" w:hAnsi="Baskerville Old Face"/>
          <w:b/>
          <w:sz w:val="16"/>
          <w:szCs w:val="16"/>
        </w:rPr>
      </w:pPr>
    </w:p>
    <w:p w:rsidR="000A1F98" w:rsidRDefault="000A1F98" w:rsidP="00B23E72">
      <w:pPr>
        <w:spacing w:line="240" w:lineRule="auto"/>
        <w:contextualSpacing/>
        <w:jc w:val="both"/>
        <w:rPr>
          <w:rFonts w:ascii="Baskerville Old Face" w:hAnsi="Baskerville Old Face"/>
          <w:sz w:val="16"/>
          <w:szCs w:val="16"/>
        </w:rPr>
      </w:pPr>
      <w:r>
        <w:rPr>
          <w:rFonts w:ascii="Vladimir Script" w:hAnsi="Vladimir Script"/>
          <w:sz w:val="16"/>
          <w:szCs w:val="16"/>
        </w:rPr>
        <w:t xml:space="preserve">Yves Chassé, </w:t>
      </w:r>
      <w:r>
        <w:rPr>
          <w:rFonts w:ascii="Baskerville Old Face" w:hAnsi="Baskerville Old Face"/>
          <w:sz w:val="16"/>
          <w:szCs w:val="16"/>
        </w:rPr>
        <w:t>GMA</w:t>
      </w:r>
    </w:p>
    <w:p w:rsidR="000A1F98" w:rsidRDefault="000A1F98" w:rsidP="00B23E72">
      <w:pPr>
        <w:spacing w:line="240" w:lineRule="auto"/>
        <w:contextualSpacing/>
        <w:jc w:val="both"/>
        <w:rPr>
          <w:rFonts w:ascii="Baskerville Old Face" w:hAnsi="Baskerville Old Face"/>
          <w:sz w:val="16"/>
          <w:szCs w:val="16"/>
        </w:rPr>
      </w:pPr>
      <w:r>
        <w:rPr>
          <w:rFonts w:ascii="Baskerville Old Face" w:hAnsi="Baskerville Old Face"/>
          <w:sz w:val="16"/>
          <w:szCs w:val="16"/>
        </w:rPr>
        <w:t>Directeur général</w:t>
      </w:r>
    </w:p>
    <w:p w:rsidR="00670313" w:rsidRDefault="000A1F98" w:rsidP="00B23E72">
      <w:pPr>
        <w:spacing w:line="240" w:lineRule="auto"/>
        <w:contextualSpacing/>
        <w:jc w:val="both"/>
        <w:rPr>
          <w:rFonts w:ascii="Baskerville Old Face" w:hAnsi="Baskerville Old Face"/>
          <w:sz w:val="16"/>
          <w:szCs w:val="16"/>
        </w:rPr>
      </w:pPr>
      <w:r>
        <w:rPr>
          <w:rFonts w:ascii="Baskerville Old Face" w:hAnsi="Baskerville Old Face"/>
          <w:sz w:val="16"/>
          <w:szCs w:val="16"/>
        </w:rPr>
        <w:t>Secrétaire-trésorier</w:t>
      </w:r>
    </w:p>
    <w:p w:rsidR="000A1F98" w:rsidRPr="000A1F98" w:rsidRDefault="000A1F98" w:rsidP="00B23E72">
      <w:pPr>
        <w:spacing w:line="240" w:lineRule="auto"/>
        <w:contextualSpacing/>
        <w:jc w:val="both"/>
        <w:rPr>
          <w:rFonts w:ascii="Baskerville Old Face" w:hAnsi="Baskerville Old Face"/>
          <w:sz w:val="16"/>
          <w:szCs w:val="16"/>
        </w:rPr>
      </w:pPr>
    </w:p>
    <w:p w:rsidR="00670313" w:rsidRDefault="00670313" w:rsidP="00B23E72">
      <w:pPr>
        <w:spacing w:line="240" w:lineRule="auto"/>
        <w:contextualSpacing/>
        <w:jc w:val="both"/>
        <w:rPr>
          <w:rFonts w:ascii="Baskerville Old Face" w:hAnsi="Baskerville Old Face"/>
          <w:b/>
          <w:sz w:val="20"/>
          <w:szCs w:val="20"/>
        </w:rPr>
      </w:pPr>
    </w:p>
    <w:p w:rsidR="002125A8" w:rsidRDefault="002125A8" w:rsidP="002125A8">
      <w:pPr>
        <w:spacing w:line="240" w:lineRule="auto"/>
        <w:jc w:val="both"/>
        <w:rPr>
          <w:rFonts w:ascii="Baskerville Old Face" w:hAnsi="Baskerville Old Face"/>
          <w:b/>
          <w:sz w:val="20"/>
          <w:szCs w:val="20"/>
        </w:rPr>
      </w:pPr>
      <w:r>
        <w:rPr>
          <w:rFonts w:ascii="Baskerville Old Face" w:hAnsi="Baskerville Old Face"/>
          <w:b/>
          <w:sz w:val="20"/>
          <w:szCs w:val="20"/>
        </w:rPr>
        <w:t>RÈGLEMENT N° 107</w:t>
      </w:r>
    </w:p>
    <w:p w:rsidR="002125A8" w:rsidRDefault="002125A8" w:rsidP="002125A8">
      <w:pPr>
        <w:spacing w:line="240" w:lineRule="auto"/>
        <w:contextualSpacing/>
        <w:jc w:val="both"/>
        <w:rPr>
          <w:rFonts w:ascii="Baskerville Old Face" w:hAnsi="Baskerville Old Face"/>
          <w:b/>
          <w:sz w:val="20"/>
          <w:szCs w:val="20"/>
        </w:rPr>
      </w:pPr>
    </w:p>
    <w:p w:rsidR="002125A8" w:rsidRDefault="002125A8" w:rsidP="002125A8">
      <w:pPr>
        <w:spacing w:line="240" w:lineRule="auto"/>
        <w:contextualSpacing/>
        <w:jc w:val="both"/>
        <w:rPr>
          <w:rFonts w:ascii="Baskerville Old Face" w:hAnsi="Baskerville Old Face"/>
          <w:b/>
          <w:sz w:val="20"/>
          <w:szCs w:val="20"/>
        </w:rPr>
      </w:pPr>
      <w:r>
        <w:rPr>
          <w:rFonts w:ascii="Baskerville Old Face" w:hAnsi="Baskerville Old Face"/>
          <w:b/>
          <w:sz w:val="20"/>
          <w:szCs w:val="20"/>
        </w:rPr>
        <w:t>RÈGLEMENT SUR LA QUALITÉ DE VIE</w:t>
      </w:r>
    </w:p>
    <w:p w:rsidR="002125A8" w:rsidRDefault="002125A8" w:rsidP="002125A8">
      <w:pPr>
        <w:spacing w:line="240" w:lineRule="auto"/>
        <w:contextualSpacing/>
        <w:jc w:val="both"/>
        <w:rPr>
          <w:rFonts w:ascii="Baskerville Old Face" w:hAnsi="Baskerville Old Face"/>
          <w:b/>
          <w:sz w:val="20"/>
          <w:szCs w:val="20"/>
        </w:rPr>
      </w:pPr>
    </w:p>
    <w:p w:rsidR="002125A8" w:rsidRDefault="002125A8" w:rsidP="002125A8">
      <w:pPr>
        <w:spacing w:line="240" w:lineRule="auto"/>
        <w:contextualSpacing/>
        <w:jc w:val="both"/>
        <w:rPr>
          <w:rFonts w:ascii="Baskerville Old Face" w:hAnsi="Baskerville Old Face"/>
          <w:b/>
          <w:sz w:val="20"/>
          <w:szCs w:val="20"/>
        </w:rPr>
      </w:pPr>
    </w:p>
    <w:p w:rsidR="002125A8" w:rsidRDefault="002125A8" w:rsidP="002125A8">
      <w:pPr>
        <w:spacing w:line="240" w:lineRule="auto"/>
        <w:contextualSpacing/>
        <w:jc w:val="both"/>
        <w:rPr>
          <w:rFonts w:ascii="Baskerville Old Face" w:hAnsi="Baskerville Old Face"/>
          <w:b/>
          <w:sz w:val="20"/>
          <w:szCs w:val="20"/>
        </w:rPr>
      </w:pPr>
    </w:p>
    <w:p w:rsidR="002125A8" w:rsidRDefault="002125A8" w:rsidP="002125A8">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Avis de motion :      </w:t>
      </w:r>
      <w:r w:rsidR="00670313">
        <w:rPr>
          <w:rFonts w:ascii="Baskerville Old Face" w:hAnsi="Baskerville Old Face"/>
          <w:sz w:val="20"/>
          <w:szCs w:val="20"/>
        </w:rPr>
        <w:t>05 mai 2014</w:t>
      </w:r>
      <w:r>
        <w:rPr>
          <w:rFonts w:ascii="Baskerville Old Face" w:hAnsi="Baskerville Old Face"/>
          <w:sz w:val="20"/>
          <w:szCs w:val="20"/>
        </w:rPr>
        <w:t xml:space="preserve"> </w:t>
      </w:r>
    </w:p>
    <w:p w:rsidR="002125A8" w:rsidRDefault="002125A8" w:rsidP="002125A8">
      <w:pPr>
        <w:spacing w:line="240" w:lineRule="auto"/>
        <w:contextualSpacing/>
        <w:jc w:val="both"/>
        <w:rPr>
          <w:rFonts w:ascii="Baskerville Old Face" w:hAnsi="Baskerville Old Face"/>
          <w:sz w:val="20"/>
          <w:szCs w:val="20"/>
        </w:rPr>
      </w:pPr>
    </w:p>
    <w:p w:rsidR="002125A8" w:rsidRDefault="002125A8" w:rsidP="002125A8">
      <w:pPr>
        <w:spacing w:line="240" w:lineRule="auto"/>
        <w:contextualSpacing/>
        <w:jc w:val="both"/>
        <w:rPr>
          <w:rFonts w:ascii="Baskerville Old Face" w:hAnsi="Baskerville Old Face"/>
          <w:sz w:val="20"/>
          <w:szCs w:val="20"/>
        </w:rPr>
      </w:pPr>
      <w:r>
        <w:rPr>
          <w:rFonts w:ascii="Baskerville Old Face" w:hAnsi="Baskerville Old Face"/>
          <w:sz w:val="20"/>
          <w:szCs w:val="20"/>
        </w:rPr>
        <w:t>Adoption :</w:t>
      </w:r>
      <w:r w:rsidR="00670313">
        <w:rPr>
          <w:rFonts w:ascii="Baskerville Old Face" w:hAnsi="Baskerville Old Face"/>
          <w:sz w:val="20"/>
          <w:szCs w:val="20"/>
        </w:rPr>
        <w:tab/>
        <w:t xml:space="preserve">    02 juin 2014</w:t>
      </w:r>
    </w:p>
    <w:p w:rsidR="002125A8" w:rsidRDefault="002125A8" w:rsidP="002125A8">
      <w:pPr>
        <w:spacing w:line="240" w:lineRule="auto"/>
        <w:contextualSpacing/>
        <w:jc w:val="both"/>
        <w:rPr>
          <w:rFonts w:ascii="Baskerville Old Face" w:hAnsi="Baskerville Old Face"/>
          <w:sz w:val="20"/>
          <w:szCs w:val="20"/>
        </w:rPr>
      </w:pPr>
    </w:p>
    <w:p w:rsidR="002125A8" w:rsidRDefault="002125A8" w:rsidP="002125A8">
      <w:pPr>
        <w:spacing w:line="240" w:lineRule="auto"/>
        <w:contextualSpacing/>
        <w:jc w:val="both"/>
        <w:rPr>
          <w:rFonts w:ascii="Baskerville Old Face" w:hAnsi="Baskerville Old Face"/>
          <w:sz w:val="20"/>
          <w:szCs w:val="20"/>
        </w:rPr>
      </w:pPr>
      <w:r>
        <w:rPr>
          <w:rFonts w:ascii="Baskerville Old Face" w:hAnsi="Baskerville Old Face"/>
          <w:sz w:val="20"/>
          <w:szCs w:val="20"/>
        </w:rPr>
        <w:t>Entrée en vigueur </w:t>
      </w:r>
      <w:proofErr w:type="gramStart"/>
      <w:r>
        <w:rPr>
          <w:rFonts w:ascii="Baskerville Old Face" w:hAnsi="Baskerville Old Face"/>
          <w:sz w:val="20"/>
          <w:szCs w:val="20"/>
        </w:rPr>
        <w:t>:</w:t>
      </w:r>
      <w:r w:rsidR="00670313">
        <w:rPr>
          <w:rFonts w:ascii="Baskerville Old Face" w:hAnsi="Baskerville Old Face"/>
          <w:sz w:val="20"/>
          <w:szCs w:val="20"/>
        </w:rPr>
        <w:t xml:space="preserve">  05</w:t>
      </w:r>
      <w:proofErr w:type="gramEnd"/>
      <w:r w:rsidR="00670313">
        <w:rPr>
          <w:rFonts w:ascii="Baskerville Old Face" w:hAnsi="Baskerville Old Face"/>
          <w:sz w:val="20"/>
          <w:szCs w:val="20"/>
        </w:rPr>
        <w:t xml:space="preserve"> juin 2014</w:t>
      </w:r>
    </w:p>
    <w:p w:rsidR="002125A8" w:rsidRDefault="002125A8" w:rsidP="002125A8">
      <w:pPr>
        <w:spacing w:line="240" w:lineRule="auto"/>
        <w:contextualSpacing/>
        <w:jc w:val="both"/>
        <w:rPr>
          <w:rFonts w:ascii="Baskerville Old Face" w:hAnsi="Baskerville Old Face"/>
          <w:sz w:val="20"/>
          <w:szCs w:val="20"/>
        </w:rPr>
      </w:pPr>
    </w:p>
    <w:p w:rsidR="002125A8" w:rsidRDefault="002125A8" w:rsidP="002125A8">
      <w:pPr>
        <w:spacing w:line="240" w:lineRule="auto"/>
        <w:contextualSpacing/>
        <w:jc w:val="both"/>
        <w:rPr>
          <w:rFonts w:ascii="Baskerville Old Face" w:hAnsi="Baskerville Old Face"/>
          <w:sz w:val="20"/>
          <w:szCs w:val="20"/>
        </w:rPr>
      </w:pPr>
    </w:p>
    <w:p w:rsidR="002125A8" w:rsidRDefault="002125A8" w:rsidP="002125A8">
      <w:pPr>
        <w:spacing w:line="240" w:lineRule="auto"/>
        <w:contextualSpacing/>
        <w:jc w:val="both"/>
        <w:rPr>
          <w:rFonts w:ascii="Baskerville Old Face" w:hAnsi="Baskerville Old Face"/>
          <w:b/>
          <w:sz w:val="20"/>
          <w:szCs w:val="20"/>
        </w:rPr>
      </w:pPr>
      <w:r>
        <w:rPr>
          <w:rFonts w:ascii="Baskerville Old Face" w:hAnsi="Baskerville Old Face"/>
          <w:b/>
          <w:sz w:val="20"/>
          <w:szCs w:val="20"/>
        </w:rPr>
        <w:t>Modifications au règlement</w:t>
      </w:r>
    </w:p>
    <w:tbl>
      <w:tblPr>
        <w:tblStyle w:val="Grilledutableau"/>
        <w:tblW w:w="0" w:type="auto"/>
        <w:tblLook w:val="04A0"/>
      </w:tblPr>
      <w:tblGrid>
        <w:gridCol w:w="2370"/>
        <w:gridCol w:w="2391"/>
        <w:gridCol w:w="2481"/>
      </w:tblGrid>
      <w:tr w:rsidR="002125A8" w:rsidTr="002125A8">
        <w:tc>
          <w:tcPr>
            <w:tcW w:w="2929" w:type="dxa"/>
          </w:tcPr>
          <w:p w:rsidR="002125A8" w:rsidRDefault="00A77A51" w:rsidP="00A77A51">
            <w:pPr>
              <w:contextualSpacing/>
              <w:jc w:val="center"/>
              <w:rPr>
                <w:rFonts w:ascii="Baskerville Old Face" w:hAnsi="Baskerville Old Face"/>
                <w:b/>
                <w:sz w:val="20"/>
                <w:szCs w:val="20"/>
              </w:rPr>
            </w:pPr>
            <w:r>
              <w:rPr>
                <w:rFonts w:ascii="Baskerville Old Face" w:hAnsi="Baskerville Old Face"/>
                <w:b/>
                <w:sz w:val="20"/>
                <w:szCs w:val="20"/>
              </w:rPr>
              <w:t>Numéro de règlement</w:t>
            </w:r>
          </w:p>
        </w:tc>
        <w:tc>
          <w:tcPr>
            <w:tcW w:w="2929" w:type="dxa"/>
          </w:tcPr>
          <w:p w:rsidR="002125A8" w:rsidRDefault="00A77A51" w:rsidP="00A77A51">
            <w:pPr>
              <w:contextualSpacing/>
              <w:jc w:val="center"/>
              <w:rPr>
                <w:rFonts w:ascii="Baskerville Old Face" w:hAnsi="Baskerville Old Face"/>
                <w:b/>
                <w:sz w:val="20"/>
                <w:szCs w:val="20"/>
              </w:rPr>
            </w:pPr>
            <w:r>
              <w:rPr>
                <w:rFonts w:ascii="Baskerville Old Face" w:hAnsi="Baskerville Old Face"/>
                <w:b/>
                <w:sz w:val="20"/>
                <w:szCs w:val="20"/>
              </w:rPr>
              <w:t>Date d’adoption</w:t>
            </w:r>
          </w:p>
        </w:tc>
        <w:tc>
          <w:tcPr>
            <w:tcW w:w="2930" w:type="dxa"/>
          </w:tcPr>
          <w:p w:rsidR="002125A8" w:rsidRDefault="00A77A51" w:rsidP="002125A8">
            <w:pPr>
              <w:contextualSpacing/>
              <w:jc w:val="both"/>
              <w:rPr>
                <w:rFonts w:ascii="Baskerville Old Face" w:hAnsi="Baskerville Old Face"/>
                <w:b/>
                <w:sz w:val="20"/>
                <w:szCs w:val="20"/>
              </w:rPr>
            </w:pPr>
            <w:r>
              <w:rPr>
                <w:rFonts w:ascii="Baskerville Old Face" w:hAnsi="Baskerville Old Face"/>
                <w:b/>
                <w:sz w:val="20"/>
                <w:szCs w:val="20"/>
              </w:rPr>
              <w:t>Commentaires</w:t>
            </w:r>
          </w:p>
          <w:p w:rsidR="00A77A51" w:rsidRDefault="00A77A51" w:rsidP="002125A8">
            <w:pPr>
              <w:contextualSpacing/>
              <w:jc w:val="both"/>
              <w:rPr>
                <w:rFonts w:ascii="Baskerville Old Face" w:hAnsi="Baskerville Old Face"/>
                <w:b/>
                <w:sz w:val="20"/>
                <w:szCs w:val="20"/>
              </w:rPr>
            </w:pPr>
            <w:r>
              <w:rPr>
                <w:rFonts w:ascii="Baskerville Old Face" w:hAnsi="Baskerville Old Face"/>
                <w:b/>
                <w:sz w:val="20"/>
                <w:szCs w:val="20"/>
              </w:rPr>
              <w:t>(n° d’article modifié, ajouté ou abrogé)</w:t>
            </w: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r w:rsidR="002125A8" w:rsidTr="002125A8">
        <w:tc>
          <w:tcPr>
            <w:tcW w:w="2929" w:type="dxa"/>
          </w:tcPr>
          <w:p w:rsidR="002125A8" w:rsidRDefault="002125A8" w:rsidP="002125A8">
            <w:pPr>
              <w:contextualSpacing/>
              <w:jc w:val="both"/>
              <w:rPr>
                <w:rFonts w:ascii="Baskerville Old Face" w:hAnsi="Baskerville Old Face"/>
                <w:b/>
                <w:sz w:val="20"/>
                <w:szCs w:val="20"/>
              </w:rPr>
            </w:pPr>
          </w:p>
        </w:tc>
        <w:tc>
          <w:tcPr>
            <w:tcW w:w="2929" w:type="dxa"/>
          </w:tcPr>
          <w:p w:rsidR="002125A8" w:rsidRDefault="002125A8" w:rsidP="002125A8">
            <w:pPr>
              <w:contextualSpacing/>
              <w:jc w:val="both"/>
              <w:rPr>
                <w:rFonts w:ascii="Baskerville Old Face" w:hAnsi="Baskerville Old Face"/>
                <w:b/>
                <w:sz w:val="20"/>
                <w:szCs w:val="20"/>
              </w:rPr>
            </w:pPr>
          </w:p>
        </w:tc>
        <w:tc>
          <w:tcPr>
            <w:tcW w:w="2930" w:type="dxa"/>
          </w:tcPr>
          <w:p w:rsidR="002125A8" w:rsidRDefault="002125A8" w:rsidP="002125A8">
            <w:pPr>
              <w:contextualSpacing/>
              <w:jc w:val="both"/>
              <w:rPr>
                <w:rFonts w:ascii="Baskerville Old Face" w:hAnsi="Baskerville Old Face"/>
                <w:b/>
                <w:sz w:val="20"/>
                <w:szCs w:val="20"/>
              </w:rPr>
            </w:pPr>
          </w:p>
        </w:tc>
      </w:tr>
    </w:tbl>
    <w:p w:rsidR="002125A8" w:rsidRPr="002125A8" w:rsidRDefault="002125A8" w:rsidP="002125A8">
      <w:pPr>
        <w:spacing w:line="240" w:lineRule="auto"/>
        <w:contextualSpacing/>
        <w:jc w:val="both"/>
        <w:rPr>
          <w:rFonts w:ascii="Baskerville Old Face" w:hAnsi="Baskerville Old Face"/>
          <w:b/>
          <w:sz w:val="20"/>
          <w:szCs w:val="20"/>
        </w:rPr>
      </w:pPr>
    </w:p>
    <w:p w:rsidR="00C837E9" w:rsidRDefault="00C837E9" w:rsidP="006161F6">
      <w:pPr>
        <w:spacing w:line="240" w:lineRule="auto"/>
        <w:contextualSpacing/>
        <w:jc w:val="both"/>
        <w:rPr>
          <w:rFonts w:ascii="Baskerville Old Face" w:hAnsi="Baskerville Old Face"/>
          <w:sz w:val="20"/>
          <w:szCs w:val="20"/>
        </w:rPr>
      </w:pPr>
    </w:p>
    <w:p w:rsidR="004F79DF" w:rsidRPr="004F79DF" w:rsidRDefault="00C837E9"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r w:rsidR="004F79DF">
        <w:rPr>
          <w:rFonts w:ascii="Baskerville Old Face" w:hAnsi="Baskerville Old Face"/>
          <w:sz w:val="20"/>
          <w:szCs w:val="20"/>
        </w:rPr>
        <w:t xml:space="preserve"> </w:t>
      </w:r>
    </w:p>
    <w:p w:rsidR="0047778A" w:rsidRPr="0047778A" w:rsidRDefault="00053C2F" w:rsidP="006161F6">
      <w:pPr>
        <w:spacing w:line="240" w:lineRule="auto"/>
        <w:contextualSpacing/>
        <w:jc w:val="both"/>
        <w:rPr>
          <w:rFonts w:ascii="Baskerville Old Face" w:hAnsi="Baskerville Old Face"/>
          <w:b/>
          <w:sz w:val="20"/>
          <w:szCs w:val="20"/>
        </w:rPr>
      </w:pPr>
      <w:r>
        <w:rPr>
          <w:rFonts w:ascii="Baskerville Old Face" w:hAnsi="Baskerville Old Face"/>
          <w:b/>
          <w:sz w:val="20"/>
          <w:szCs w:val="20"/>
        </w:rPr>
        <w:t xml:space="preserve"> </w:t>
      </w:r>
    </w:p>
    <w:p w:rsidR="000C1CFC" w:rsidRPr="000C1CFC" w:rsidRDefault="000C1CFC" w:rsidP="006161F6">
      <w:pPr>
        <w:spacing w:line="240" w:lineRule="auto"/>
        <w:contextualSpacing/>
        <w:jc w:val="both"/>
        <w:rPr>
          <w:rFonts w:ascii="Baskerville Old Face" w:hAnsi="Baskerville Old Face"/>
          <w:sz w:val="20"/>
          <w:szCs w:val="20"/>
        </w:rPr>
      </w:pPr>
      <w:r>
        <w:rPr>
          <w:rFonts w:ascii="Baskerville Old Face" w:hAnsi="Baskerville Old Face"/>
          <w:sz w:val="20"/>
          <w:szCs w:val="20"/>
        </w:rPr>
        <w:t xml:space="preserve"> </w:t>
      </w:r>
    </w:p>
    <w:p w:rsidR="006161F6" w:rsidRDefault="006161F6" w:rsidP="00B63838">
      <w:pPr>
        <w:spacing w:line="240" w:lineRule="auto"/>
        <w:contextualSpacing/>
        <w:jc w:val="both"/>
        <w:rPr>
          <w:rFonts w:ascii="Baskerville Old Face" w:hAnsi="Baskerville Old Face"/>
          <w:sz w:val="20"/>
          <w:szCs w:val="20"/>
        </w:rPr>
      </w:pPr>
    </w:p>
    <w:p w:rsidR="006161F6" w:rsidRDefault="006161F6" w:rsidP="00B63838">
      <w:pPr>
        <w:spacing w:line="240" w:lineRule="auto"/>
        <w:contextualSpacing/>
        <w:jc w:val="both"/>
        <w:rPr>
          <w:rFonts w:ascii="Baskerville Old Face" w:hAnsi="Baskerville Old Face"/>
          <w:sz w:val="20"/>
          <w:szCs w:val="20"/>
        </w:rPr>
      </w:pPr>
    </w:p>
    <w:p w:rsidR="006161F6" w:rsidRPr="00B63838" w:rsidRDefault="006161F6" w:rsidP="00B63838">
      <w:pPr>
        <w:spacing w:line="240" w:lineRule="auto"/>
        <w:contextualSpacing/>
        <w:jc w:val="both"/>
        <w:rPr>
          <w:rFonts w:ascii="Baskerville Old Face" w:hAnsi="Baskerville Old Face"/>
          <w:sz w:val="20"/>
          <w:szCs w:val="20"/>
        </w:rPr>
      </w:pPr>
    </w:p>
    <w:sectPr w:rsidR="006161F6" w:rsidRPr="00B63838" w:rsidSect="003F42B8">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1A36"/>
    <w:multiLevelType w:val="hybridMultilevel"/>
    <w:tmpl w:val="77EAF22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
    <w:nsid w:val="104714F2"/>
    <w:multiLevelType w:val="hybridMultilevel"/>
    <w:tmpl w:val="83AE0DE2"/>
    <w:lvl w:ilvl="0" w:tplc="0C0C0011">
      <w:start w:val="1"/>
      <w:numFmt w:val="decimal"/>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
    <w:nsid w:val="137774C3"/>
    <w:multiLevelType w:val="hybridMultilevel"/>
    <w:tmpl w:val="3B687A2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54A6AB9"/>
    <w:multiLevelType w:val="hybridMultilevel"/>
    <w:tmpl w:val="F3A46340"/>
    <w:lvl w:ilvl="0" w:tplc="0C0C0017">
      <w:start w:val="1"/>
      <w:numFmt w:val="lowerLetter"/>
      <w:lvlText w:val="%1)"/>
      <w:lvlJc w:val="left"/>
      <w:pPr>
        <w:ind w:left="720" w:hanging="360"/>
      </w:pPr>
    </w:lvl>
    <w:lvl w:ilvl="1" w:tplc="0C0C0019">
      <w:start w:val="1"/>
      <w:numFmt w:val="lowerLetter"/>
      <w:lvlText w:val="%2."/>
      <w:lvlJc w:val="left"/>
      <w:pPr>
        <w:ind w:left="36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17222C03"/>
    <w:multiLevelType w:val="hybridMultilevel"/>
    <w:tmpl w:val="6B1213A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nsid w:val="1D4D45D3"/>
    <w:multiLevelType w:val="hybridMultilevel"/>
    <w:tmpl w:val="DCD4351C"/>
    <w:lvl w:ilvl="0" w:tplc="0C0C0017">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6">
    <w:nsid w:val="251C639C"/>
    <w:multiLevelType w:val="hybridMultilevel"/>
    <w:tmpl w:val="38A810A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A3E4423"/>
    <w:multiLevelType w:val="hybridMultilevel"/>
    <w:tmpl w:val="8DB250D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2AD60FA5"/>
    <w:multiLevelType w:val="hybridMultilevel"/>
    <w:tmpl w:val="E11A620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C526E6D"/>
    <w:multiLevelType w:val="hybridMultilevel"/>
    <w:tmpl w:val="522A672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2CE63ADE"/>
    <w:multiLevelType w:val="hybridMultilevel"/>
    <w:tmpl w:val="3B78F74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1">
    <w:nsid w:val="2CF60680"/>
    <w:multiLevelType w:val="hybridMultilevel"/>
    <w:tmpl w:val="05BC75E4"/>
    <w:lvl w:ilvl="0" w:tplc="0C0C0017">
      <w:start w:val="1"/>
      <w:numFmt w:val="lowerLetter"/>
      <w:lvlText w:val="%1)"/>
      <w:lvlJc w:val="left"/>
      <w:pPr>
        <w:ind w:left="768" w:hanging="360"/>
      </w:pPr>
      <w:rPr>
        <w:rFonts w:hint="default"/>
      </w:r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12">
    <w:nsid w:val="2F366654"/>
    <w:multiLevelType w:val="hybridMultilevel"/>
    <w:tmpl w:val="C504A33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31FC5F4D"/>
    <w:multiLevelType w:val="hybridMultilevel"/>
    <w:tmpl w:val="BC7EC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35622B6"/>
    <w:multiLevelType w:val="hybridMultilevel"/>
    <w:tmpl w:val="C9BE0BA4"/>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15">
    <w:nsid w:val="37C6570D"/>
    <w:multiLevelType w:val="hybridMultilevel"/>
    <w:tmpl w:val="C0C03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9EF3CB8"/>
    <w:multiLevelType w:val="hybridMultilevel"/>
    <w:tmpl w:val="41B0499C"/>
    <w:lvl w:ilvl="0" w:tplc="8420693A">
      <w:start w:val="1"/>
      <w:numFmt w:val="lowerLetter"/>
      <w:lvlText w:val="%1)"/>
      <w:lvlJc w:val="left"/>
      <w:pPr>
        <w:ind w:left="7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3A76734A"/>
    <w:multiLevelType w:val="hybridMultilevel"/>
    <w:tmpl w:val="38B01586"/>
    <w:lvl w:ilvl="0" w:tplc="0C0C0017">
      <w:start w:val="1"/>
      <w:numFmt w:val="lowerLetter"/>
      <w:lvlText w:val="%1)"/>
      <w:lvlJc w:val="left"/>
      <w:pPr>
        <w:ind w:left="816" w:hanging="360"/>
      </w:pPr>
    </w:lvl>
    <w:lvl w:ilvl="1" w:tplc="0C0C0019" w:tentative="1">
      <w:start w:val="1"/>
      <w:numFmt w:val="lowerLetter"/>
      <w:lvlText w:val="%2."/>
      <w:lvlJc w:val="left"/>
      <w:pPr>
        <w:ind w:left="1536" w:hanging="360"/>
      </w:pPr>
    </w:lvl>
    <w:lvl w:ilvl="2" w:tplc="0C0C001B" w:tentative="1">
      <w:start w:val="1"/>
      <w:numFmt w:val="lowerRoman"/>
      <w:lvlText w:val="%3."/>
      <w:lvlJc w:val="right"/>
      <w:pPr>
        <w:ind w:left="2256" w:hanging="180"/>
      </w:pPr>
    </w:lvl>
    <w:lvl w:ilvl="3" w:tplc="0C0C000F" w:tentative="1">
      <w:start w:val="1"/>
      <w:numFmt w:val="decimal"/>
      <w:lvlText w:val="%4."/>
      <w:lvlJc w:val="left"/>
      <w:pPr>
        <w:ind w:left="2976" w:hanging="360"/>
      </w:pPr>
    </w:lvl>
    <w:lvl w:ilvl="4" w:tplc="0C0C0019" w:tentative="1">
      <w:start w:val="1"/>
      <w:numFmt w:val="lowerLetter"/>
      <w:lvlText w:val="%5."/>
      <w:lvlJc w:val="left"/>
      <w:pPr>
        <w:ind w:left="3696" w:hanging="360"/>
      </w:pPr>
    </w:lvl>
    <w:lvl w:ilvl="5" w:tplc="0C0C001B" w:tentative="1">
      <w:start w:val="1"/>
      <w:numFmt w:val="lowerRoman"/>
      <w:lvlText w:val="%6."/>
      <w:lvlJc w:val="right"/>
      <w:pPr>
        <w:ind w:left="4416" w:hanging="180"/>
      </w:pPr>
    </w:lvl>
    <w:lvl w:ilvl="6" w:tplc="0C0C000F" w:tentative="1">
      <w:start w:val="1"/>
      <w:numFmt w:val="decimal"/>
      <w:lvlText w:val="%7."/>
      <w:lvlJc w:val="left"/>
      <w:pPr>
        <w:ind w:left="5136" w:hanging="360"/>
      </w:pPr>
    </w:lvl>
    <w:lvl w:ilvl="7" w:tplc="0C0C0019" w:tentative="1">
      <w:start w:val="1"/>
      <w:numFmt w:val="lowerLetter"/>
      <w:lvlText w:val="%8."/>
      <w:lvlJc w:val="left"/>
      <w:pPr>
        <w:ind w:left="5856" w:hanging="360"/>
      </w:pPr>
    </w:lvl>
    <w:lvl w:ilvl="8" w:tplc="0C0C001B" w:tentative="1">
      <w:start w:val="1"/>
      <w:numFmt w:val="lowerRoman"/>
      <w:lvlText w:val="%9."/>
      <w:lvlJc w:val="right"/>
      <w:pPr>
        <w:ind w:left="6576" w:hanging="180"/>
      </w:pPr>
    </w:lvl>
  </w:abstractNum>
  <w:abstractNum w:abstractNumId="18">
    <w:nsid w:val="3C205DD7"/>
    <w:multiLevelType w:val="hybridMultilevel"/>
    <w:tmpl w:val="AF9433F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24C1F07"/>
    <w:multiLevelType w:val="hybridMultilevel"/>
    <w:tmpl w:val="1758DF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430F4DD1"/>
    <w:multiLevelType w:val="hybridMultilevel"/>
    <w:tmpl w:val="AAB2F5F4"/>
    <w:lvl w:ilvl="0" w:tplc="85F0B67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nsid w:val="43E61B9B"/>
    <w:multiLevelType w:val="hybridMultilevel"/>
    <w:tmpl w:val="669CD0E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442B5B3E"/>
    <w:multiLevelType w:val="hybridMultilevel"/>
    <w:tmpl w:val="0A64DA4E"/>
    <w:lvl w:ilvl="0" w:tplc="F38C0A00">
      <w:start w:val="11"/>
      <w:numFmt w:val="bullet"/>
      <w:lvlText w:val="-"/>
      <w:lvlJc w:val="left"/>
      <w:pPr>
        <w:ind w:left="1068" w:hanging="360"/>
      </w:pPr>
      <w:rPr>
        <w:rFonts w:ascii="Baskerville Old Face" w:eastAsiaTheme="minorHAnsi" w:hAnsi="Baskerville Old Face" w:cstheme="minorBid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nsid w:val="4593527D"/>
    <w:multiLevelType w:val="hybridMultilevel"/>
    <w:tmpl w:val="B4C45734"/>
    <w:lvl w:ilvl="0" w:tplc="0C0C0017">
      <w:start w:val="1"/>
      <w:numFmt w:val="lowerLetter"/>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4">
    <w:nsid w:val="4D3B0DFD"/>
    <w:multiLevelType w:val="hybridMultilevel"/>
    <w:tmpl w:val="9F24CFA0"/>
    <w:lvl w:ilvl="0" w:tplc="9A2875CC">
      <w:start w:val="1"/>
      <w:numFmt w:val="lowerLetter"/>
      <w:lvlText w:val="%1)"/>
      <w:lvlJc w:val="left"/>
      <w:pPr>
        <w:ind w:left="7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508C5F00"/>
    <w:multiLevelType w:val="hybridMultilevel"/>
    <w:tmpl w:val="9DBA74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5C77595"/>
    <w:multiLevelType w:val="hybridMultilevel"/>
    <w:tmpl w:val="5F20D27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56787A43"/>
    <w:multiLevelType w:val="hybridMultilevel"/>
    <w:tmpl w:val="3D50A9BE"/>
    <w:lvl w:ilvl="0" w:tplc="0C0C0017">
      <w:start w:val="1"/>
      <w:numFmt w:val="lowerLetter"/>
      <w:lvlText w:val="%1)"/>
      <w:lvlJc w:val="left"/>
      <w:pPr>
        <w:ind w:left="768" w:hanging="360"/>
      </w:pPr>
    </w:lvl>
    <w:lvl w:ilvl="1" w:tplc="0C0C0019" w:tentative="1">
      <w:start w:val="1"/>
      <w:numFmt w:val="lowerLetter"/>
      <w:lvlText w:val="%2."/>
      <w:lvlJc w:val="left"/>
      <w:pPr>
        <w:ind w:left="1488" w:hanging="360"/>
      </w:pPr>
    </w:lvl>
    <w:lvl w:ilvl="2" w:tplc="0C0C001B" w:tentative="1">
      <w:start w:val="1"/>
      <w:numFmt w:val="lowerRoman"/>
      <w:lvlText w:val="%3."/>
      <w:lvlJc w:val="right"/>
      <w:pPr>
        <w:ind w:left="2208" w:hanging="180"/>
      </w:pPr>
    </w:lvl>
    <w:lvl w:ilvl="3" w:tplc="0C0C000F" w:tentative="1">
      <w:start w:val="1"/>
      <w:numFmt w:val="decimal"/>
      <w:lvlText w:val="%4."/>
      <w:lvlJc w:val="left"/>
      <w:pPr>
        <w:ind w:left="2928" w:hanging="360"/>
      </w:pPr>
    </w:lvl>
    <w:lvl w:ilvl="4" w:tplc="0C0C0019" w:tentative="1">
      <w:start w:val="1"/>
      <w:numFmt w:val="lowerLetter"/>
      <w:lvlText w:val="%5."/>
      <w:lvlJc w:val="left"/>
      <w:pPr>
        <w:ind w:left="3648" w:hanging="360"/>
      </w:pPr>
    </w:lvl>
    <w:lvl w:ilvl="5" w:tplc="0C0C001B" w:tentative="1">
      <w:start w:val="1"/>
      <w:numFmt w:val="lowerRoman"/>
      <w:lvlText w:val="%6."/>
      <w:lvlJc w:val="right"/>
      <w:pPr>
        <w:ind w:left="4368" w:hanging="180"/>
      </w:pPr>
    </w:lvl>
    <w:lvl w:ilvl="6" w:tplc="0C0C000F" w:tentative="1">
      <w:start w:val="1"/>
      <w:numFmt w:val="decimal"/>
      <w:lvlText w:val="%7."/>
      <w:lvlJc w:val="left"/>
      <w:pPr>
        <w:ind w:left="5088" w:hanging="360"/>
      </w:pPr>
    </w:lvl>
    <w:lvl w:ilvl="7" w:tplc="0C0C0019" w:tentative="1">
      <w:start w:val="1"/>
      <w:numFmt w:val="lowerLetter"/>
      <w:lvlText w:val="%8."/>
      <w:lvlJc w:val="left"/>
      <w:pPr>
        <w:ind w:left="5808" w:hanging="360"/>
      </w:pPr>
    </w:lvl>
    <w:lvl w:ilvl="8" w:tplc="0C0C001B" w:tentative="1">
      <w:start w:val="1"/>
      <w:numFmt w:val="lowerRoman"/>
      <w:lvlText w:val="%9."/>
      <w:lvlJc w:val="right"/>
      <w:pPr>
        <w:ind w:left="6528" w:hanging="180"/>
      </w:pPr>
    </w:lvl>
  </w:abstractNum>
  <w:abstractNum w:abstractNumId="28">
    <w:nsid w:val="5DD57718"/>
    <w:multiLevelType w:val="hybridMultilevel"/>
    <w:tmpl w:val="2C484F7E"/>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nsid w:val="62D70ACF"/>
    <w:multiLevelType w:val="hybridMultilevel"/>
    <w:tmpl w:val="B484A55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0">
    <w:nsid w:val="63B264A4"/>
    <w:multiLevelType w:val="hybridMultilevel"/>
    <w:tmpl w:val="6FDA797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2"/>
  </w:num>
  <w:num w:numId="5">
    <w:abstractNumId w:val="1"/>
  </w:num>
  <w:num w:numId="6">
    <w:abstractNumId w:val="23"/>
  </w:num>
  <w:num w:numId="7">
    <w:abstractNumId w:val="20"/>
  </w:num>
  <w:num w:numId="8">
    <w:abstractNumId w:val="28"/>
  </w:num>
  <w:num w:numId="9">
    <w:abstractNumId w:val="9"/>
  </w:num>
  <w:num w:numId="10">
    <w:abstractNumId w:val="26"/>
  </w:num>
  <w:num w:numId="11">
    <w:abstractNumId w:val="11"/>
  </w:num>
  <w:num w:numId="12">
    <w:abstractNumId w:val="4"/>
  </w:num>
  <w:num w:numId="13">
    <w:abstractNumId w:val="29"/>
  </w:num>
  <w:num w:numId="14">
    <w:abstractNumId w:val="24"/>
  </w:num>
  <w:num w:numId="15">
    <w:abstractNumId w:val="16"/>
  </w:num>
  <w:num w:numId="16">
    <w:abstractNumId w:val="25"/>
  </w:num>
  <w:num w:numId="17">
    <w:abstractNumId w:val="18"/>
  </w:num>
  <w:num w:numId="18">
    <w:abstractNumId w:val="6"/>
  </w:num>
  <w:num w:numId="19">
    <w:abstractNumId w:val="17"/>
  </w:num>
  <w:num w:numId="20">
    <w:abstractNumId w:val="14"/>
  </w:num>
  <w:num w:numId="21">
    <w:abstractNumId w:val="13"/>
  </w:num>
  <w:num w:numId="22">
    <w:abstractNumId w:val="2"/>
  </w:num>
  <w:num w:numId="23">
    <w:abstractNumId w:val="7"/>
  </w:num>
  <w:num w:numId="24">
    <w:abstractNumId w:val="10"/>
  </w:num>
  <w:num w:numId="25">
    <w:abstractNumId w:val="30"/>
  </w:num>
  <w:num w:numId="26">
    <w:abstractNumId w:val="27"/>
  </w:num>
  <w:num w:numId="27">
    <w:abstractNumId w:val="3"/>
  </w:num>
  <w:num w:numId="28">
    <w:abstractNumId w:val="21"/>
  </w:num>
  <w:num w:numId="29">
    <w:abstractNumId w:val="19"/>
  </w:num>
  <w:num w:numId="30">
    <w:abstractNumId w:val="15"/>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F18"/>
    <w:rsid w:val="00021110"/>
    <w:rsid w:val="00040388"/>
    <w:rsid w:val="000432BD"/>
    <w:rsid w:val="00050430"/>
    <w:rsid w:val="00053C2F"/>
    <w:rsid w:val="00056C5C"/>
    <w:rsid w:val="00077DF1"/>
    <w:rsid w:val="000901D7"/>
    <w:rsid w:val="000A1F98"/>
    <w:rsid w:val="000C1CFC"/>
    <w:rsid w:val="000D4FD3"/>
    <w:rsid w:val="00105224"/>
    <w:rsid w:val="00106598"/>
    <w:rsid w:val="00120C25"/>
    <w:rsid w:val="00126E38"/>
    <w:rsid w:val="00140FAD"/>
    <w:rsid w:val="001471C8"/>
    <w:rsid w:val="00181C64"/>
    <w:rsid w:val="001A220B"/>
    <w:rsid w:val="0020453E"/>
    <w:rsid w:val="002125A8"/>
    <w:rsid w:val="002171CF"/>
    <w:rsid w:val="002329E8"/>
    <w:rsid w:val="00246C8C"/>
    <w:rsid w:val="002506A4"/>
    <w:rsid w:val="00256610"/>
    <w:rsid w:val="0025773B"/>
    <w:rsid w:val="00277430"/>
    <w:rsid w:val="00277476"/>
    <w:rsid w:val="002828E0"/>
    <w:rsid w:val="002C4149"/>
    <w:rsid w:val="002C4E96"/>
    <w:rsid w:val="002D7AC9"/>
    <w:rsid w:val="002F40C9"/>
    <w:rsid w:val="00327474"/>
    <w:rsid w:val="00334E57"/>
    <w:rsid w:val="0034415E"/>
    <w:rsid w:val="00344CAE"/>
    <w:rsid w:val="00394EB3"/>
    <w:rsid w:val="003C79C8"/>
    <w:rsid w:val="003F42B8"/>
    <w:rsid w:val="003F4B40"/>
    <w:rsid w:val="00403BE4"/>
    <w:rsid w:val="00411B4B"/>
    <w:rsid w:val="00461806"/>
    <w:rsid w:val="0047778A"/>
    <w:rsid w:val="004831EE"/>
    <w:rsid w:val="004840AE"/>
    <w:rsid w:val="00485F6A"/>
    <w:rsid w:val="004906D0"/>
    <w:rsid w:val="004944C2"/>
    <w:rsid w:val="00495602"/>
    <w:rsid w:val="004B158D"/>
    <w:rsid w:val="004E6CCF"/>
    <w:rsid w:val="004F1C60"/>
    <w:rsid w:val="004F20EF"/>
    <w:rsid w:val="004F79DF"/>
    <w:rsid w:val="005344E7"/>
    <w:rsid w:val="00536039"/>
    <w:rsid w:val="00572BED"/>
    <w:rsid w:val="00592C8A"/>
    <w:rsid w:val="00594FFE"/>
    <w:rsid w:val="005E2C93"/>
    <w:rsid w:val="005F6C79"/>
    <w:rsid w:val="006013FA"/>
    <w:rsid w:val="00612039"/>
    <w:rsid w:val="006161F6"/>
    <w:rsid w:val="006331C7"/>
    <w:rsid w:val="0063502D"/>
    <w:rsid w:val="00644087"/>
    <w:rsid w:val="00652FBB"/>
    <w:rsid w:val="006636E7"/>
    <w:rsid w:val="00670313"/>
    <w:rsid w:val="006967D2"/>
    <w:rsid w:val="006C0953"/>
    <w:rsid w:val="006D1738"/>
    <w:rsid w:val="006F54B1"/>
    <w:rsid w:val="00700727"/>
    <w:rsid w:val="00703332"/>
    <w:rsid w:val="00707A4C"/>
    <w:rsid w:val="00717F50"/>
    <w:rsid w:val="0072057B"/>
    <w:rsid w:val="00742855"/>
    <w:rsid w:val="0076066B"/>
    <w:rsid w:val="00761BDA"/>
    <w:rsid w:val="00776DFE"/>
    <w:rsid w:val="00790D12"/>
    <w:rsid w:val="0079354C"/>
    <w:rsid w:val="007D0031"/>
    <w:rsid w:val="007E2009"/>
    <w:rsid w:val="007E29A6"/>
    <w:rsid w:val="007E42A6"/>
    <w:rsid w:val="007E5A75"/>
    <w:rsid w:val="007E6396"/>
    <w:rsid w:val="007F1CF1"/>
    <w:rsid w:val="007F64A2"/>
    <w:rsid w:val="00836086"/>
    <w:rsid w:val="0084345C"/>
    <w:rsid w:val="00854162"/>
    <w:rsid w:val="00855EA9"/>
    <w:rsid w:val="0086256E"/>
    <w:rsid w:val="00867C41"/>
    <w:rsid w:val="008A36ED"/>
    <w:rsid w:val="008B4C69"/>
    <w:rsid w:val="008B4D70"/>
    <w:rsid w:val="008B7C2C"/>
    <w:rsid w:val="008C55E9"/>
    <w:rsid w:val="008D097E"/>
    <w:rsid w:val="008D18F1"/>
    <w:rsid w:val="008E3650"/>
    <w:rsid w:val="008E3E4F"/>
    <w:rsid w:val="00911FC9"/>
    <w:rsid w:val="00914300"/>
    <w:rsid w:val="00924C09"/>
    <w:rsid w:val="00947CF2"/>
    <w:rsid w:val="009737F6"/>
    <w:rsid w:val="009813EB"/>
    <w:rsid w:val="009A500C"/>
    <w:rsid w:val="009B1057"/>
    <w:rsid w:val="009B7640"/>
    <w:rsid w:val="009C1023"/>
    <w:rsid w:val="009C11A8"/>
    <w:rsid w:val="009C2A9F"/>
    <w:rsid w:val="009D772A"/>
    <w:rsid w:val="009F5709"/>
    <w:rsid w:val="00A06345"/>
    <w:rsid w:val="00A1237B"/>
    <w:rsid w:val="00A16D20"/>
    <w:rsid w:val="00A175AA"/>
    <w:rsid w:val="00A21729"/>
    <w:rsid w:val="00A2524E"/>
    <w:rsid w:val="00A33459"/>
    <w:rsid w:val="00A434AF"/>
    <w:rsid w:val="00A43E88"/>
    <w:rsid w:val="00A4632C"/>
    <w:rsid w:val="00A77A51"/>
    <w:rsid w:val="00A961E8"/>
    <w:rsid w:val="00AA6723"/>
    <w:rsid w:val="00AC6C1F"/>
    <w:rsid w:val="00AE27EB"/>
    <w:rsid w:val="00B01AC1"/>
    <w:rsid w:val="00B23E72"/>
    <w:rsid w:val="00B37F09"/>
    <w:rsid w:val="00B53B45"/>
    <w:rsid w:val="00B5573E"/>
    <w:rsid w:val="00B63838"/>
    <w:rsid w:val="00BA1370"/>
    <w:rsid w:val="00BA6D4F"/>
    <w:rsid w:val="00BB63A8"/>
    <w:rsid w:val="00BD0403"/>
    <w:rsid w:val="00C178CE"/>
    <w:rsid w:val="00C355B3"/>
    <w:rsid w:val="00C36943"/>
    <w:rsid w:val="00C5525A"/>
    <w:rsid w:val="00C837E9"/>
    <w:rsid w:val="00CB2378"/>
    <w:rsid w:val="00CB3BBD"/>
    <w:rsid w:val="00CB67B5"/>
    <w:rsid w:val="00CB76B8"/>
    <w:rsid w:val="00CC7F2D"/>
    <w:rsid w:val="00CD28CA"/>
    <w:rsid w:val="00CE176A"/>
    <w:rsid w:val="00CF18EC"/>
    <w:rsid w:val="00CF231E"/>
    <w:rsid w:val="00CF386C"/>
    <w:rsid w:val="00D04B31"/>
    <w:rsid w:val="00D07285"/>
    <w:rsid w:val="00D10C06"/>
    <w:rsid w:val="00D309A6"/>
    <w:rsid w:val="00D42A50"/>
    <w:rsid w:val="00D47F0F"/>
    <w:rsid w:val="00D70EC4"/>
    <w:rsid w:val="00D8724F"/>
    <w:rsid w:val="00DB1481"/>
    <w:rsid w:val="00DC0F28"/>
    <w:rsid w:val="00DD35BF"/>
    <w:rsid w:val="00E038D7"/>
    <w:rsid w:val="00E049D9"/>
    <w:rsid w:val="00E22B53"/>
    <w:rsid w:val="00E23013"/>
    <w:rsid w:val="00E5659E"/>
    <w:rsid w:val="00E6600E"/>
    <w:rsid w:val="00E66D81"/>
    <w:rsid w:val="00E76C42"/>
    <w:rsid w:val="00E84CB5"/>
    <w:rsid w:val="00E85AF4"/>
    <w:rsid w:val="00EA0A52"/>
    <w:rsid w:val="00EB66BD"/>
    <w:rsid w:val="00ED22FD"/>
    <w:rsid w:val="00EF031D"/>
    <w:rsid w:val="00F05232"/>
    <w:rsid w:val="00F10021"/>
    <w:rsid w:val="00F10CDB"/>
    <w:rsid w:val="00F34524"/>
    <w:rsid w:val="00F3654B"/>
    <w:rsid w:val="00F46117"/>
    <w:rsid w:val="00F50B07"/>
    <w:rsid w:val="00F65711"/>
    <w:rsid w:val="00F76C9C"/>
    <w:rsid w:val="00FA6FEB"/>
    <w:rsid w:val="00FB730B"/>
    <w:rsid w:val="00FC0F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1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F64A2"/>
    <w:pPr>
      <w:ind w:left="720"/>
      <w:contextualSpacing/>
    </w:pPr>
  </w:style>
  <w:style w:type="paragraph" w:styleId="Tabledesillustrations">
    <w:name w:val="table of figures"/>
    <w:basedOn w:val="Normal"/>
    <w:next w:val="Normal"/>
    <w:uiPriority w:val="99"/>
    <w:semiHidden/>
    <w:unhideWhenUsed/>
    <w:rsid w:val="00403BE4"/>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39B5A-5FA2-46F9-A8F7-4390B206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33</Pages>
  <Words>13869</Words>
  <Characters>76283</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Administrateur</cp:lastModifiedBy>
  <cp:revision>107</cp:revision>
  <cp:lastPrinted>2014-06-05T13:06:00Z</cp:lastPrinted>
  <dcterms:created xsi:type="dcterms:W3CDTF">2014-05-27T11:45:00Z</dcterms:created>
  <dcterms:modified xsi:type="dcterms:W3CDTF">2016-06-20T16:42:00Z</dcterms:modified>
</cp:coreProperties>
</file>