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0D31" w14:textId="1F3D6A36" w:rsidR="00A969C5" w:rsidRDefault="00423136" w:rsidP="00423136">
      <w:pPr>
        <w:spacing w:line="240" w:lineRule="auto"/>
        <w:contextualSpacing/>
        <w:jc w:val="center"/>
        <w:rPr>
          <w:rFonts w:ascii="Lucida Bright" w:hAnsi="Lucida Bright"/>
          <w:b/>
          <w:bCs/>
          <w:sz w:val="16"/>
          <w:szCs w:val="16"/>
          <w:lang w:val="fr-CA"/>
        </w:rPr>
      </w:pPr>
      <w:r>
        <w:rPr>
          <w:rFonts w:ascii="Lucida Bright" w:hAnsi="Lucida Bright"/>
          <w:b/>
          <w:bCs/>
          <w:sz w:val="16"/>
          <w:szCs w:val="16"/>
          <w:lang w:val="fr-CA"/>
        </w:rPr>
        <w:t>AVIS PUBLIC D’ÉLECTION</w:t>
      </w:r>
    </w:p>
    <w:p w14:paraId="122062E6" w14:textId="7F7EDDC1" w:rsidR="00423136" w:rsidRDefault="00423136" w:rsidP="00423136">
      <w:pPr>
        <w:spacing w:line="240" w:lineRule="auto"/>
        <w:contextualSpacing/>
        <w:jc w:val="center"/>
        <w:rPr>
          <w:rFonts w:ascii="Lucida Bright" w:hAnsi="Lucida Bright"/>
          <w:b/>
          <w:bCs/>
          <w:sz w:val="16"/>
          <w:szCs w:val="16"/>
          <w:lang w:val="fr-CA"/>
        </w:rPr>
      </w:pPr>
    </w:p>
    <w:p w14:paraId="410E2AE7" w14:textId="096F8E86" w:rsidR="00423136" w:rsidRDefault="00423136"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MUNICIPALITÉ SAINTE-FÉLICITÉ</w:t>
      </w:r>
      <w:r>
        <w:rPr>
          <w:rFonts w:ascii="Lucida Bright" w:hAnsi="Lucida Bright"/>
          <w:b/>
          <w:bCs/>
          <w:sz w:val="16"/>
          <w:szCs w:val="16"/>
          <w:lang w:val="fr-CA"/>
        </w:rPr>
        <w:tab/>
      </w:r>
      <w:r>
        <w:rPr>
          <w:rFonts w:ascii="Lucida Bright" w:hAnsi="Lucida Bright"/>
          <w:b/>
          <w:bCs/>
          <w:sz w:val="16"/>
          <w:szCs w:val="16"/>
          <w:lang w:val="fr-CA"/>
        </w:rPr>
        <w:tab/>
      </w:r>
      <w:r>
        <w:rPr>
          <w:rFonts w:ascii="Lucida Bright" w:hAnsi="Lucida Bright"/>
          <w:b/>
          <w:bCs/>
          <w:sz w:val="16"/>
          <w:szCs w:val="16"/>
          <w:lang w:val="fr-CA"/>
        </w:rPr>
        <w:tab/>
      </w:r>
      <w:r>
        <w:rPr>
          <w:rFonts w:ascii="Lucida Bright" w:hAnsi="Lucida Bright"/>
          <w:b/>
          <w:bCs/>
          <w:sz w:val="16"/>
          <w:szCs w:val="16"/>
          <w:lang w:val="fr-CA"/>
        </w:rPr>
        <w:tab/>
      </w:r>
      <w:r>
        <w:rPr>
          <w:rFonts w:ascii="Lucida Bright" w:hAnsi="Lucida Bright"/>
          <w:b/>
          <w:bCs/>
          <w:sz w:val="16"/>
          <w:szCs w:val="16"/>
          <w:lang w:val="fr-CA"/>
        </w:rPr>
        <w:tab/>
        <w:t>DATE DU SCRUTIN : 2021-11-07</w:t>
      </w:r>
    </w:p>
    <w:p w14:paraId="17BB51A5" w14:textId="0837EBCE" w:rsidR="00423136" w:rsidRDefault="00423136" w:rsidP="00423136">
      <w:pPr>
        <w:spacing w:line="240" w:lineRule="auto"/>
        <w:contextualSpacing/>
        <w:jc w:val="both"/>
        <w:rPr>
          <w:rFonts w:ascii="Lucida Bright" w:hAnsi="Lucida Bright"/>
          <w:b/>
          <w:bCs/>
          <w:sz w:val="16"/>
          <w:szCs w:val="16"/>
          <w:lang w:val="fr-CA"/>
        </w:rPr>
      </w:pPr>
    </w:p>
    <w:p w14:paraId="645DEE8A" w14:textId="0654AC7B" w:rsidR="00423136" w:rsidRDefault="00423136"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 xml:space="preserve">Par cet avis public, </w:t>
      </w:r>
      <w:r>
        <w:rPr>
          <w:rFonts w:ascii="Lucida Bright" w:hAnsi="Lucida Bright"/>
          <w:b/>
          <w:bCs/>
          <w:sz w:val="16"/>
          <w:szCs w:val="16"/>
          <w:lang w:val="fr-CA"/>
        </w:rPr>
        <w:t>Yves Chassé</w:t>
      </w:r>
      <w:r>
        <w:rPr>
          <w:rFonts w:ascii="Lucida Bright" w:hAnsi="Lucida Bright"/>
          <w:sz w:val="16"/>
          <w:szCs w:val="16"/>
          <w:lang w:val="fr-CA"/>
        </w:rPr>
        <w:t>, président d’élection, annonce les éléments suivants aux électrices et aux électeurs de la municipalité.</w:t>
      </w:r>
    </w:p>
    <w:p w14:paraId="79698C79" w14:textId="613EFB16" w:rsidR="00423136" w:rsidRDefault="00423136" w:rsidP="00423136">
      <w:pPr>
        <w:spacing w:line="240" w:lineRule="auto"/>
        <w:contextualSpacing/>
        <w:jc w:val="both"/>
        <w:rPr>
          <w:rFonts w:ascii="Lucida Bright" w:hAnsi="Lucida Bright"/>
          <w:sz w:val="16"/>
          <w:szCs w:val="16"/>
          <w:lang w:val="fr-CA"/>
        </w:rPr>
      </w:pPr>
    </w:p>
    <w:p w14:paraId="48336205" w14:textId="362D1470" w:rsidR="00423136" w:rsidRDefault="00423136" w:rsidP="00423136">
      <w:pPr>
        <w:spacing w:line="240" w:lineRule="auto"/>
        <w:contextualSpacing/>
        <w:jc w:val="both"/>
        <w:rPr>
          <w:rFonts w:ascii="Lucida Bright" w:hAnsi="Lucida Bright"/>
          <w:sz w:val="16"/>
          <w:szCs w:val="16"/>
          <w:lang w:val="fr-CA"/>
        </w:rPr>
      </w:pPr>
      <w:r w:rsidRPr="00222D83">
        <w:rPr>
          <w:rFonts w:ascii="Lucida Bright" w:hAnsi="Lucida Bright"/>
          <w:b/>
          <w:bCs/>
          <w:sz w:val="16"/>
          <w:szCs w:val="16"/>
          <w:lang w:val="fr-CA"/>
        </w:rPr>
        <w:t>1</w:t>
      </w:r>
      <w:r>
        <w:rPr>
          <w:rFonts w:ascii="Lucida Bright" w:hAnsi="Lucida Bright"/>
          <w:sz w:val="16"/>
          <w:szCs w:val="16"/>
          <w:lang w:val="fr-CA"/>
        </w:rPr>
        <w:t>.- Les postes suivants sont ouverts aux candidatures :</w:t>
      </w:r>
    </w:p>
    <w:p w14:paraId="4ABE62FE" w14:textId="6BF4A5CD" w:rsidR="00423136" w:rsidRDefault="00423136"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Poste de mairesse ou maire, poste de conseillère ou conseiller 1, poste de conseillère ou conseiller 2, poste de conseillère ou conseiller 3, poste de conseillère ou conseiller 4, poste de conseillère ou conseiller 5, poste de conseillère ou conseiller 6.</w:t>
      </w:r>
    </w:p>
    <w:p w14:paraId="23899213" w14:textId="6FB5AC41" w:rsidR="00423136" w:rsidRDefault="00423136" w:rsidP="00423136">
      <w:pPr>
        <w:spacing w:line="240" w:lineRule="auto"/>
        <w:contextualSpacing/>
        <w:jc w:val="both"/>
        <w:rPr>
          <w:rFonts w:ascii="Lucida Bright" w:hAnsi="Lucida Bright"/>
          <w:sz w:val="16"/>
          <w:szCs w:val="16"/>
          <w:lang w:val="fr-CA"/>
        </w:rPr>
      </w:pPr>
    </w:p>
    <w:p w14:paraId="279E3326" w14:textId="01A58775" w:rsidR="00423136" w:rsidRDefault="00423136" w:rsidP="00423136">
      <w:pPr>
        <w:spacing w:line="240" w:lineRule="auto"/>
        <w:contextualSpacing/>
        <w:jc w:val="both"/>
        <w:rPr>
          <w:rFonts w:ascii="Lucida Bright" w:hAnsi="Lucida Bright"/>
          <w:sz w:val="16"/>
          <w:szCs w:val="16"/>
          <w:lang w:val="fr-CA"/>
        </w:rPr>
      </w:pPr>
      <w:r w:rsidRPr="00222D83">
        <w:rPr>
          <w:rFonts w:ascii="Lucida Bright" w:hAnsi="Lucida Bright"/>
          <w:b/>
          <w:bCs/>
          <w:sz w:val="16"/>
          <w:szCs w:val="16"/>
          <w:lang w:val="fr-CA"/>
        </w:rPr>
        <w:t>2.</w:t>
      </w:r>
      <w:r>
        <w:rPr>
          <w:rFonts w:ascii="Lucida Bright" w:hAnsi="Lucida Bright"/>
          <w:sz w:val="16"/>
          <w:szCs w:val="16"/>
          <w:lang w:val="fr-CA"/>
        </w:rPr>
        <w:t>- Toute déclaration de candidature</w:t>
      </w:r>
      <w:r w:rsidR="00E351E1">
        <w:rPr>
          <w:rFonts w:ascii="Lucida Bright" w:hAnsi="Lucida Bright"/>
          <w:sz w:val="16"/>
          <w:szCs w:val="16"/>
          <w:lang w:val="fr-CA"/>
        </w:rPr>
        <w:t xml:space="preserve"> à </w:t>
      </w:r>
      <w:r>
        <w:rPr>
          <w:rFonts w:ascii="Lucida Bright" w:hAnsi="Lucida Bright"/>
          <w:sz w:val="16"/>
          <w:szCs w:val="16"/>
          <w:lang w:val="fr-CA"/>
        </w:rPr>
        <w:t>l’un de ces postes</w:t>
      </w:r>
      <w:r w:rsidR="00E351E1">
        <w:rPr>
          <w:rFonts w:ascii="Lucida Bright" w:hAnsi="Lucida Bright"/>
          <w:sz w:val="16"/>
          <w:szCs w:val="16"/>
          <w:lang w:val="fr-CA"/>
        </w:rPr>
        <w:t xml:space="preserve"> doit être produite au bureau du président d’élection aux jours et aux heures suivants :</w:t>
      </w:r>
    </w:p>
    <w:p w14:paraId="464A3838" w14:textId="285B9656" w:rsidR="00E351E1" w:rsidRDefault="00E351E1" w:rsidP="00423136">
      <w:pPr>
        <w:spacing w:line="240" w:lineRule="auto"/>
        <w:contextualSpacing/>
        <w:jc w:val="both"/>
        <w:rPr>
          <w:rFonts w:ascii="Lucida Bright" w:hAnsi="Lucida Bright"/>
          <w:sz w:val="16"/>
          <w:szCs w:val="16"/>
          <w:lang w:val="fr-CA"/>
        </w:rPr>
      </w:pPr>
    </w:p>
    <w:p w14:paraId="5CA325F3" w14:textId="5F686EBA" w:rsidR="00E351E1" w:rsidRDefault="00E351E1"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Du 17 septembre 2021 au 1</w:t>
      </w:r>
      <w:r w:rsidRPr="00E351E1">
        <w:rPr>
          <w:rFonts w:ascii="Lucida Bright" w:hAnsi="Lucida Bright"/>
          <w:b/>
          <w:bCs/>
          <w:sz w:val="16"/>
          <w:szCs w:val="16"/>
          <w:vertAlign w:val="superscript"/>
          <w:lang w:val="fr-CA"/>
        </w:rPr>
        <w:t>er</w:t>
      </w:r>
      <w:r>
        <w:rPr>
          <w:rFonts w:ascii="Lucida Bright" w:hAnsi="Lucida Bright"/>
          <w:b/>
          <w:bCs/>
          <w:sz w:val="16"/>
          <w:szCs w:val="16"/>
          <w:lang w:val="fr-CA"/>
        </w:rPr>
        <w:t xml:space="preserve"> octobre 2021</w:t>
      </w:r>
    </w:p>
    <w:p w14:paraId="446CC789" w14:textId="0F0446F9" w:rsidR="00E351E1" w:rsidRDefault="00E351E1"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Horaire</w:t>
      </w:r>
    </w:p>
    <w:p w14:paraId="322373BB" w14:textId="2F4B96DB" w:rsidR="00E351E1" w:rsidRDefault="00E351E1" w:rsidP="00423136">
      <w:pPr>
        <w:spacing w:line="240" w:lineRule="auto"/>
        <w:contextualSpacing/>
        <w:jc w:val="both"/>
        <w:rPr>
          <w:rFonts w:ascii="Lucida Bright" w:hAnsi="Lucida Bright"/>
          <w:sz w:val="16"/>
          <w:szCs w:val="16"/>
          <w:lang w:val="fr-CA"/>
        </w:rPr>
      </w:pPr>
      <w:r w:rsidRPr="00E351E1">
        <w:rPr>
          <w:rFonts w:ascii="Lucida Bright" w:hAnsi="Lucida Bright"/>
          <w:sz w:val="16"/>
          <w:szCs w:val="16"/>
          <w:lang w:val="fr-CA"/>
        </w:rPr>
        <w:t>Lundi :</w:t>
      </w:r>
      <w:r>
        <w:rPr>
          <w:rFonts w:ascii="Lucida Bright" w:hAnsi="Lucida Bright"/>
          <w:sz w:val="16"/>
          <w:szCs w:val="16"/>
          <w:lang w:val="fr-CA"/>
        </w:rPr>
        <w:tab/>
      </w:r>
      <w:r w:rsidRPr="00E351E1">
        <w:rPr>
          <w:rFonts w:ascii="Lucida Bright" w:hAnsi="Lucida Bright"/>
          <w:sz w:val="16"/>
          <w:szCs w:val="16"/>
          <w:lang w:val="fr-CA"/>
        </w:rPr>
        <w:tab/>
        <w:t xml:space="preserve">8h00 </w:t>
      </w:r>
      <w:r>
        <w:rPr>
          <w:rFonts w:ascii="Lucida Bright" w:hAnsi="Lucida Bright"/>
          <w:sz w:val="16"/>
          <w:szCs w:val="16"/>
          <w:lang w:val="fr-CA"/>
        </w:rPr>
        <w:t>à</w:t>
      </w:r>
      <w:r w:rsidRPr="00E351E1">
        <w:rPr>
          <w:rFonts w:ascii="Lucida Bright" w:hAnsi="Lucida Bright"/>
          <w:sz w:val="16"/>
          <w:szCs w:val="16"/>
          <w:lang w:val="fr-CA"/>
        </w:rPr>
        <w:t xml:space="preserve"> 11h15 et </w:t>
      </w:r>
      <w:r>
        <w:rPr>
          <w:rFonts w:ascii="Lucida Bright" w:hAnsi="Lucida Bright"/>
          <w:sz w:val="16"/>
          <w:szCs w:val="16"/>
          <w:lang w:val="fr-CA"/>
        </w:rPr>
        <w:t>de 12h30 à 16h00</w:t>
      </w:r>
    </w:p>
    <w:p w14:paraId="29D8DFE7" w14:textId="51CAF095" w:rsidR="00E351E1" w:rsidRDefault="00E351E1"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Mardi :</w:t>
      </w:r>
      <w:r>
        <w:rPr>
          <w:rFonts w:ascii="Lucida Bright" w:hAnsi="Lucida Bright"/>
          <w:sz w:val="16"/>
          <w:szCs w:val="16"/>
          <w:lang w:val="fr-CA"/>
        </w:rPr>
        <w:tab/>
      </w:r>
      <w:r>
        <w:rPr>
          <w:rFonts w:ascii="Lucida Bright" w:hAnsi="Lucida Bright"/>
          <w:sz w:val="16"/>
          <w:szCs w:val="16"/>
          <w:lang w:val="fr-CA"/>
        </w:rPr>
        <w:tab/>
        <w:t>8h00 à 11h15 et de 12h30 à 16h00</w:t>
      </w:r>
    </w:p>
    <w:p w14:paraId="717C6888" w14:textId="5C023786" w:rsidR="00E351E1" w:rsidRDefault="00E351E1"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Mercredi :</w:t>
      </w:r>
      <w:r>
        <w:rPr>
          <w:rFonts w:ascii="Lucida Bright" w:hAnsi="Lucida Bright"/>
          <w:sz w:val="16"/>
          <w:szCs w:val="16"/>
          <w:lang w:val="fr-CA"/>
        </w:rPr>
        <w:tab/>
        <w:t>8h00 à 11h15 et de 12h30 à 16h00</w:t>
      </w:r>
    </w:p>
    <w:p w14:paraId="5C18FEA6" w14:textId="6D2D22B7" w:rsidR="00E351E1" w:rsidRDefault="00E351E1"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Jeudi :</w:t>
      </w:r>
      <w:r>
        <w:rPr>
          <w:rFonts w:ascii="Lucida Bright" w:hAnsi="Lucida Bright"/>
          <w:sz w:val="16"/>
          <w:szCs w:val="16"/>
          <w:lang w:val="fr-CA"/>
        </w:rPr>
        <w:tab/>
      </w:r>
      <w:r>
        <w:rPr>
          <w:rFonts w:ascii="Lucida Bright" w:hAnsi="Lucida Bright"/>
          <w:sz w:val="16"/>
          <w:szCs w:val="16"/>
          <w:lang w:val="fr-CA"/>
        </w:rPr>
        <w:tab/>
        <w:t>8h00 à 11h15 et de 12h30 à 16h00</w:t>
      </w:r>
    </w:p>
    <w:p w14:paraId="7799B66C" w14:textId="7737EB54" w:rsidR="00E351E1" w:rsidRDefault="00E351E1"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Attention : le vendredi 1er octobre 2021, le bureau sera ouvert de 9h00 à 16h30 de façon continue.</w:t>
      </w:r>
    </w:p>
    <w:p w14:paraId="374BEE3A" w14:textId="76FEF285" w:rsidR="00E351E1" w:rsidRDefault="00E351E1" w:rsidP="00423136">
      <w:pPr>
        <w:spacing w:line="240" w:lineRule="auto"/>
        <w:contextualSpacing/>
        <w:jc w:val="both"/>
        <w:rPr>
          <w:rFonts w:ascii="Lucida Bright" w:hAnsi="Lucida Bright"/>
          <w:b/>
          <w:bCs/>
          <w:sz w:val="16"/>
          <w:szCs w:val="16"/>
          <w:lang w:val="fr-CA"/>
        </w:rPr>
      </w:pPr>
    </w:p>
    <w:p w14:paraId="2DAAD526" w14:textId="2D244AC4" w:rsidR="00E351E1" w:rsidRDefault="006C4D5E" w:rsidP="00423136">
      <w:pPr>
        <w:spacing w:line="240" w:lineRule="auto"/>
        <w:contextualSpacing/>
        <w:jc w:val="both"/>
        <w:rPr>
          <w:rFonts w:ascii="Lucida Bright" w:hAnsi="Lucida Bright"/>
          <w:sz w:val="16"/>
          <w:szCs w:val="16"/>
          <w:lang w:val="fr-CA"/>
        </w:rPr>
      </w:pPr>
      <w:r w:rsidRPr="00222D83">
        <w:rPr>
          <w:rFonts w:ascii="Lucida Bright" w:hAnsi="Lucida Bright"/>
          <w:b/>
          <w:bCs/>
          <w:sz w:val="16"/>
          <w:szCs w:val="16"/>
          <w:lang w:val="fr-CA"/>
        </w:rPr>
        <w:t>3</w:t>
      </w:r>
      <w:r>
        <w:rPr>
          <w:rFonts w:ascii="Lucida Bright" w:hAnsi="Lucida Bright"/>
          <w:sz w:val="16"/>
          <w:szCs w:val="16"/>
          <w:lang w:val="fr-CA"/>
        </w:rPr>
        <w:t xml:space="preserve">.- Si plus d’une personne pose sa candidature à un même poste, vous pourrez exercer votre droit de vote en vous présentant au bureau de vote qui sera assigné, </w:t>
      </w:r>
      <w:r>
        <w:rPr>
          <w:rFonts w:ascii="Lucida Bright" w:hAnsi="Lucida Bright"/>
          <w:b/>
          <w:bCs/>
          <w:sz w:val="16"/>
          <w:szCs w:val="16"/>
          <w:lang w:val="fr-CA"/>
        </w:rPr>
        <w:t>entre 9h30 et 20h00</w:t>
      </w:r>
      <w:r>
        <w:rPr>
          <w:rFonts w:ascii="Lucida Bright" w:hAnsi="Lucida Bright"/>
          <w:sz w:val="16"/>
          <w:szCs w:val="16"/>
          <w:lang w:val="fr-CA"/>
        </w:rPr>
        <w:t>, aux dates suivantes :</w:t>
      </w:r>
    </w:p>
    <w:p w14:paraId="64551845" w14:textId="2F90EB74" w:rsidR="006C4D5E" w:rsidRDefault="006C4D5E" w:rsidP="00423136">
      <w:pPr>
        <w:spacing w:line="240" w:lineRule="auto"/>
        <w:contextualSpacing/>
        <w:jc w:val="both"/>
        <w:rPr>
          <w:rFonts w:ascii="Lucida Bright" w:hAnsi="Lucida Bright"/>
          <w:sz w:val="16"/>
          <w:szCs w:val="16"/>
          <w:lang w:val="fr-CA"/>
        </w:rPr>
      </w:pPr>
    </w:p>
    <w:p w14:paraId="65A5998E" w14:textId="690B1FAF" w:rsidR="006C4D5E" w:rsidRDefault="006C4D5E" w:rsidP="00423136">
      <w:pPr>
        <w:spacing w:line="240" w:lineRule="auto"/>
        <w:contextualSpacing/>
        <w:jc w:val="both"/>
        <w:rPr>
          <w:rFonts w:ascii="Lucida Bright" w:hAnsi="Lucida Bright"/>
          <w:b/>
          <w:bCs/>
          <w:sz w:val="16"/>
          <w:szCs w:val="16"/>
          <w:lang w:val="fr-CA"/>
        </w:rPr>
      </w:pPr>
      <w:r>
        <w:rPr>
          <w:rFonts w:ascii="Lucida Bright" w:hAnsi="Lucida Bright"/>
          <w:sz w:val="16"/>
          <w:szCs w:val="16"/>
          <w:lang w:val="fr-CA"/>
        </w:rPr>
        <w:t xml:space="preserve">Jour du scrutin : </w:t>
      </w:r>
      <w:r>
        <w:rPr>
          <w:rFonts w:ascii="Lucida Bright" w:hAnsi="Lucida Bright"/>
          <w:b/>
          <w:bCs/>
          <w:sz w:val="16"/>
          <w:szCs w:val="16"/>
          <w:lang w:val="fr-CA"/>
        </w:rPr>
        <w:t>Dimanche 7 novembre 2021</w:t>
      </w:r>
    </w:p>
    <w:p w14:paraId="6ACB6FA9" w14:textId="1987A699" w:rsidR="006C4D5E" w:rsidRDefault="006C4D5E" w:rsidP="00423136">
      <w:pPr>
        <w:spacing w:line="240" w:lineRule="auto"/>
        <w:contextualSpacing/>
        <w:jc w:val="both"/>
        <w:rPr>
          <w:rFonts w:ascii="Lucida Bright" w:hAnsi="Lucida Bright"/>
          <w:b/>
          <w:bCs/>
          <w:sz w:val="16"/>
          <w:szCs w:val="16"/>
          <w:lang w:val="fr-CA"/>
        </w:rPr>
      </w:pPr>
    </w:p>
    <w:p w14:paraId="040F0D55" w14:textId="5FCC140E" w:rsidR="006C4D5E" w:rsidRDefault="006C4D5E" w:rsidP="00423136">
      <w:pPr>
        <w:spacing w:line="240" w:lineRule="auto"/>
        <w:contextualSpacing/>
        <w:jc w:val="both"/>
        <w:rPr>
          <w:rFonts w:ascii="Lucida Bright" w:hAnsi="Lucida Bright"/>
          <w:b/>
          <w:bCs/>
          <w:sz w:val="16"/>
          <w:szCs w:val="16"/>
          <w:lang w:val="fr-CA"/>
        </w:rPr>
      </w:pPr>
      <w:r>
        <w:rPr>
          <w:rFonts w:ascii="Lucida Bright" w:hAnsi="Lucida Bright"/>
          <w:sz w:val="16"/>
          <w:szCs w:val="16"/>
          <w:lang w:val="fr-CA"/>
        </w:rPr>
        <w:t xml:space="preserve">Jour de vote par anticipation : </w:t>
      </w:r>
      <w:r>
        <w:rPr>
          <w:rFonts w:ascii="Lucida Bright" w:hAnsi="Lucida Bright"/>
          <w:b/>
          <w:bCs/>
          <w:sz w:val="16"/>
          <w:szCs w:val="16"/>
          <w:lang w:val="fr-CA"/>
        </w:rPr>
        <w:t>Dimanche 31 octobre 2021</w:t>
      </w:r>
    </w:p>
    <w:p w14:paraId="332A4E87" w14:textId="79136B07" w:rsidR="006C4D5E" w:rsidRDefault="006C4D5E" w:rsidP="00423136">
      <w:pPr>
        <w:spacing w:line="240" w:lineRule="auto"/>
        <w:contextualSpacing/>
        <w:jc w:val="both"/>
        <w:rPr>
          <w:rFonts w:ascii="Lucida Bright" w:hAnsi="Lucida Bright"/>
          <w:b/>
          <w:bCs/>
          <w:sz w:val="16"/>
          <w:szCs w:val="16"/>
          <w:lang w:val="fr-CA"/>
        </w:rPr>
      </w:pPr>
    </w:p>
    <w:tbl>
      <w:tblPr>
        <w:tblStyle w:val="Grilledutableau"/>
        <w:tblW w:w="0" w:type="auto"/>
        <w:tblLook w:val="04A0" w:firstRow="1" w:lastRow="0" w:firstColumn="1" w:lastColumn="0" w:noHBand="0" w:noVBand="1"/>
      </w:tblPr>
      <w:tblGrid>
        <w:gridCol w:w="8638"/>
      </w:tblGrid>
      <w:tr w:rsidR="006C4D5E" w:rsidRPr="00B91860" w14:paraId="62E7D55D" w14:textId="77777777" w:rsidTr="006C4D5E">
        <w:tc>
          <w:tcPr>
            <w:tcW w:w="8638" w:type="dxa"/>
          </w:tcPr>
          <w:p w14:paraId="722ED11C" w14:textId="77777777" w:rsidR="006C4D5E" w:rsidRDefault="006C4D5E" w:rsidP="006C4D5E">
            <w:pPr>
              <w:contextualSpacing/>
              <w:jc w:val="center"/>
              <w:rPr>
                <w:rFonts w:ascii="Lucida Bright" w:hAnsi="Lucida Bright"/>
                <w:b/>
                <w:bCs/>
                <w:sz w:val="16"/>
                <w:szCs w:val="16"/>
                <w:lang w:val="fr-CA"/>
              </w:rPr>
            </w:pPr>
            <w:r>
              <w:rPr>
                <w:rFonts w:ascii="Lucida Bright" w:hAnsi="Lucida Bright"/>
                <w:b/>
                <w:bCs/>
                <w:sz w:val="16"/>
                <w:szCs w:val="16"/>
                <w:lang w:val="fr-CA"/>
              </w:rPr>
              <w:t>MESURES EXCEPTIONNELLES LIÉES À LA SITUATION SANITAIRE</w:t>
            </w:r>
          </w:p>
          <w:p w14:paraId="270F0E68" w14:textId="77777777" w:rsidR="006C4D5E" w:rsidRDefault="006C4D5E" w:rsidP="006C4D5E">
            <w:pPr>
              <w:contextualSpacing/>
              <w:jc w:val="center"/>
              <w:rPr>
                <w:rFonts w:ascii="Lucida Bright" w:hAnsi="Lucida Bright"/>
                <w:b/>
                <w:bCs/>
                <w:sz w:val="16"/>
                <w:szCs w:val="16"/>
                <w:lang w:val="fr-CA"/>
              </w:rPr>
            </w:pPr>
            <w:r>
              <w:rPr>
                <w:rFonts w:ascii="Lucida Bright" w:hAnsi="Lucida Bright"/>
                <w:b/>
                <w:bCs/>
                <w:sz w:val="16"/>
                <w:szCs w:val="16"/>
                <w:lang w:val="fr-CA"/>
              </w:rPr>
              <w:t>(</w:t>
            </w:r>
            <w:proofErr w:type="gramStart"/>
            <w:r>
              <w:rPr>
                <w:rFonts w:ascii="Lucida Bright" w:hAnsi="Lucida Bright"/>
                <w:b/>
                <w:bCs/>
                <w:sz w:val="16"/>
                <w:szCs w:val="16"/>
                <w:lang w:val="fr-CA"/>
              </w:rPr>
              <w:t>vote</w:t>
            </w:r>
            <w:proofErr w:type="gramEnd"/>
            <w:r>
              <w:rPr>
                <w:rFonts w:ascii="Lucida Bright" w:hAnsi="Lucida Bright"/>
                <w:b/>
                <w:bCs/>
                <w:sz w:val="16"/>
                <w:szCs w:val="16"/>
                <w:lang w:val="fr-CA"/>
              </w:rPr>
              <w:t xml:space="preserve"> par correspondance-COVID-19)</w:t>
            </w:r>
          </w:p>
          <w:p w14:paraId="665A5F19" w14:textId="77777777" w:rsidR="006C4D5E" w:rsidRDefault="006C4D5E" w:rsidP="006C4D5E">
            <w:pPr>
              <w:contextualSpacing/>
              <w:jc w:val="center"/>
              <w:rPr>
                <w:rFonts w:ascii="Lucida Bright" w:hAnsi="Lucida Bright"/>
                <w:b/>
                <w:bCs/>
                <w:sz w:val="16"/>
                <w:szCs w:val="16"/>
                <w:lang w:val="fr-CA"/>
              </w:rPr>
            </w:pPr>
          </w:p>
          <w:p w14:paraId="46B81718" w14:textId="406C61AA" w:rsidR="006C4D5E" w:rsidRDefault="006C4D5E" w:rsidP="006C4D5E">
            <w:pPr>
              <w:contextualSpacing/>
              <w:jc w:val="both"/>
              <w:rPr>
                <w:rFonts w:ascii="Lucida Bright" w:hAnsi="Lucida Bright"/>
                <w:b/>
                <w:bCs/>
                <w:sz w:val="16"/>
                <w:szCs w:val="16"/>
                <w:lang w:val="fr-CA"/>
              </w:rPr>
            </w:pPr>
            <w:r>
              <w:rPr>
                <w:rFonts w:ascii="Lucida Bright" w:hAnsi="Lucida Bright"/>
                <w:b/>
                <w:bCs/>
                <w:sz w:val="16"/>
                <w:szCs w:val="16"/>
                <w:lang w:val="fr-CA"/>
              </w:rPr>
              <w:t>4.- Vous pouvez voter par correspondance si vous être dans l’une des situations suivantes :</w:t>
            </w:r>
          </w:p>
          <w:p w14:paraId="73BE3443" w14:textId="6832EC79" w:rsidR="006C4D5E" w:rsidRPr="006C4D5E" w:rsidRDefault="006C4D5E" w:rsidP="006C4D5E">
            <w:pPr>
              <w:contextualSpacing/>
              <w:jc w:val="both"/>
              <w:rPr>
                <w:rFonts w:ascii="Lucida Bright" w:hAnsi="Lucida Bright"/>
                <w:sz w:val="16"/>
                <w:szCs w:val="16"/>
                <w:lang w:val="fr-CA"/>
              </w:rPr>
            </w:pPr>
          </w:p>
        </w:tc>
      </w:tr>
      <w:tr w:rsidR="006C4D5E" w:rsidRPr="00B91860" w14:paraId="2EE5C968" w14:textId="77777777" w:rsidTr="006C4D5E">
        <w:tc>
          <w:tcPr>
            <w:tcW w:w="8638" w:type="dxa"/>
          </w:tcPr>
          <w:p w14:paraId="65AF132C" w14:textId="77777777" w:rsidR="006C4D5E" w:rsidRDefault="006C4D5E" w:rsidP="006C4D5E">
            <w:pPr>
              <w:pStyle w:val="Paragraphedeliste"/>
              <w:numPr>
                <w:ilvl w:val="0"/>
                <w:numId w:val="2"/>
              </w:numPr>
              <w:rPr>
                <w:rFonts w:ascii="Lucida Bright" w:hAnsi="Lucida Bright"/>
                <w:sz w:val="16"/>
                <w:szCs w:val="16"/>
                <w:lang w:val="fr-CA"/>
              </w:rPr>
            </w:pPr>
            <w:r>
              <w:rPr>
                <w:rFonts w:ascii="Lucida Bright" w:hAnsi="Lucida Bright"/>
                <w:sz w:val="16"/>
                <w:szCs w:val="16"/>
                <w:lang w:val="fr-CA"/>
              </w:rPr>
              <w:t xml:space="preserve">Vous êtes domicilié(e) </w:t>
            </w:r>
            <w:r w:rsidR="006F7F8F">
              <w:rPr>
                <w:rFonts w:ascii="Lucida Bright" w:hAnsi="Lucida Bright"/>
                <w:sz w:val="16"/>
                <w:szCs w:val="16"/>
                <w:lang w:val="fr-CA"/>
              </w:rPr>
              <w:t>dans un établissement de santé admissible Note :1;</w:t>
            </w:r>
          </w:p>
          <w:p w14:paraId="0C9E29C0" w14:textId="29C8BB94" w:rsidR="006F7F8F" w:rsidRPr="000E67D3" w:rsidRDefault="006F7F8F" w:rsidP="000E67D3">
            <w:pPr>
              <w:pStyle w:val="Paragraphedeliste"/>
              <w:numPr>
                <w:ilvl w:val="0"/>
                <w:numId w:val="2"/>
              </w:numPr>
              <w:rPr>
                <w:rFonts w:ascii="Lucida Bright" w:hAnsi="Lucida Bright"/>
                <w:sz w:val="16"/>
                <w:szCs w:val="16"/>
                <w:lang w:val="fr-CA"/>
              </w:rPr>
            </w:pPr>
            <w:r>
              <w:rPr>
                <w:rFonts w:ascii="Lucida Bright" w:hAnsi="Lucida Bright"/>
                <w:sz w:val="16"/>
                <w:szCs w:val="16"/>
                <w:lang w:val="fr-CA"/>
              </w:rPr>
              <w:t>Vous êtes domicilié(e) dans la municipalité, mais incapable de vous déplacer pour des raisons de santé ou vous êtes une proche aidante ou un proche aidant domicilié à la même adresse qu’une telle personne;</w:t>
            </w:r>
          </w:p>
          <w:p w14:paraId="79F92C5F" w14:textId="77777777" w:rsidR="006F7F8F" w:rsidRDefault="006F7F8F" w:rsidP="006C4D5E">
            <w:pPr>
              <w:pStyle w:val="Paragraphedeliste"/>
              <w:numPr>
                <w:ilvl w:val="0"/>
                <w:numId w:val="2"/>
              </w:numPr>
              <w:rPr>
                <w:rFonts w:ascii="Lucida Bright" w:hAnsi="Lucida Bright"/>
                <w:sz w:val="16"/>
                <w:szCs w:val="16"/>
                <w:lang w:val="fr-CA"/>
              </w:rPr>
            </w:pPr>
            <w:r>
              <w:rPr>
                <w:rFonts w:ascii="Lucida Bright" w:hAnsi="Lucida Bright"/>
                <w:sz w:val="16"/>
                <w:szCs w:val="16"/>
                <w:lang w:val="fr-CA"/>
              </w:rPr>
              <w:t>Entre le dimanche 17 octobre 2021 et le mercredi 27 octobre 2021, vous devez respecter une ordonnance ou une recommandation d’isolement des autorités de santé publique, car vous :</w:t>
            </w:r>
          </w:p>
          <w:p w14:paraId="3C8B729F" w14:textId="77777777"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Êtes de retour d’un voyage à l’étranger depuis moins de 14 jours;</w:t>
            </w:r>
          </w:p>
          <w:p w14:paraId="253AAA17" w14:textId="6D56F36A"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Avez reçu un diagnostic de COVID-19 et êtes toujours considéré(e) comme porteur(</w:t>
            </w:r>
            <w:r w:rsidR="00074873">
              <w:rPr>
                <w:rFonts w:ascii="Lucida Bright" w:hAnsi="Lucida Bright"/>
                <w:sz w:val="16"/>
                <w:szCs w:val="16"/>
                <w:lang w:val="fr-CA"/>
              </w:rPr>
              <w:t>-</w:t>
            </w:r>
            <w:proofErr w:type="spellStart"/>
            <w:r>
              <w:rPr>
                <w:rFonts w:ascii="Lucida Bright" w:hAnsi="Lucida Bright"/>
                <w:sz w:val="16"/>
                <w:szCs w:val="16"/>
                <w:lang w:val="fr-CA"/>
              </w:rPr>
              <w:t>euse</w:t>
            </w:r>
            <w:proofErr w:type="spellEnd"/>
            <w:r>
              <w:rPr>
                <w:rFonts w:ascii="Lucida Bright" w:hAnsi="Lucida Bright"/>
                <w:sz w:val="16"/>
                <w:szCs w:val="16"/>
                <w:lang w:val="fr-CA"/>
              </w:rPr>
              <w:t>) de la maladie;</w:t>
            </w:r>
          </w:p>
          <w:p w14:paraId="67CC6505" w14:textId="77777777"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Présentez des symptômes de COVID-19;</w:t>
            </w:r>
          </w:p>
          <w:p w14:paraId="6222781E" w14:textId="77777777"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Avez été en contact avec un cas soupçonné, probable ou confirmé de COVID-19 depuis moins de 14 jours;</w:t>
            </w:r>
          </w:p>
          <w:p w14:paraId="7BE33A47" w14:textId="77777777" w:rsidR="006F7F8F" w:rsidRDefault="006F7F8F" w:rsidP="006F7F8F">
            <w:pPr>
              <w:pStyle w:val="Paragraphedeliste"/>
              <w:numPr>
                <w:ilvl w:val="0"/>
                <w:numId w:val="3"/>
              </w:numPr>
              <w:rPr>
                <w:rFonts w:ascii="Lucida Bright" w:hAnsi="Lucida Bright"/>
                <w:sz w:val="16"/>
                <w:szCs w:val="16"/>
                <w:lang w:val="fr-CA"/>
              </w:rPr>
            </w:pPr>
            <w:r>
              <w:rPr>
                <w:rFonts w:ascii="Lucida Bright" w:hAnsi="Lucida Bright"/>
                <w:sz w:val="16"/>
                <w:szCs w:val="16"/>
                <w:lang w:val="fr-CA"/>
              </w:rPr>
              <w:t>Êtes en attente d’un résultat de test de COVID-19.</w:t>
            </w:r>
          </w:p>
          <w:p w14:paraId="3B531DF2" w14:textId="77777777" w:rsidR="006F7F8F" w:rsidRDefault="006F7F8F" w:rsidP="006F7F8F">
            <w:pPr>
              <w:rPr>
                <w:rFonts w:ascii="Lucida Bright" w:hAnsi="Lucida Bright"/>
                <w:b/>
                <w:bCs/>
                <w:sz w:val="16"/>
                <w:szCs w:val="16"/>
                <w:lang w:val="fr-CA"/>
              </w:rPr>
            </w:pPr>
            <w:r>
              <w:rPr>
                <w:rFonts w:ascii="Lucida Bright" w:hAnsi="Lucida Bright"/>
                <w:sz w:val="16"/>
                <w:szCs w:val="16"/>
                <w:lang w:val="fr-CA"/>
              </w:rPr>
              <w:t xml:space="preserve">Pour voter par correspondance, vous devez faire une demande verbale ou écrite en communiquant avec le président d’élection au plus tard le </w:t>
            </w:r>
            <w:r>
              <w:rPr>
                <w:rFonts w:ascii="Lucida Bright" w:hAnsi="Lucida Bright"/>
                <w:b/>
                <w:bCs/>
                <w:sz w:val="16"/>
                <w:szCs w:val="16"/>
                <w:lang w:val="fr-CA"/>
              </w:rPr>
              <w:t>mercredi 27 octobre 2021.</w:t>
            </w:r>
          </w:p>
          <w:p w14:paraId="5A4A882A" w14:textId="77777777" w:rsidR="006F7F8F" w:rsidRDefault="006F7F8F" w:rsidP="006F7F8F">
            <w:pPr>
              <w:rPr>
                <w:rFonts w:ascii="Lucida Bright" w:hAnsi="Lucida Bright"/>
                <w:b/>
                <w:bCs/>
                <w:sz w:val="16"/>
                <w:szCs w:val="16"/>
                <w:lang w:val="fr-CA"/>
              </w:rPr>
            </w:pPr>
          </w:p>
          <w:p w14:paraId="61031D3A" w14:textId="77777777" w:rsidR="006F7F8F" w:rsidRDefault="004874F5" w:rsidP="006F7F8F">
            <w:pPr>
              <w:rPr>
                <w:rFonts w:ascii="Lucida Bright" w:hAnsi="Lucida Bright"/>
                <w:sz w:val="16"/>
                <w:szCs w:val="16"/>
                <w:lang w:val="fr-CA"/>
              </w:rPr>
            </w:pPr>
            <w:r>
              <w:rPr>
                <w:rFonts w:ascii="Lucida Bright" w:hAnsi="Lucida Bright"/>
                <w:sz w:val="16"/>
                <w:szCs w:val="16"/>
                <w:lang w:val="fr-CA"/>
              </w:rPr>
              <w:t>Les bulletins de vote par correspondance seront expédiés à partir du 19 octobre 2021.</w:t>
            </w:r>
            <w:r w:rsidR="006F7F8F" w:rsidRPr="006F7F8F">
              <w:rPr>
                <w:rFonts w:ascii="Lucida Bright" w:hAnsi="Lucida Bright"/>
                <w:sz w:val="16"/>
                <w:szCs w:val="16"/>
                <w:lang w:val="fr-CA"/>
              </w:rPr>
              <w:t xml:space="preserve"> </w:t>
            </w:r>
          </w:p>
          <w:p w14:paraId="3F2025E7" w14:textId="77777777" w:rsidR="004874F5" w:rsidRDefault="004874F5" w:rsidP="006F7F8F">
            <w:pPr>
              <w:rPr>
                <w:rFonts w:ascii="Lucida Bright" w:hAnsi="Lucida Bright"/>
                <w:sz w:val="16"/>
                <w:szCs w:val="16"/>
                <w:lang w:val="fr-CA"/>
              </w:rPr>
            </w:pPr>
          </w:p>
          <w:p w14:paraId="3BE683FB" w14:textId="77777777" w:rsidR="004874F5" w:rsidRDefault="004874F5" w:rsidP="004874F5">
            <w:pPr>
              <w:jc w:val="both"/>
              <w:rPr>
                <w:rFonts w:ascii="Lucida Bright" w:hAnsi="Lucida Bright"/>
                <w:sz w:val="16"/>
                <w:szCs w:val="16"/>
                <w:lang w:val="fr-CA"/>
              </w:rPr>
            </w:pPr>
            <w:r>
              <w:rPr>
                <w:rFonts w:ascii="Lucida Bright" w:hAnsi="Lucida Bright"/>
                <w:sz w:val="16"/>
                <w:szCs w:val="16"/>
                <w:lang w:val="fr-CA"/>
              </w:rPr>
              <w:t>Si vous êtes inscrit(e) au vote par correspondance et que vous n’avez pas reçu vos bulletins de vote quelques jours après leur envoi, vous pourrez communiquer avec le président d’élection pour en recevoir de nouveaux.</w:t>
            </w:r>
          </w:p>
          <w:p w14:paraId="6B25EBDA" w14:textId="77777777" w:rsidR="004874F5" w:rsidRDefault="004874F5" w:rsidP="004874F5">
            <w:pPr>
              <w:jc w:val="both"/>
              <w:rPr>
                <w:rFonts w:ascii="Lucida Bright" w:hAnsi="Lucida Bright"/>
                <w:sz w:val="16"/>
                <w:szCs w:val="16"/>
                <w:lang w:val="fr-CA"/>
              </w:rPr>
            </w:pPr>
          </w:p>
          <w:p w14:paraId="7E5A9F68" w14:textId="77777777" w:rsidR="004874F5" w:rsidRDefault="004874F5" w:rsidP="004874F5">
            <w:pPr>
              <w:jc w:val="both"/>
              <w:rPr>
                <w:rFonts w:ascii="Lucida Bright" w:hAnsi="Lucida Bright"/>
                <w:sz w:val="16"/>
                <w:szCs w:val="16"/>
                <w:lang w:val="fr-CA"/>
              </w:rPr>
            </w:pPr>
            <w:r>
              <w:rPr>
                <w:rFonts w:ascii="Lucida Bright" w:hAnsi="Lucida Bright"/>
                <w:sz w:val="16"/>
                <w:szCs w:val="16"/>
                <w:lang w:val="fr-CA"/>
              </w:rPr>
              <w:t xml:space="preserve">Les bulletins de vote devront être reçus au bureau du président d’élection au plus tard le </w:t>
            </w:r>
            <w:r>
              <w:rPr>
                <w:rFonts w:ascii="Lucida Bright" w:hAnsi="Lucida Bright"/>
                <w:b/>
                <w:bCs/>
                <w:sz w:val="16"/>
                <w:szCs w:val="16"/>
                <w:lang w:val="fr-CA"/>
              </w:rPr>
              <w:t>vendredi 5 novembre 2021 à 16h30</w:t>
            </w:r>
            <w:r>
              <w:rPr>
                <w:rFonts w:ascii="Lucida Bright" w:hAnsi="Lucida Bright"/>
                <w:sz w:val="16"/>
                <w:szCs w:val="16"/>
                <w:lang w:val="fr-CA"/>
              </w:rPr>
              <w:t>.</w:t>
            </w:r>
          </w:p>
          <w:p w14:paraId="70B267EA" w14:textId="77777777" w:rsidR="004874F5" w:rsidRDefault="004874F5" w:rsidP="004874F5">
            <w:pPr>
              <w:jc w:val="both"/>
              <w:rPr>
                <w:rFonts w:ascii="Cambria" w:hAnsi="Cambria"/>
                <w:sz w:val="16"/>
                <w:szCs w:val="16"/>
                <w:lang w:val="fr-CA"/>
              </w:rPr>
            </w:pPr>
          </w:p>
          <w:p w14:paraId="0F46EC59" w14:textId="0539BD82" w:rsidR="004874F5" w:rsidRPr="004874F5" w:rsidRDefault="004874F5" w:rsidP="004874F5">
            <w:pPr>
              <w:jc w:val="both"/>
              <w:rPr>
                <w:rFonts w:ascii="Cambria" w:hAnsi="Cambria"/>
                <w:sz w:val="16"/>
                <w:szCs w:val="16"/>
                <w:lang w:val="fr-CA"/>
              </w:rPr>
            </w:pPr>
            <w:r>
              <w:rPr>
                <w:rFonts w:ascii="Cambria" w:hAnsi="Cambria"/>
                <w:sz w:val="16"/>
                <w:szCs w:val="16"/>
                <w:lang w:val="fr-CA"/>
              </w:rPr>
              <w:t>Si vous demandez de voter par correspondance car vous devez respecter une ordonnance ou une recommandation d’isolement des autorités de santé publique, votre demande sera valide uniquement pour le scrutin en cours.  Si vous êtes dans une autre des situations présentées ci-haut, votre demande sera valide pour le scrutin en cours et pour les recommencements qui pourraient en découler.</w:t>
            </w:r>
          </w:p>
        </w:tc>
      </w:tr>
    </w:tbl>
    <w:p w14:paraId="78FDF183" w14:textId="77777777" w:rsidR="006C4D5E" w:rsidRPr="006C4D5E" w:rsidRDefault="006C4D5E" w:rsidP="00423136">
      <w:pPr>
        <w:spacing w:line="240" w:lineRule="auto"/>
        <w:contextualSpacing/>
        <w:jc w:val="both"/>
        <w:rPr>
          <w:rFonts w:ascii="Lucida Bright" w:hAnsi="Lucida Bright"/>
          <w:b/>
          <w:bCs/>
          <w:sz w:val="16"/>
          <w:szCs w:val="16"/>
          <w:lang w:val="fr-CA"/>
        </w:rPr>
      </w:pPr>
    </w:p>
    <w:p w14:paraId="4C118B53" w14:textId="3D498B77" w:rsidR="00423136" w:rsidRDefault="00222D83" w:rsidP="00423136">
      <w:pPr>
        <w:spacing w:line="240" w:lineRule="auto"/>
        <w:contextualSpacing/>
        <w:jc w:val="both"/>
        <w:rPr>
          <w:rFonts w:ascii="Lucida Bright" w:hAnsi="Lucida Bright"/>
          <w:sz w:val="16"/>
          <w:szCs w:val="16"/>
          <w:lang w:val="fr-CA"/>
        </w:rPr>
      </w:pPr>
      <w:r>
        <w:rPr>
          <w:rFonts w:ascii="Lucida Bright" w:hAnsi="Lucida Bright"/>
          <w:b/>
          <w:bCs/>
          <w:sz w:val="16"/>
          <w:szCs w:val="16"/>
          <w:lang w:val="fr-CA"/>
        </w:rPr>
        <w:t>5.</w:t>
      </w:r>
      <w:r>
        <w:rPr>
          <w:rFonts w:ascii="Lucida Bright" w:hAnsi="Lucida Bright"/>
          <w:sz w:val="16"/>
          <w:szCs w:val="16"/>
          <w:lang w:val="fr-CA"/>
        </w:rPr>
        <w:t xml:space="preserve">- La personne suivante a été nommée secrétaire d’élection : </w:t>
      </w:r>
      <w:r>
        <w:rPr>
          <w:rFonts w:ascii="Lucida Bright" w:hAnsi="Lucida Bright"/>
          <w:b/>
          <w:bCs/>
          <w:sz w:val="16"/>
          <w:szCs w:val="16"/>
          <w:lang w:val="fr-CA"/>
        </w:rPr>
        <w:t>Madame Claudine Simard</w:t>
      </w:r>
      <w:r w:rsidR="00B91860">
        <w:rPr>
          <w:rFonts w:ascii="Lucida Bright" w:hAnsi="Lucida Bright"/>
          <w:sz w:val="16"/>
          <w:szCs w:val="16"/>
          <w:lang w:val="fr-CA"/>
        </w:rPr>
        <w:t>.</w:t>
      </w:r>
    </w:p>
    <w:p w14:paraId="497826E0" w14:textId="217846A1" w:rsidR="00B91860" w:rsidRDefault="00B91860" w:rsidP="00423136">
      <w:pPr>
        <w:spacing w:line="240" w:lineRule="auto"/>
        <w:contextualSpacing/>
        <w:jc w:val="both"/>
        <w:rPr>
          <w:rFonts w:ascii="Lucida Bright" w:hAnsi="Lucida Bright"/>
          <w:sz w:val="16"/>
          <w:szCs w:val="16"/>
          <w:lang w:val="fr-CA"/>
        </w:rPr>
      </w:pPr>
    </w:p>
    <w:p w14:paraId="1E3A4D81" w14:textId="292784F3" w:rsidR="00B91860" w:rsidRDefault="00B91860"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6.</w:t>
      </w:r>
      <w:r>
        <w:rPr>
          <w:rFonts w:ascii="Lucida Bright" w:hAnsi="Lucida Bright"/>
          <w:sz w:val="16"/>
          <w:szCs w:val="16"/>
          <w:lang w:val="fr-CA"/>
        </w:rPr>
        <w:t xml:space="preserve">- Les adjointes et adjoints suivants ont été désignés pou recevoir des déclarations de candidature (le cas échéant) : </w:t>
      </w:r>
      <w:r>
        <w:rPr>
          <w:rFonts w:ascii="Lucida Bright" w:hAnsi="Lucida Bright"/>
          <w:b/>
          <w:bCs/>
          <w:sz w:val="16"/>
          <w:szCs w:val="16"/>
          <w:lang w:val="fr-CA"/>
        </w:rPr>
        <w:t>Aucun</w:t>
      </w:r>
    </w:p>
    <w:p w14:paraId="6C2422AF" w14:textId="41538D8F" w:rsidR="00B91860" w:rsidRDefault="00B91860" w:rsidP="00423136">
      <w:pPr>
        <w:spacing w:line="240" w:lineRule="auto"/>
        <w:contextualSpacing/>
        <w:jc w:val="both"/>
        <w:rPr>
          <w:rFonts w:ascii="Lucida Bright" w:hAnsi="Lucida Bright"/>
          <w:b/>
          <w:bCs/>
          <w:sz w:val="16"/>
          <w:szCs w:val="16"/>
          <w:lang w:val="fr-CA"/>
        </w:rPr>
      </w:pPr>
    </w:p>
    <w:p w14:paraId="3D6A75B3" w14:textId="2196752F" w:rsidR="00B91860" w:rsidRDefault="00B91860" w:rsidP="00423136">
      <w:pPr>
        <w:spacing w:line="240" w:lineRule="auto"/>
        <w:contextualSpacing/>
        <w:jc w:val="both"/>
        <w:rPr>
          <w:rFonts w:ascii="Lucida Bright" w:hAnsi="Lucida Bright"/>
          <w:sz w:val="16"/>
          <w:szCs w:val="16"/>
          <w:lang w:val="fr-CA"/>
        </w:rPr>
      </w:pPr>
      <w:r>
        <w:rPr>
          <w:rFonts w:ascii="Lucida Bright" w:hAnsi="Lucida Bright"/>
          <w:b/>
          <w:bCs/>
          <w:sz w:val="16"/>
          <w:szCs w:val="16"/>
          <w:lang w:val="fr-CA"/>
        </w:rPr>
        <w:t xml:space="preserve">7.- </w:t>
      </w:r>
      <w:r>
        <w:rPr>
          <w:rFonts w:ascii="Lucida Bright" w:hAnsi="Lucida Bright"/>
          <w:sz w:val="16"/>
          <w:szCs w:val="16"/>
          <w:lang w:val="fr-CA"/>
        </w:rPr>
        <w:t>Vous pouvez joindre le président d’élection à l’adresse et au numéro de téléphone ci-dessous.</w:t>
      </w:r>
    </w:p>
    <w:p w14:paraId="241A4300" w14:textId="1E890FF3" w:rsidR="00B91860" w:rsidRDefault="00B91860" w:rsidP="00423136">
      <w:pPr>
        <w:spacing w:line="240" w:lineRule="auto"/>
        <w:contextualSpacing/>
        <w:jc w:val="both"/>
        <w:rPr>
          <w:rFonts w:ascii="Lucida Bright" w:hAnsi="Lucida Bright"/>
          <w:sz w:val="16"/>
          <w:szCs w:val="16"/>
          <w:lang w:val="fr-CA"/>
        </w:rPr>
      </w:pPr>
    </w:p>
    <w:p w14:paraId="0B35928E" w14:textId="1BB29AEF" w:rsidR="00B91860" w:rsidRDefault="00B91860"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Président d’élection :</w:t>
      </w:r>
    </w:p>
    <w:p w14:paraId="2DEE8942" w14:textId="7BA977E9" w:rsidR="00B91860" w:rsidRDefault="00B91860"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Adresse : 151 rue Saint-Joseph, C.P. 220, Sainte-Félicité (Québec), G0J 2K0</w:t>
      </w:r>
    </w:p>
    <w:p w14:paraId="2F6A24F3" w14:textId="0DC045AD" w:rsidR="00B91860" w:rsidRDefault="00B91860" w:rsidP="00423136">
      <w:pPr>
        <w:spacing w:line="240" w:lineRule="auto"/>
        <w:contextualSpacing/>
        <w:jc w:val="both"/>
        <w:rPr>
          <w:rFonts w:ascii="Lucida Bright" w:hAnsi="Lucida Bright"/>
          <w:b/>
          <w:bCs/>
          <w:sz w:val="16"/>
          <w:szCs w:val="16"/>
          <w:lang w:val="fr-CA"/>
        </w:rPr>
      </w:pPr>
      <w:r>
        <w:rPr>
          <w:rFonts w:ascii="Lucida Bright" w:hAnsi="Lucida Bright"/>
          <w:b/>
          <w:bCs/>
          <w:sz w:val="16"/>
          <w:szCs w:val="16"/>
          <w:lang w:val="fr-CA"/>
        </w:rPr>
        <w:t>Téléphone : 418-733-4628</w:t>
      </w:r>
    </w:p>
    <w:p w14:paraId="243DBF43" w14:textId="6FDF36C4" w:rsidR="00B91860" w:rsidRDefault="00B91860" w:rsidP="00423136">
      <w:pPr>
        <w:spacing w:line="240" w:lineRule="auto"/>
        <w:contextualSpacing/>
        <w:jc w:val="both"/>
        <w:rPr>
          <w:rFonts w:ascii="Lucida Bright" w:hAnsi="Lucida Bright"/>
          <w:b/>
          <w:bCs/>
          <w:sz w:val="16"/>
          <w:szCs w:val="16"/>
          <w:lang w:val="fr-CA"/>
        </w:rPr>
      </w:pPr>
    </w:p>
    <w:p w14:paraId="6144FDB4" w14:textId="06F5F083" w:rsidR="00B91860" w:rsidRDefault="00B91860"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Donné à Sainte-Félicité, le 13 septembre 2021.</w:t>
      </w:r>
    </w:p>
    <w:p w14:paraId="241897CD" w14:textId="5E844E84" w:rsidR="00B91860" w:rsidRDefault="00B91860" w:rsidP="00423136">
      <w:pPr>
        <w:spacing w:line="240" w:lineRule="auto"/>
        <w:contextualSpacing/>
        <w:jc w:val="both"/>
        <w:rPr>
          <w:rFonts w:ascii="Lucida Bright" w:hAnsi="Lucida Bright"/>
          <w:sz w:val="16"/>
          <w:szCs w:val="16"/>
          <w:lang w:val="fr-CA"/>
        </w:rPr>
      </w:pPr>
    </w:p>
    <w:p w14:paraId="14C4FCE4" w14:textId="64266F9F" w:rsidR="00B91860" w:rsidRDefault="00B91860" w:rsidP="00423136">
      <w:pPr>
        <w:spacing w:line="240" w:lineRule="auto"/>
        <w:contextualSpacing/>
        <w:jc w:val="both"/>
        <w:rPr>
          <w:rFonts w:ascii="Lucida Bright" w:hAnsi="Lucida Bright"/>
          <w:sz w:val="16"/>
          <w:szCs w:val="16"/>
          <w:lang w:val="fr-CA"/>
        </w:rPr>
      </w:pPr>
    </w:p>
    <w:p w14:paraId="31951AD4" w14:textId="4032F85A" w:rsidR="00B91860" w:rsidRDefault="00B91860" w:rsidP="00423136">
      <w:pPr>
        <w:spacing w:line="240" w:lineRule="auto"/>
        <w:contextualSpacing/>
        <w:jc w:val="both"/>
        <w:rPr>
          <w:rFonts w:ascii="Lucida Bright" w:hAnsi="Lucida Bright"/>
          <w:sz w:val="16"/>
          <w:szCs w:val="16"/>
          <w:lang w:val="fr-CA"/>
        </w:rPr>
      </w:pPr>
    </w:p>
    <w:p w14:paraId="7E6E7D84" w14:textId="6FD23593" w:rsidR="00B91860" w:rsidRDefault="00B91860" w:rsidP="00423136">
      <w:pPr>
        <w:spacing w:line="240" w:lineRule="auto"/>
        <w:contextualSpacing/>
        <w:jc w:val="both"/>
        <w:rPr>
          <w:rFonts w:ascii="Lucida Bright" w:hAnsi="Lucida Bright"/>
          <w:sz w:val="16"/>
          <w:szCs w:val="16"/>
          <w:lang w:val="fr-CA"/>
        </w:rPr>
      </w:pPr>
    </w:p>
    <w:p w14:paraId="6E5E35B8" w14:textId="480C4789" w:rsidR="00B91860" w:rsidRDefault="00B91860"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 xml:space="preserve">______________________________________ </w:t>
      </w:r>
    </w:p>
    <w:p w14:paraId="1A213334" w14:textId="64C5708C" w:rsidR="00B91860" w:rsidRDefault="00B91860"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Yves Chassé</w:t>
      </w:r>
    </w:p>
    <w:p w14:paraId="057BA0A7" w14:textId="0299B907" w:rsidR="00B91860" w:rsidRPr="00B91860" w:rsidRDefault="00B91860" w:rsidP="00423136">
      <w:pPr>
        <w:spacing w:line="240" w:lineRule="auto"/>
        <w:contextualSpacing/>
        <w:jc w:val="both"/>
        <w:rPr>
          <w:rFonts w:ascii="Lucida Bright" w:hAnsi="Lucida Bright"/>
          <w:sz w:val="16"/>
          <w:szCs w:val="16"/>
          <w:lang w:val="fr-CA"/>
        </w:rPr>
      </w:pPr>
      <w:r>
        <w:rPr>
          <w:rFonts w:ascii="Lucida Bright" w:hAnsi="Lucida Bright"/>
          <w:sz w:val="16"/>
          <w:szCs w:val="16"/>
          <w:lang w:val="fr-CA"/>
        </w:rPr>
        <w:t>Président d’élection</w:t>
      </w:r>
    </w:p>
    <w:p w14:paraId="16418E16" w14:textId="77777777" w:rsidR="00423136" w:rsidRPr="00E351E1" w:rsidRDefault="00423136" w:rsidP="00423136">
      <w:pPr>
        <w:spacing w:line="240" w:lineRule="auto"/>
        <w:contextualSpacing/>
        <w:jc w:val="both"/>
        <w:rPr>
          <w:rFonts w:ascii="Lucida Bright" w:hAnsi="Lucida Bright"/>
          <w:sz w:val="16"/>
          <w:szCs w:val="16"/>
          <w:lang w:val="fr-CA"/>
        </w:rPr>
      </w:pPr>
    </w:p>
    <w:sectPr w:rsidR="00423136" w:rsidRPr="00E351E1" w:rsidSect="00423136">
      <w:pgSz w:w="12242" w:h="20163" w:code="5"/>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795A"/>
    <w:multiLevelType w:val="hybridMultilevel"/>
    <w:tmpl w:val="08A4D25E"/>
    <w:lvl w:ilvl="0" w:tplc="B1D02B2E">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7A3E1A"/>
    <w:multiLevelType w:val="hybridMultilevel"/>
    <w:tmpl w:val="F37A151A"/>
    <w:lvl w:ilvl="0" w:tplc="958EDD80">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AEF3276"/>
    <w:multiLevelType w:val="hybridMultilevel"/>
    <w:tmpl w:val="2554936A"/>
    <w:lvl w:ilvl="0" w:tplc="B922FFC8">
      <w:start w:val="4"/>
      <w:numFmt w:val="bullet"/>
      <w:lvlText w:val="-"/>
      <w:lvlJc w:val="left"/>
      <w:pPr>
        <w:ind w:left="1080" w:hanging="360"/>
      </w:pPr>
      <w:rPr>
        <w:rFonts w:ascii="Lucida Bright" w:eastAsiaTheme="minorHAnsi" w:hAnsi="Lucida Bright"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36"/>
    <w:rsid w:val="00074873"/>
    <w:rsid w:val="000E67D3"/>
    <w:rsid w:val="00222D83"/>
    <w:rsid w:val="00423136"/>
    <w:rsid w:val="004874F5"/>
    <w:rsid w:val="006C4D5E"/>
    <w:rsid w:val="006F7F8F"/>
    <w:rsid w:val="00A969C5"/>
    <w:rsid w:val="00B91860"/>
    <w:rsid w:val="00E35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CFDC"/>
  <w15:chartTrackingRefBased/>
  <w15:docId w15:val="{3C9A8F29-A0FC-482B-930E-B4E9365B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4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576</Words>
  <Characters>3288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CHASSE</dc:creator>
  <cp:keywords/>
  <dc:description/>
  <cp:lastModifiedBy>YVES CHASSE</cp:lastModifiedBy>
  <cp:revision>7</cp:revision>
  <cp:lastPrinted>2021-09-13T13:13:00Z</cp:lastPrinted>
  <dcterms:created xsi:type="dcterms:W3CDTF">2021-09-13T12:31:00Z</dcterms:created>
  <dcterms:modified xsi:type="dcterms:W3CDTF">2021-09-13T13:43:00Z</dcterms:modified>
</cp:coreProperties>
</file>