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703B6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3B6B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3B6B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3B6B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03B6B" w:rsidRPr="007C5C60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CANADA</w:t>
      </w:r>
    </w:p>
    <w:p w:rsidR="00703B6B" w:rsidRPr="007C5C60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PROVINCE DE QUÉBEC</w:t>
      </w:r>
    </w:p>
    <w:p w:rsidR="00703B6B" w:rsidRPr="007C5C60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MUNICIPALITÉ SAINTE-FÉLICITÉ</w:t>
      </w:r>
    </w:p>
    <w:p w:rsidR="00703B6B" w:rsidRPr="007C5C60" w:rsidRDefault="00703B6B" w:rsidP="00703B6B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703B6B" w:rsidRPr="007C5C60" w:rsidRDefault="00703B6B" w:rsidP="00703B6B">
      <w:pPr>
        <w:spacing w:line="240" w:lineRule="auto"/>
        <w:contextualSpacing/>
        <w:jc w:val="center"/>
        <w:rPr>
          <w:rFonts w:ascii="Lucida Bright" w:hAnsi="Lucida Bright"/>
          <w:b/>
          <w:sz w:val="16"/>
          <w:szCs w:val="16"/>
        </w:rPr>
      </w:pPr>
      <w:r w:rsidRPr="007C5C60">
        <w:rPr>
          <w:rFonts w:ascii="Lucida Bright" w:hAnsi="Lucida Bright"/>
          <w:b/>
          <w:sz w:val="16"/>
          <w:szCs w:val="16"/>
        </w:rPr>
        <w:t>AVIS PUBLIC</w:t>
      </w:r>
    </w:p>
    <w:p w:rsidR="00703B6B" w:rsidRPr="007C5C60" w:rsidRDefault="00703B6B" w:rsidP="00703B6B">
      <w:pPr>
        <w:spacing w:line="240" w:lineRule="auto"/>
        <w:contextualSpacing/>
        <w:jc w:val="center"/>
        <w:rPr>
          <w:rFonts w:ascii="Lucida Bright" w:hAnsi="Lucida Bright"/>
          <w:b/>
          <w:sz w:val="16"/>
          <w:szCs w:val="16"/>
        </w:rPr>
      </w:pPr>
    </w:p>
    <w:p w:rsidR="00703B6B" w:rsidRPr="007C5C60" w:rsidRDefault="00703B6B" w:rsidP="00703B6B">
      <w:pPr>
        <w:spacing w:line="240" w:lineRule="auto"/>
        <w:contextualSpacing/>
        <w:jc w:val="center"/>
        <w:rPr>
          <w:rFonts w:ascii="Lucida Bright" w:hAnsi="Lucida Bright"/>
          <w:b/>
          <w:sz w:val="16"/>
          <w:szCs w:val="16"/>
        </w:rPr>
      </w:pPr>
      <w:r w:rsidRPr="007C5C60">
        <w:rPr>
          <w:rFonts w:ascii="Lucida Bright" w:hAnsi="Lucida Bright"/>
          <w:b/>
          <w:sz w:val="16"/>
          <w:szCs w:val="16"/>
        </w:rPr>
        <w:t>DEMANDE DE SOUMISSIONS</w:t>
      </w:r>
    </w:p>
    <w:p w:rsidR="00703B6B" w:rsidRPr="007C5C60" w:rsidRDefault="00703B6B" w:rsidP="00703B6B">
      <w:pPr>
        <w:spacing w:line="240" w:lineRule="auto"/>
        <w:contextualSpacing/>
        <w:jc w:val="center"/>
        <w:rPr>
          <w:rFonts w:ascii="Lucida Bright" w:hAnsi="Lucida Bright"/>
          <w:b/>
          <w:sz w:val="16"/>
          <w:szCs w:val="16"/>
        </w:rPr>
      </w:pPr>
      <w:r w:rsidRPr="007C5C60">
        <w:rPr>
          <w:rFonts w:ascii="Lucida Bright" w:hAnsi="Lucida Bright"/>
          <w:b/>
          <w:sz w:val="16"/>
          <w:szCs w:val="16"/>
        </w:rPr>
        <w:t>PROJET NUMÉRO 2021-01-23</w:t>
      </w:r>
    </w:p>
    <w:p w:rsidR="00703B6B" w:rsidRPr="007C5C60" w:rsidRDefault="00703B6B" w:rsidP="00EB5E06">
      <w:pPr>
        <w:spacing w:line="240" w:lineRule="auto"/>
        <w:contextualSpacing/>
        <w:jc w:val="both"/>
        <w:rPr>
          <w:rFonts w:ascii="Lucida Bright" w:hAnsi="Lucida Bright"/>
          <w:b/>
          <w:sz w:val="16"/>
          <w:szCs w:val="16"/>
        </w:rPr>
      </w:pPr>
      <w:r w:rsidRPr="007C5C60">
        <w:rPr>
          <w:rFonts w:ascii="Lucida Bright" w:hAnsi="Lucida Bright"/>
          <w:b/>
          <w:sz w:val="16"/>
          <w:szCs w:val="16"/>
        </w:rPr>
        <w:t xml:space="preserve">POUR </w:t>
      </w:r>
      <w:r w:rsidR="00EB5E06" w:rsidRPr="007C5C60">
        <w:rPr>
          <w:rFonts w:ascii="Lucida Bright" w:hAnsi="Lucida Bright"/>
          <w:b/>
          <w:sz w:val="16"/>
          <w:szCs w:val="16"/>
        </w:rPr>
        <w:t>OBTENIR LES SERVICES PROFESSIONNELS POUR L’EXPLOITATION DE STATIONS DE PRODUCTION DE L’EAU POTABLE ET DE STATIONS D’ÉPURATION DES EAUX USÉES</w:t>
      </w:r>
    </w:p>
    <w:p w:rsidR="00EB5E06" w:rsidRPr="007C5C60" w:rsidRDefault="00EB5E06" w:rsidP="00EB5E06">
      <w:pPr>
        <w:spacing w:line="240" w:lineRule="auto"/>
        <w:contextualSpacing/>
        <w:jc w:val="both"/>
        <w:rPr>
          <w:rFonts w:ascii="Lucida Bright" w:hAnsi="Lucida Bright"/>
          <w:b/>
          <w:sz w:val="16"/>
          <w:szCs w:val="16"/>
        </w:rPr>
      </w:pPr>
    </w:p>
    <w:p w:rsidR="00EB5E06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La Municipalité de Sainte-Félicité requiert des soumissions pour obtenir les services professionnels pour l’exploitation de stations de production d’eau potable et de stations d’épuration des eaux usées pour les municipalités de Sainte-Félicité, Saint-Adelme, Grosses-Roches, Saint-René-de-Matane et Saint-Ulric.</w:t>
      </w: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La Municipalité ne s’engage à accepter ni la soumission la plus basse, ni aucune des soumissions reçues, et elle décline toute responsabilité à l’égard de l’un ou l’autre des soumissionnaires en cas de rejet de toutes les soumissions.  Le contrat est adjugé sur décision du Conseil municipal de la Municipalité, à sa seule discrétion, et la Municipalité ne peut être liée d’aucune façon que par une résolution du Conseil municipal.</w:t>
      </w: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b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 xml:space="preserve">Date d’ouverture des soumissions : </w:t>
      </w:r>
      <w:r w:rsidRPr="007C5C60">
        <w:rPr>
          <w:rFonts w:ascii="Lucida Bright" w:hAnsi="Lucida Bright"/>
          <w:b/>
          <w:sz w:val="16"/>
          <w:szCs w:val="16"/>
        </w:rPr>
        <w:t>27 avril 2021 à 10h00</w:t>
      </w: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b/>
          <w:sz w:val="16"/>
          <w:szCs w:val="16"/>
        </w:rPr>
      </w:pP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Lieu du dépôt des soumissions : 151 rue Saint-Joseph, Sainte-Félicité, Québec, G0J 2K0</w:t>
      </w: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Les soumissionnaires doivent se procurer les documents d’appel d’offres sur le site du SÉAO.</w:t>
      </w: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621C6C" w:rsidRPr="007C5C60" w:rsidRDefault="00621C6C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Les frais sont fixés selon la tarification établie par le SÉAO.</w:t>
      </w:r>
    </w:p>
    <w:p w:rsidR="00C03A11" w:rsidRPr="007C5C60" w:rsidRDefault="00C03A11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C03A11" w:rsidRPr="007C5C60" w:rsidRDefault="00C03A11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Toute soumission doit être accompagnée d’une garantie de soumission de 10% du montant de la soumission, sous forme de chèque visé ou de cautionnement valide pour toute la période où la soumission doit demeurer en vigueur et ne peut être retirée</w:t>
      </w:r>
      <w:r w:rsidR="00490BE8" w:rsidRPr="007C5C60">
        <w:rPr>
          <w:rFonts w:ascii="Lucida Bright" w:hAnsi="Lucida Bright"/>
          <w:sz w:val="16"/>
          <w:szCs w:val="16"/>
        </w:rPr>
        <w:t>.</w:t>
      </w: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Donné à Sainte-Félicité, ce 25</w:t>
      </w:r>
      <w:r w:rsidRPr="007C5C60">
        <w:rPr>
          <w:rFonts w:ascii="Lucida Bright" w:hAnsi="Lucida Bright"/>
          <w:sz w:val="16"/>
          <w:szCs w:val="16"/>
          <w:vertAlign w:val="superscript"/>
        </w:rPr>
        <w:t>ième</w:t>
      </w:r>
      <w:r w:rsidRPr="007C5C60">
        <w:rPr>
          <w:rFonts w:ascii="Lucida Bright" w:hAnsi="Lucida Bright"/>
          <w:sz w:val="16"/>
          <w:szCs w:val="16"/>
        </w:rPr>
        <w:t xml:space="preserve"> jour du mois de mars 2021.</w:t>
      </w: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YVES CHASSÉ, GMA</w:t>
      </w:r>
    </w:p>
    <w:p w:rsidR="00490BE8" w:rsidRPr="007C5C60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DIRECTEUR GÉNÉRAL</w:t>
      </w:r>
    </w:p>
    <w:p w:rsidR="00490BE8" w:rsidRDefault="00490BE8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7C5C60">
        <w:rPr>
          <w:rFonts w:ascii="Lucida Bright" w:hAnsi="Lucida Bright"/>
          <w:sz w:val="16"/>
          <w:szCs w:val="16"/>
        </w:rPr>
        <w:t>SECRÉTAIRE-TRÉSORIER</w:t>
      </w:r>
    </w:p>
    <w:p w:rsidR="007C5C60" w:rsidRDefault="007C5C60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7C5C60" w:rsidRDefault="007C5C60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7C5C60" w:rsidRDefault="007C5C60" w:rsidP="00EB5E0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sectPr w:rsidR="007C5C60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B6B"/>
    <w:rsid w:val="00072EA7"/>
    <w:rsid w:val="002428D2"/>
    <w:rsid w:val="00296E0F"/>
    <w:rsid w:val="003C1A4E"/>
    <w:rsid w:val="00490BE8"/>
    <w:rsid w:val="00621C6C"/>
    <w:rsid w:val="00703B6B"/>
    <w:rsid w:val="007C5C60"/>
    <w:rsid w:val="00B95654"/>
    <w:rsid w:val="00C03A11"/>
    <w:rsid w:val="00D91E7A"/>
    <w:rsid w:val="00EB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2021-03-25T16:36:00Z</cp:lastPrinted>
  <dcterms:created xsi:type="dcterms:W3CDTF">2021-03-25T15:04:00Z</dcterms:created>
  <dcterms:modified xsi:type="dcterms:W3CDTF">2021-03-31T17:19:00Z</dcterms:modified>
</cp:coreProperties>
</file>