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22" w:rsidRDefault="00DD7522" w:rsidP="00DD7522">
      <w:pPr>
        <w:spacing w:line="240" w:lineRule="auto"/>
        <w:contextualSpacing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CANADA</w:t>
      </w:r>
    </w:p>
    <w:p w:rsidR="00DD7522" w:rsidRDefault="00DD7522" w:rsidP="00DD7522">
      <w:pPr>
        <w:spacing w:line="240" w:lineRule="auto"/>
        <w:contextualSpacing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PROVINCE</w:t>
      </w:r>
    </w:p>
    <w:p w:rsidR="00DD7522" w:rsidRDefault="00DD7522" w:rsidP="00DD7522">
      <w:pPr>
        <w:spacing w:line="240" w:lineRule="auto"/>
        <w:contextualSpacing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MRC DE LA MATANIE</w:t>
      </w:r>
    </w:p>
    <w:p w:rsidR="00DD7522" w:rsidRDefault="00DD7522" w:rsidP="00DD7522">
      <w:pPr>
        <w:spacing w:line="240" w:lineRule="auto"/>
        <w:contextualSpacing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MUNICIPALITÉ SAINTE-FÉLICITÉ</w:t>
      </w:r>
    </w:p>
    <w:p w:rsidR="00DD7522" w:rsidRDefault="00DD7522" w:rsidP="00DD7522">
      <w:pPr>
        <w:spacing w:line="240" w:lineRule="auto"/>
        <w:contextualSpacing/>
        <w:rPr>
          <w:rFonts w:ascii="Lucida Bright" w:hAnsi="Lucida Bright"/>
          <w:sz w:val="18"/>
          <w:szCs w:val="18"/>
        </w:rPr>
      </w:pPr>
    </w:p>
    <w:p w:rsidR="00DD7522" w:rsidRDefault="00DD7522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Procès-verbal de la séance </w:t>
      </w:r>
      <w:r w:rsidR="00BB3F23">
        <w:rPr>
          <w:rFonts w:ascii="Lucida Bright" w:hAnsi="Lucida Bright"/>
          <w:sz w:val="18"/>
          <w:szCs w:val="18"/>
        </w:rPr>
        <w:t>extra</w:t>
      </w:r>
      <w:r>
        <w:rPr>
          <w:rFonts w:ascii="Lucida Bright" w:hAnsi="Lucida Bright"/>
          <w:sz w:val="18"/>
          <w:szCs w:val="18"/>
        </w:rPr>
        <w:t>ordinaire du Conseil municipal de la Municipalité de Sainte-Félicité tenue le 15 décembre 2020 à 18h30 par conférence téléphonique conformément aux exigences du Ministère des Affaires municipales et de l’Habitation et ce, dû au COVID-19, tenue au bureau municipal situé au 151 rue Saint-Joseph à Sainte-Félicité formant quorum sous la présidence de Monsieur Andrew Turcotte, maire.</w:t>
      </w:r>
    </w:p>
    <w:p w:rsidR="00DD7522" w:rsidRDefault="00DD7522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D7522" w:rsidRDefault="00DD7522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PRÉSENTS :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ANDREW TURCOTTE, MAIRE</w:t>
      </w:r>
    </w:p>
    <w:p w:rsidR="00BB3F23" w:rsidRDefault="00BB3F23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SANDRA BÉRUBÉ, CONSEILLÈRE</w:t>
      </w:r>
    </w:p>
    <w:p w:rsidR="00BB3F23" w:rsidRDefault="00BB3F23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DIANE MARCEAU, CONSEILLÈRE</w:t>
      </w:r>
    </w:p>
    <w:p w:rsidR="00BB3F23" w:rsidRDefault="00BB3F23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TITA ST-GELAIS, CONSEILLÈRE</w:t>
      </w:r>
    </w:p>
    <w:p w:rsidR="00BB3F23" w:rsidRDefault="00BB3F23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BERNARD HARRISSON, CONSEILLER</w:t>
      </w:r>
    </w:p>
    <w:p w:rsidR="00BB3F23" w:rsidRDefault="00BB3F23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FIDÉLIO SIMARD, CONSEILLER</w:t>
      </w:r>
    </w:p>
    <w:p w:rsidR="00A22EEA" w:rsidRDefault="00A22EEA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22EEA" w:rsidRDefault="00A22EEA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ABSENT :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ÉRIC NORMAND, CONSEILLER</w:t>
      </w:r>
    </w:p>
    <w:p w:rsidR="00BB3F23" w:rsidRDefault="00BB3F23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B3F23" w:rsidRDefault="00BB3F23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Monsieur Yves Chassé agit à titre de secrétaire.</w:t>
      </w:r>
    </w:p>
    <w:p w:rsidR="00CB7D73" w:rsidRDefault="00CB7D73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B7D73" w:rsidRDefault="00CB7D73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L’avis de convocation a été transmis conformément à la Loi.</w:t>
      </w:r>
    </w:p>
    <w:p w:rsidR="00BB3F23" w:rsidRDefault="00BB3F23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B3F23" w:rsidRDefault="00BB3F23" w:rsidP="00DD7522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2020-12-23</w:t>
      </w:r>
    </w:p>
    <w:p w:rsidR="00BB3F23" w:rsidRDefault="00BB3F23" w:rsidP="00DD7522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 DE L’ORDRE DU JOUR</w:t>
      </w:r>
    </w:p>
    <w:p w:rsidR="00BB3F23" w:rsidRDefault="00BB3F23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</w:t>
      </w:r>
      <w:r w:rsidR="00CB7D73">
        <w:rPr>
          <w:rFonts w:ascii="Lucida Bright" w:hAnsi="Lucida Bright"/>
          <w:sz w:val="18"/>
          <w:szCs w:val="18"/>
        </w:rPr>
        <w:t xml:space="preserve"> QUE les membres du Conseil municipal ont pris connaissance de l’ordre du jour;</w:t>
      </w:r>
    </w:p>
    <w:p w:rsidR="00CB7D73" w:rsidRDefault="00CB7D73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B7D73" w:rsidRDefault="00CB7D73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</w:t>
      </w:r>
      <w:r w:rsidR="0052176D">
        <w:rPr>
          <w:rFonts w:ascii="Lucida Bright" w:hAnsi="Lucida Bright"/>
          <w:sz w:val="18"/>
          <w:szCs w:val="18"/>
        </w:rPr>
        <w:t xml:space="preserve">QUENCE, il est proposé par Madame </w:t>
      </w:r>
      <w:proofErr w:type="spellStart"/>
      <w:r w:rsidR="0052176D">
        <w:rPr>
          <w:rFonts w:ascii="Lucida Bright" w:hAnsi="Lucida Bright"/>
          <w:sz w:val="18"/>
          <w:szCs w:val="18"/>
        </w:rPr>
        <w:t>Tita</w:t>
      </w:r>
      <w:proofErr w:type="spellEnd"/>
      <w:r w:rsidR="0052176D">
        <w:rPr>
          <w:rFonts w:ascii="Lucida Bright" w:hAnsi="Lucida Bright"/>
          <w:sz w:val="18"/>
          <w:szCs w:val="18"/>
        </w:rPr>
        <w:t xml:space="preserve"> St-Gelais </w:t>
      </w:r>
      <w:r>
        <w:rPr>
          <w:rFonts w:ascii="Lucida Bright" w:hAnsi="Lucida Bright"/>
          <w:sz w:val="18"/>
          <w:szCs w:val="18"/>
        </w:rPr>
        <w:t>et résolu à l’unanimité des conseillers présents que le Conseil municipal de la Municipalité de Sainte-Félicité adopte l’ordre du jour.</w:t>
      </w:r>
    </w:p>
    <w:p w:rsidR="00CB7D73" w:rsidRDefault="00CB7D73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B7D73" w:rsidRDefault="0008407E" w:rsidP="00DD7522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2020-12-24</w:t>
      </w:r>
    </w:p>
    <w:p w:rsidR="0008407E" w:rsidRDefault="0008407E" w:rsidP="00DD7522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 DES PRÉVISIONS BUDGÉTAIRES 2021 DE LA MUNICIPALITÉ DE SAINTE-FÉLICITÉ</w:t>
      </w:r>
    </w:p>
    <w:p w:rsidR="0008407E" w:rsidRDefault="006037CF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a participé à l’élabora</w:t>
      </w:r>
      <w:r w:rsidR="00E51168">
        <w:rPr>
          <w:rFonts w:ascii="Lucida Bright" w:hAnsi="Lucida Bright"/>
          <w:sz w:val="18"/>
          <w:szCs w:val="18"/>
        </w:rPr>
        <w:t>tion des prévisions des revenus</w:t>
      </w:r>
      <w:r>
        <w:rPr>
          <w:rFonts w:ascii="Lucida Bright" w:hAnsi="Lucida Bright"/>
          <w:sz w:val="18"/>
          <w:szCs w:val="18"/>
        </w:rPr>
        <w:t xml:space="preserve"> et dépenses pour l’exercice financier 2021;</w:t>
      </w:r>
    </w:p>
    <w:p w:rsidR="006037CF" w:rsidRDefault="006037CF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037CF" w:rsidRDefault="006037CF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</w:t>
      </w:r>
      <w:r w:rsidR="0052176D">
        <w:rPr>
          <w:rFonts w:ascii="Lucida Bright" w:hAnsi="Lucida Bright"/>
          <w:sz w:val="18"/>
          <w:szCs w:val="18"/>
        </w:rPr>
        <w:t>CONSÉQUENCE, il est proposé par Monsieur Bernard Harrisson</w:t>
      </w:r>
      <w:r>
        <w:rPr>
          <w:rFonts w:ascii="Lucida Bright" w:hAnsi="Lucida Bright"/>
          <w:sz w:val="18"/>
          <w:szCs w:val="18"/>
        </w:rPr>
        <w:t xml:space="preserve"> et résolu à l’unanimité des conseillers présents :</w:t>
      </w:r>
    </w:p>
    <w:p w:rsidR="006037CF" w:rsidRDefault="006037CF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037CF" w:rsidRDefault="006037CF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QUE le préambule fait partie intégrante de la présente résolution;</w:t>
      </w:r>
    </w:p>
    <w:p w:rsidR="006037CF" w:rsidRDefault="006037CF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037CF" w:rsidRDefault="008D42C9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D’adopter les revenus prévu</w:t>
      </w:r>
      <w:r w:rsidR="006037CF">
        <w:rPr>
          <w:rFonts w:ascii="Lucida Bright" w:hAnsi="Lucida Bright"/>
          <w:sz w:val="18"/>
          <w:szCs w:val="18"/>
        </w:rPr>
        <w:t xml:space="preserve">s pour l’exercice financier 2021 de la Municipalité de Sainte-Félicité, totalisant la somme </w:t>
      </w:r>
      <w:r w:rsidR="006037CF">
        <w:rPr>
          <w:rFonts w:ascii="Lucida Bright" w:hAnsi="Lucida Bright"/>
          <w:b/>
          <w:sz w:val="18"/>
          <w:szCs w:val="18"/>
        </w:rPr>
        <w:t>d’un million-trois-cent-cinquante-et-un-mille-quatre-cent-cinquante-deux-dollars (1</w:t>
      </w:r>
      <w:proofErr w:type="gramStart"/>
      <w:r w:rsidR="006037CF">
        <w:rPr>
          <w:rFonts w:ascii="Lucida Bright" w:hAnsi="Lucida Bright"/>
          <w:b/>
          <w:sz w:val="18"/>
          <w:szCs w:val="18"/>
        </w:rPr>
        <w:t>,351,452</w:t>
      </w:r>
      <w:proofErr w:type="gramEnd"/>
      <w:r w:rsidR="006037CF">
        <w:rPr>
          <w:rFonts w:ascii="Lucida Bright" w:hAnsi="Lucida Bright"/>
          <w:b/>
          <w:sz w:val="18"/>
          <w:szCs w:val="18"/>
        </w:rPr>
        <w:t>$)</w:t>
      </w:r>
      <w:r w:rsidR="00BD092A">
        <w:rPr>
          <w:rFonts w:ascii="Lucida Bright" w:hAnsi="Lucida Bright"/>
          <w:sz w:val="18"/>
          <w:szCs w:val="18"/>
        </w:rPr>
        <w:t>, les revenus étant réparti</w:t>
      </w:r>
      <w:r w:rsidR="001B11F9">
        <w:rPr>
          <w:rFonts w:ascii="Lucida Bright" w:hAnsi="Lucida Bright"/>
          <w:sz w:val="18"/>
          <w:szCs w:val="18"/>
        </w:rPr>
        <w:t>s comme suit :</w:t>
      </w:r>
    </w:p>
    <w:p w:rsidR="00E51168" w:rsidRDefault="00E51168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E51168" w:rsidTr="00E51168">
        <w:tc>
          <w:tcPr>
            <w:tcW w:w="3583" w:type="dxa"/>
          </w:tcPr>
          <w:p w:rsidR="00E51168" w:rsidRPr="00E51168" w:rsidRDefault="00E51168" w:rsidP="00DD7522">
            <w:pPr>
              <w:contextualSpacing/>
              <w:jc w:val="both"/>
              <w:rPr>
                <w:rFonts w:ascii="Lucida Bright" w:hAnsi="Lucida Bright"/>
                <w:b/>
                <w:sz w:val="18"/>
                <w:szCs w:val="18"/>
              </w:rPr>
            </w:pPr>
            <w:r>
              <w:rPr>
                <w:rFonts w:ascii="Lucida Bright" w:hAnsi="Lucida Bright"/>
                <w:b/>
                <w:sz w:val="18"/>
                <w:szCs w:val="18"/>
              </w:rPr>
              <w:t>REVENUS</w:t>
            </w:r>
          </w:p>
        </w:tc>
        <w:tc>
          <w:tcPr>
            <w:tcW w:w="3583" w:type="dxa"/>
          </w:tcPr>
          <w:p w:rsidR="00E51168" w:rsidRDefault="00E51168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</w:p>
        </w:tc>
      </w:tr>
      <w:tr w:rsidR="00E51168" w:rsidTr="00E51168">
        <w:tc>
          <w:tcPr>
            <w:tcW w:w="3583" w:type="dxa"/>
          </w:tcPr>
          <w:p w:rsidR="00E51168" w:rsidRDefault="00E51168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Taxe foncière générale</w:t>
            </w:r>
          </w:p>
        </w:tc>
        <w:tc>
          <w:tcPr>
            <w:tcW w:w="3583" w:type="dxa"/>
          </w:tcPr>
          <w:p w:rsidR="00E51168" w:rsidRDefault="00E51168" w:rsidP="00E51168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621,433$</w:t>
            </w:r>
          </w:p>
        </w:tc>
      </w:tr>
      <w:tr w:rsidR="00E51168" w:rsidTr="00E51168">
        <w:tc>
          <w:tcPr>
            <w:tcW w:w="3583" w:type="dxa"/>
          </w:tcPr>
          <w:p w:rsidR="00E51168" w:rsidRDefault="00E51168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Compensations tenant lieu de taxes</w:t>
            </w:r>
          </w:p>
        </w:tc>
        <w:tc>
          <w:tcPr>
            <w:tcW w:w="3583" w:type="dxa"/>
          </w:tcPr>
          <w:p w:rsidR="00E51168" w:rsidRDefault="00E51168" w:rsidP="00E51168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243,934$</w:t>
            </w:r>
          </w:p>
        </w:tc>
      </w:tr>
      <w:tr w:rsidR="00E51168" w:rsidTr="00E51168">
        <w:tc>
          <w:tcPr>
            <w:tcW w:w="3583" w:type="dxa"/>
          </w:tcPr>
          <w:p w:rsidR="00E51168" w:rsidRDefault="00E51168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Paiements tenant lieu de taxes</w:t>
            </w:r>
          </w:p>
        </w:tc>
        <w:tc>
          <w:tcPr>
            <w:tcW w:w="3583" w:type="dxa"/>
          </w:tcPr>
          <w:p w:rsidR="00E51168" w:rsidRDefault="00E51168" w:rsidP="00E51168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17,808$</w:t>
            </w:r>
          </w:p>
        </w:tc>
      </w:tr>
      <w:tr w:rsidR="00E51168" w:rsidTr="00E51168">
        <w:tc>
          <w:tcPr>
            <w:tcW w:w="3583" w:type="dxa"/>
          </w:tcPr>
          <w:p w:rsidR="00E51168" w:rsidRDefault="00E51168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Autres services </w:t>
            </w:r>
            <w:proofErr w:type="spellStart"/>
            <w:r>
              <w:rPr>
                <w:rFonts w:ascii="Lucida Bright" w:hAnsi="Lucida Bright"/>
                <w:sz w:val="18"/>
                <w:szCs w:val="18"/>
              </w:rPr>
              <w:t>rendus</w:t>
            </w:r>
            <w:proofErr w:type="gramStart"/>
            <w:r>
              <w:rPr>
                <w:rFonts w:ascii="Lucida Bright" w:hAnsi="Lucida Bright"/>
                <w:sz w:val="18"/>
                <w:szCs w:val="18"/>
              </w:rPr>
              <w:t>,autres</w:t>
            </w:r>
            <w:proofErr w:type="spellEnd"/>
            <w:proofErr w:type="gramEnd"/>
            <w:r>
              <w:rPr>
                <w:rFonts w:ascii="Lucida Bright" w:hAnsi="Lucida Bright"/>
                <w:sz w:val="18"/>
                <w:szCs w:val="18"/>
              </w:rPr>
              <w:t xml:space="preserve"> recettes</w:t>
            </w:r>
          </w:p>
        </w:tc>
        <w:tc>
          <w:tcPr>
            <w:tcW w:w="3583" w:type="dxa"/>
          </w:tcPr>
          <w:p w:rsidR="00E51168" w:rsidRDefault="00E51168" w:rsidP="00E51168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114,378$</w:t>
            </w:r>
          </w:p>
        </w:tc>
      </w:tr>
      <w:tr w:rsidR="00E51168" w:rsidTr="00E51168">
        <w:tc>
          <w:tcPr>
            <w:tcW w:w="3583" w:type="dxa"/>
          </w:tcPr>
          <w:p w:rsidR="00E51168" w:rsidRDefault="00E51168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Transferts inconditionnels</w:t>
            </w:r>
          </w:p>
        </w:tc>
        <w:tc>
          <w:tcPr>
            <w:tcW w:w="3583" w:type="dxa"/>
          </w:tcPr>
          <w:p w:rsidR="00E51168" w:rsidRDefault="00E51168" w:rsidP="00E51168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211,234$</w:t>
            </w:r>
          </w:p>
        </w:tc>
      </w:tr>
      <w:tr w:rsidR="00E51168" w:rsidTr="00E51168">
        <w:tc>
          <w:tcPr>
            <w:tcW w:w="3583" w:type="dxa"/>
          </w:tcPr>
          <w:p w:rsidR="00E51168" w:rsidRDefault="00E51168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Transferts conditionnels</w:t>
            </w:r>
          </w:p>
        </w:tc>
        <w:tc>
          <w:tcPr>
            <w:tcW w:w="3583" w:type="dxa"/>
          </w:tcPr>
          <w:p w:rsidR="00E51168" w:rsidRDefault="00E51168" w:rsidP="00E51168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142,665$</w:t>
            </w:r>
          </w:p>
        </w:tc>
      </w:tr>
      <w:tr w:rsidR="00E51168" w:rsidTr="00E51168">
        <w:tc>
          <w:tcPr>
            <w:tcW w:w="3583" w:type="dxa"/>
          </w:tcPr>
          <w:p w:rsidR="00E51168" w:rsidRPr="00E51168" w:rsidRDefault="00E51168" w:rsidP="00DD7522">
            <w:pPr>
              <w:contextualSpacing/>
              <w:jc w:val="both"/>
              <w:rPr>
                <w:rFonts w:ascii="Lucida Bright" w:hAnsi="Lucida Bright"/>
                <w:b/>
                <w:sz w:val="18"/>
                <w:szCs w:val="18"/>
              </w:rPr>
            </w:pPr>
            <w:r>
              <w:rPr>
                <w:rFonts w:ascii="Lucida Bright" w:hAnsi="Lucida Bright"/>
                <w:b/>
                <w:sz w:val="18"/>
                <w:szCs w:val="18"/>
              </w:rPr>
              <w:t>Total des revenus :</w:t>
            </w:r>
          </w:p>
        </w:tc>
        <w:tc>
          <w:tcPr>
            <w:tcW w:w="3583" w:type="dxa"/>
          </w:tcPr>
          <w:p w:rsidR="00E51168" w:rsidRPr="00E51168" w:rsidRDefault="00E51168" w:rsidP="00E51168">
            <w:pPr>
              <w:contextualSpacing/>
              <w:jc w:val="right"/>
              <w:rPr>
                <w:rFonts w:ascii="Lucida Bright" w:hAnsi="Lucida Bright"/>
                <w:b/>
                <w:sz w:val="18"/>
                <w:szCs w:val="18"/>
              </w:rPr>
            </w:pPr>
            <w:r>
              <w:rPr>
                <w:rFonts w:ascii="Lucida Bright" w:hAnsi="Lucida Bright"/>
                <w:b/>
                <w:sz w:val="18"/>
                <w:szCs w:val="18"/>
              </w:rPr>
              <w:t>1</w:t>
            </w:r>
            <w:proofErr w:type="gramStart"/>
            <w:r>
              <w:rPr>
                <w:rFonts w:ascii="Lucida Bright" w:hAnsi="Lucida Bright"/>
                <w:b/>
                <w:sz w:val="18"/>
                <w:szCs w:val="18"/>
              </w:rPr>
              <w:t>,351,452</w:t>
            </w:r>
            <w:proofErr w:type="gramEnd"/>
            <w:r>
              <w:rPr>
                <w:rFonts w:ascii="Lucida Bright" w:hAnsi="Lucida Bright"/>
                <w:b/>
                <w:sz w:val="18"/>
                <w:szCs w:val="18"/>
              </w:rPr>
              <w:t>$</w:t>
            </w:r>
          </w:p>
        </w:tc>
      </w:tr>
    </w:tbl>
    <w:p w:rsidR="00E51168" w:rsidRDefault="00E51168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23B2D" w:rsidRDefault="00106F2C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D’adopter les dépenses prévues pour l’exercice financier 2021 de la Municipalité de Sainte-Félicité, totalisant la somme d’</w:t>
      </w:r>
      <w:r>
        <w:rPr>
          <w:rFonts w:ascii="Lucida Bright" w:hAnsi="Lucida Bright"/>
          <w:b/>
          <w:sz w:val="18"/>
          <w:szCs w:val="18"/>
        </w:rPr>
        <w:t>un million-trois-cent-cinquante-et-un-mille-quatre-cent-cinquante-deux-dollars (1</w:t>
      </w:r>
      <w:proofErr w:type="gramStart"/>
      <w:r>
        <w:rPr>
          <w:rFonts w:ascii="Lucida Bright" w:hAnsi="Lucida Bright"/>
          <w:b/>
          <w:sz w:val="18"/>
          <w:szCs w:val="18"/>
        </w:rPr>
        <w:t>,351,452</w:t>
      </w:r>
      <w:proofErr w:type="gramEnd"/>
      <w:r>
        <w:rPr>
          <w:rFonts w:ascii="Lucida Bright" w:hAnsi="Lucida Bright"/>
          <w:b/>
          <w:sz w:val="18"/>
          <w:szCs w:val="18"/>
        </w:rPr>
        <w:t>$)</w:t>
      </w:r>
      <w:r>
        <w:rPr>
          <w:rFonts w:ascii="Lucida Bright" w:hAnsi="Lucida Bright"/>
          <w:sz w:val="18"/>
          <w:szCs w:val="18"/>
        </w:rPr>
        <w:t>, les dépenses étant réparties comme suit :</w:t>
      </w:r>
    </w:p>
    <w:p w:rsidR="00106F2C" w:rsidRDefault="00106F2C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772A8F" w:rsidTr="00772A8F">
        <w:tc>
          <w:tcPr>
            <w:tcW w:w="3583" w:type="dxa"/>
          </w:tcPr>
          <w:p w:rsidR="00772A8F" w:rsidRPr="00772A8F" w:rsidRDefault="00772A8F" w:rsidP="00DD7522">
            <w:pPr>
              <w:contextualSpacing/>
              <w:jc w:val="both"/>
              <w:rPr>
                <w:rFonts w:ascii="Lucida Bright" w:hAnsi="Lucida Bright"/>
                <w:b/>
                <w:sz w:val="18"/>
                <w:szCs w:val="18"/>
              </w:rPr>
            </w:pPr>
            <w:r>
              <w:rPr>
                <w:rFonts w:ascii="Lucida Bright" w:hAnsi="Lucida Bright"/>
                <w:b/>
                <w:sz w:val="18"/>
                <w:szCs w:val="18"/>
              </w:rPr>
              <w:t>DÉPENSES</w:t>
            </w:r>
          </w:p>
        </w:tc>
        <w:tc>
          <w:tcPr>
            <w:tcW w:w="3583" w:type="dxa"/>
          </w:tcPr>
          <w:p w:rsidR="00772A8F" w:rsidRDefault="00772A8F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</w:p>
        </w:tc>
      </w:tr>
      <w:tr w:rsidR="00772A8F" w:rsidTr="00772A8F">
        <w:tc>
          <w:tcPr>
            <w:tcW w:w="3583" w:type="dxa"/>
          </w:tcPr>
          <w:p w:rsidR="00772A8F" w:rsidRDefault="00772A8F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Administration générale</w:t>
            </w:r>
          </w:p>
        </w:tc>
        <w:tc>
          <w:tcPr>
            <w:tcW w:w="3583" w:type="dxa"/>
          </w:tcPr>
          <w:p w:rsidR="00772A8F" w:rsidRDefault="00772A8F" w:rsidP="00772A8F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311,426$</w:t>
            </w:r>
          </w:p>
        </w:tc>
      </w:tr>
      <w:tr w:rsidR="00772A8F" w:rsidTr="00772A8F">
        <w:tc>
          <w:tcPr>
            <w:tcW w:w="3583" w:type="dxa"/>
          </w:tcPr>
          <w:p w:rsidR="00772A8F" w:rsidRDefault="00772A8F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Santé publique</w:t>
            </w:r>
          </w:p>
        </w:tc>
        <w:tc>
          <w:tcPr>
            <w:tcW w:w="3583" w:type="dxa"/>
          </w:tcPr>
          <w:p w:rsidR="00772A8F" w:rsidRDefault="00772A8F" w:rsidP="00772A8F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256,802$</w:t>
            </w:r>
          </w:p>
        </w:tc>
      </w:tr>
      <w:tr w:rsidR="00772A8F" w:rsidTr="00772A8F">
        <w:tc>
          <w:tcPr>
            <w:tcW w:w="3583" w:type="dxa"/>
          </w:tcPr>
          <w:p w:rsidR="00772A8F" w:rsidRDefault="00772A8F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Transport routier</w:t>
            </w:r>
          </w:p>
        </w:tc>
        <w:tc>
          <w:tcPr>
            <w:tcW w:w="3583" w:type="dxa"/>
          </w:tcPr>
          <w:p w:rsidR="00772A8F" w:rsidRDefault="00772A8F" w:rsidP="00772A8F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303,237$</w:t>
            </w:r>
          </w:p>
        </w:tc>
      </w:tr>
      <w:tr w:rsidR="00772A8F" w:rsidTr="00772A8F">
        <w:tc>
          <w:tcPr>
            <w:tcW w:w="3583" w:type="dxa"/>
          </w:tcPr>
          <w:p w:rsidR="00772A8F" w:rsidRDefault="00772A8F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Hygiène du milieu</w:t>
            </w:r>
          </w:p>
        </w:tc>
        <w:tc>
          <w:tcPr>
            <w:tcW w:w="3583" w:type="dxa"/>
          </w:tcPr>
          <w:p w:rsidR="00772A8F" w:rsidRDefault="00772A8F" w:rsidP="00772A8F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253,332$</w:t>
            </w:r>
          </w:p>
        </w:tc>
      </w:tr>
      <w:tr w:rsidR="00772A8F" w:rsidTr="00772A8F">
        <w:tc>
          <w:tcPr>
            <w:tcW w:w="3583" w:type="dxa"/>
          </w:tcPr>
          <w:p w:rsidR="00772A8F" w:rsidRDefault="00772A8F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Santé et bien-être</w:t>
            </w:r>
          </w:p>
        </w:tc>
        <w:tc>
          <w:tcPr>
            <w:tcW w:w="3583" w:type="dxa"/>
          </w:tcPr>
          <w:p w:rsidR="00772A8F" w:rsidRDefault="00772A8F" w:rsidP="00772A8F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10,712$</w:t>
            </w:r>
          </w:p>
        </w:tc>
      </w:tr>
      <w:tr w:rsidR="00772A8F" w:rsidTr="00772A8F">
        <w:tc>
          <w:tcPr>
            <w:tcW w:w="3583" w:type="dxa"/>
          </w:tcPr>
          <w:p w:rsidR="00772A8F" w:rsidRPr="00772A8F" w:rsidRDefault="00772A8F" w:rsidP="00DD7522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>
              <w:rPr>
                <w:rFonts w:ascii="Lucida Bright" w:hAnsi="Lucida Bright"/>
                <w:sz w:val="16"/>
                <w:szCs w:val="16"/>
              </w:rPr>
              <w:t>Urbanisme, aménagement, développement</w:t>
            </w:r>
          </w:p>
        </w:tc>
        <w:tc>
          <w:tcPr>
            <w:tcW w:w="3583" w:type="dxa"/>
          </w:tcPr>
          <w:p w:rsidR="00772A8F" w:rsidRDefault="00772A8F" w:rsidP="00772A8F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46,473$</w:t>
            </w:r>
          </w:p>
        </w:tc>
      </w:tr>
      <w:tr w:rsidR="00772A8F" w:rsidTr="00772A8F">
        <w:tc>
          <w:tcPr>
            <w:tcW w:w="3583" w:type="dxa"/>
          </w:tcPr>
          <w:p w:rsidR="00772A8F" w:rsidRDefault="00772A8F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Loisir et culture</w:t>
            </w:r>
          </w:p>
        </w:tc>
        <w:tc>
          <w:tcPr>
            <w:tcW w:w="3583" w:type="dxa"/>
          </w:tcPr>
          <w:p w:rsidR="00772A8F" w:rsidRDefault="00772A8F" w:rsidP="00772A8F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108,124$</w:t>
            </w:r>
          </w:p>
        </w:tc>
      </w:tr>
      <w:tr w:rsidR="00772A8F" w:rsidTr="00772A8F">
        <w:tc>
          <w:tcPr>
            <w:tcW w:w="3583" w:type="dxa"/>
          </w:tcPr>
          <w:p w:rsidR="00772A8F" w:rsidRDefault="00772A8F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Frais de financement</w:t>
            </w:r>
          </w:p>
        </w:tc>
        <w:tc>
          <w:tcPr>
            <w:tcW w:w="3583" w:type="dxa"/>
          </w:tcPr>
          <w:p w:rsidR="00772A8F" w:rsidRDefault="00772A8F" w:rsidP="00772A8F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61,346$</w:t>
            </w:r>
          </w:p>
        </w:tc>
      </w:tr>
      <w:tr w:rsidR="00772A8F" w:rsidTr="00772A8F">
        <w:tc>
          <w:tcPr>
            <w:tcW w:w="3583" w:type="dxa"/>
          </w:tcPr>
          <w:p w:rsidR="00772A8F" w:rsidRPr="00772A8F" w:rsidRDefault="00772A8F" w:rsidP="00DD7522">
            <w:pPr>
              <w:contextualSpacing/>
              <w:jc w:val="both"/>
              <w:rPr>
                <w:rFonts w:ascii="Lucida Bright" w:hAnsi="Lucida Bright"/>
                <w:b/>
                <w:sz w:val="18"/>
                <w:szCs w:val="18"/>
              </w:rPr>
            </w:pPr>
            <w:r>
              <w:rPr>
                <w:rFonts w:ascii="Lucida Bright" w:hAnsi="Lucida Bright"/>
                <w:b/>
                <w:sz w:val="18"/>
                <w:szCs w:val="18"/>
              </w:rPr>
              <w:t>Total des dépenses :</w:t>
            </w:r>
          </w:p>
        </w:tc>
        <w:tc>
          <w:tcPr>
            <w:tcW w:w="3583" w:type="dxa"/>
          </w:tcPr>
          <w:p w:rsidR="00772A8F" w:rsidRPr="00CD36A8" w:rsidRDefault="00772A8F" w:rsidP="00772A8F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b/>
                <w:sz w:val="18"/>
                <w:szCs w:val="18"/>
              </w:rPr>
              <w:t>1</w:t>
            </w:r>
            <w:proofErr w:type="gramStart"/>
            <w:r>
              <w:rPr>
                <w:rFonts w:ascii="Lucida Bright" w:hAnsi="Lucida Bright"/>
                <w:b/>
                <w:sz w:val="18"/>
                <w:szCs w:val="18"/>
              </w:rPr>
              <w:t>,351,452</w:t>
            </w:r>
            <w:proofErr w:type="gramEnd"/>
            <w:r>
              <w:rPr>
                <w:rFonts w:ascii="Lucida Bright" w:hAnsi="Lucida Bright"/>
                <w:b/>
                <w:sz w:val="18"/>
                <w:szCs w:val="18"/>
              </w:rPr>
              <w:t>$</w:t>
            </w:r>
          </w:p>
        </w:tc>
      </w:tr>
    </w:tbl>
    <w:p w:rsidR="00106F2C" w:rsidRDefault="00106F2C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D36A8" w:rsidRDefault="00CD36A8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lastRenderedPageBreak/>
        <w:t>DE diffuser les prévisions budgétaires de l’exercice financier 2021 à chaque adresse civique de la Municipalité de Sainte-Félicité.</w:t>
      </w:r>
    </w:p>
    <w:p w:rsidR="00DF1377" w:rsidRDefault="00DF1377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D36A8" w:rsidRDefault="00CD36A8" w:rsidP="00DD7522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2020-12-25</w:t>
      </w:r>
    </w:p>
    <w:p w:rsidR="00CD36A8" w:rsidRDefault="00CD36A8" w:rsidP="00DD7522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ADOPTION-PROJET DE RÈGLEMENT NUMÉRO 134 ÉTABLISSANT LES TAUX DE TAXATION DE LA MUNICIPALITÉ DE SAINTE-FÉLICITÉ POUR L’EXERCICE FINANCIER 2021</w:t>
      </w:r>
    </w:p>
    <w:p w:rsidR="00CD36A8" w:rsidRDefault="00606B42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QUE les prévisions budgétaires pour l’exercice financier 2021 de la Municipalité de Sainte-Félicité ont été étudiées par le Conseil municipal;</w:t>
      </w:r>
    </w:p>
    <w:p w:rsidR="00606B42" w:rsidRDefault="00606B42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06B42" w:rsidRDefault="00606B42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QUE les prévisions budgétaires comportent des dépenses de l’ordre d’</w:t>
      </w:r>
      <w:r>
        <w:rPr>
          <w:rFonts w:ascii="Lucida Bright" w:hAnsi="Lucida Bright"/>
          <w:b/>
          <w:sz w:val="18"/>
          <w:szCs w:val="18"/>
        </w:rPr>
        <w:t>un million</w:t>
      </w:r>
      <w:r w:rsidR="00BE36D5">
        <w:rPr>
          <w:rFonts w:ascii="Lucida Bright" w:hAnsi="Lucida Bright"/>
          <w:b/>
          <w:sz w:val="18"/>
          <w:szCs w:val="18"/>
        </w:rPr>
        <w:t>-trois-cent-cinquante-et-un-mille-quatre-cent-cinquante-deux-dollars (1</w:t>
      </w:r>
      <w:proofErr w:type="gramStart"/>
      <w:r w:rsidR="00BE36D5">
        <w:rPr>
          <w:rFonts w:ascii="Lucida Bright" w:hAnsi="Lucida Bright"/>
          <w:b/>
          <w:sz w:val="18"/>
          <w:szCs w:val="18"/>
        </w:rPr>
        <w:t>,351,452</w:t>
      </w:r>
      <w:proofErr w:type="gramEnd"/>
      <w:r w:rsidR="00BE36D5">
        <w:rPr>
          <w:rFonts w:ascii="Lucida Bright" w:hAnsi="Lucida Bright"/>
          <w:b/>
          <w:sz w:val="18"/>
          <w:szCs w:val="18"/>
        </w:rPr>
        <w:t xml:space="preserve">$) </w:t>
      </w:r>
      <w:r w:rsidR="008E15C2">
        <w:rPr>
          <w:rFonts w:ascii="Lucida Bright" w:hAnsi="Lucida Bright"/>
          <w:sz w:val="18"/>
          <w:szCs w:val="18"/>
        </w:rPr>
        <w:t>pour l’exercice financier se terminant le 31 décembre 2021;</w:t>
      </w:r>
    </w:p>
    <w:p w:rsidR="008E15C2" w:rsidRDefault="008E15C2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E15C2" w:rsidRDefault="0028497E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QUE le projet de Règlement numéro 134 établissant les taux de taxation de la Municipalité de Sainte-Félicité pour l’exercice fina</w:t>
      </w:r>
      <w:r w:rsidR="00DF1377">
        <w:rPr>
          <w:rFonts w:ascii="Lucida Bright" w:hAnsi="Lucida Bright"/>
          <w:sz w:val="18"/>
          <w:szCs w:val="18"/>
        </w:rPr>
        <w:t>ncier 2021 a été présenté par la conseillère, Madame Diane Marceau;</w:t>
      </w:r>
    </w:p>
    <w:p w:rsidR="0028497E" w:rsidRDefault="0028497E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8497E" w:rsidRDefault="0028497E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</w:t>
      </w:r>
      <w:r w:rsidR="00DF1377">
        <w:rPr>
          <w:rFonts w:ascii="Lucida Bright" w:hAnsi="Lucida Bright"/>
          <w:sz w:val="18"/>
          <w:szCs w:val="18"/>
        </w:rPr>
        <w:t xml:space="preserve">ONSÉQUENCE, il est proposé par Madame Diane Marceau </w:t>
      </w:r>
      <w:r>
        <w:rPr>
          <w:rFonts w:ascii="Lucida Bright" w:hAnsi="Lucida Bright"/>
          <w:sz w:val="18"/>
          <w:szCs w:val="18"/>
        </w:rPr>
        <w:t>et résolu à l’unanimité des conseillers présents :</w:t>
      </w:r>
    </w:p>
    <w:p w:rsidR="0028497E" w:rsidRDefault="0028497E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8497E" w:rsidRDefault="0028497E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préambule fait partie intégrante de la présente résolution;</w:t>
      </w:r>
    </w:p>
    <w:p w:rsidR="0028497E" w:rsidRDefault="0028497E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8497E" w:rsidRDefault="0028497E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QUE le Conseil municipal de la Municipalité de Sainte-Félicité adopte le projet de </w:t>
      </w:r>
      <w:r>
        <w:rPr>
          <w:rFonts w:ascii="Lucida Bright" w:hAnsi="Lucida Bright"/>
          <w:i/>
          <w:sz w:val="18"/>
          <w:szCs w:val="18"/>
        </w:rPr>
        <w:t xml:space="preserve">Règlement numéro 134 établissant les taux de taxation de la Municipalité de Sainte-Félicité pour l’exercice financier 2021 </w:t>
      </w:r>
      <w:r>
        <w:rPr>
          <w:rFonts w:ascii="Lucida Bright" w:hAnsi="Lucida Bright"/>
          <w:sz w:val="18"/>
          <w:szCs w:val="18"/>
        </w:rPr>
        <w:t>dont copie demeure annexée au présent procès-verbal pour en faire partie intégrante comme si au long reproduit.</w:t>
      </w:r>
    </w:p>
    <w:p w:rsidR="0028497E" w:rsidRDefault="0028497E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7166"/>
      </w:tblGrid>
      <w:tr w:rsidR="004A54B0" w:rsidTr="004A54B0">
        <w:tc>
          <w:tcPr>
            <w:tcW w:w="7166" w:type="dxa"/>
          </w:tcPr>
          <w:p w:rsidR="004A54B0" w:rsidRDefault="004A54B0" w:rsidP="00DD7522">
            <w:pPr>
              <w:contextualSpacing/>
              <w:jc w:val="both"/>
              <w:rPr>
                <w:rFonts w:ascii="Lucida Bright" w:hAnsi="Lucida Bright"/>
                <w:b/>
                <w:sz w:val="18"/>
                <w:szCs w:val="18"/>
              </w:rPr>
            </w:pPr>
            <w:r>
              <w:rPr>
                <w:rFonts w:ascii="Lucida Bright" w:hAnsi="Lucida Bright"/>
                <w:b/>
                <w:sz w:val="18"/>
                <w:szCs w:val="18"/>
              </w:rPr>
              <w:t>AVIS DE MOTION</w:t>
            </w:r>
          </w:p>
          <w:p w:rsidR="004A54B0" w:rsidRDefault="004A54B0" w:rsidP="00DD7522">
            <w:pPr>
              <w:contextualSpacing/>
              <w:jc w:val="both"/>
              <w:rPr>
                <w:rFonts w:ascii="Lucida Bright" w:hAnsi="Lucida Bright"/>
                <w:b/>
                <w:sz w:val="18"/>
                <w:szCs w:val="18"/>
              </w:rPr>
            </w:pPr>
            <w:r>
              <w:rPr>
                <w:rFonts w:ascii="Lucida Bright" w:hAnsi="Lucida Bright"/>
                <w:b/>
                <w:sz w:val="18"/>
                <w:szCs w:val="18"/>
              </w:rPr>
              <w:t>RÈGLEMENT NUMÉRO 134 ÉTABLISSANT LES TAUX DE TAXATION DE LA MUNICIPALITÉ DE SAINTE-FÉLICITÉ POUR L’EXERCICE FINANCIER 2021</w:t>
            </w:r>
          </w:p>
          <w:p w:rsidR="004A54B0" w:rsidRDefault="002F544D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Monsieur le conseiller, </w:t>
            </w:r>
            <w:proofErr w:type="spellStart"/>
            <w:r>
              <w:rPr>
                <w:rFonts w:ascii="Lucida Bright" w:hAnsi="Lucida Bright"/>
                <w:sz w:val="18"/>
                <w:szCs w:val="18"/>
              </w:rPr>
              <w:t>Fidélio</w:t>
            </w:r>
            <w:proofErr w:type="spellEnd"/>
            <w:r>
              <w:rPr>
                <w:rFonts w:ascii="Lucida Bright" w:hAnsi="Lucida Bright"/>
                <w:sz w:val="18"/>
                <w:szCs w:val="18"/>
              </w:rPr>
              <w:t xml:space="preserve"> Simard,</w:t>
            </w:r>
            <w:r w:rsidR="004A54B0">
              <w:rPr>
                <w:rFonts w:ascii="Lucida Bright" w:hAnsi="Lucida Bright"/>
                <w:sz w:val="18"/>
                <w:szCs w:val="18"/>
              </w:rPr>
              <w:t xml:space="preserve"> donne avis de motion qu’il sera présenté pour adoption, à une prochaine séance ordinaire du Conseil municipal de la Municipalité de Sainte-Félicité, le Règlement numéro 134 établissant les taux de taxation de la Municipalité de Sainte-Félicité pour l’exercice financier 2021.</w:t>
            </w:r>
          </w:p>
          <w:p w:rsidR="004A54B0" w:rsidRDefault="004A54B0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</w:p>
          <w:p w:rsidR="004A54B0" w:rsidRDefault="004A54B0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Le règlement a pour objet :</w:t>
            </w:r>
          </w:p>
          <w:p w:rsidR="004A54B0" w:rsidRDefault="004A54B0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</w:p>
          <w:p w:rsidR="004A54B0" w:rsidRDefault="004A54B0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° De fixer le taux de la taxe foncière;</w:t>
            </w:r>
          </w:p>
          <w:p w:rsidR="004A54B0" w:rsidRDefault="004A54B0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° De fixer le tarif de compensation pour les services d’aqueduc;</w:t>
            </w:r>
          </w:p>
          <w:p w:rsidR="004A54B0" w:rsidRDefault="004A54B0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° De fixer le tarif de compensation pour les services d’</w:t>
            </w:r>
            <w:proofErr w:type="spellStart"/>
            <w:r>
              <w:rPr>
                <w:rFonts w:ascii="Lucida Bright" w:hAnsi="Lucida Bright"/>
                <w:sz w:val="18"/>
                <w:szCs w:val="18"/>
              </w:rPr>
              <w:t>égoûts</w:t>
            </w:r>
            <w:proofErr w:type="spellEnd"/>
            <w:r>
              <w:rPr>
                <w:rFonts w:ascii="Lucida Bright" w:hAnsi="Lucida Bright"/>
                <w:sz w:val="18"/>
                <w:szCs w:val="18"/>
              </w:rPr>
              <w:t>;</w:t>
            </w:r>
          </w:p>
          <w:p w:rsidR="004A54B0" w:rsidRDefault="004A54B0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° De fixer le tarif de compensation pour les services d’assainissement des eaux usées;</w:t>
            </w:r>
          </w:p>
          <w:p w:rsidR="004A54B0" w:rsidRDefault="004A54B0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° De fixer le tarif de compensation pour le service de cueillette des ordures;</w:t>
            </w:r>
          </w:p>
          <w:p w:rsidR="00AE65C2" w:rsidRDefault="00AE65C2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° De fixer le tarif pour l’ouverture et/ou fermeture de valve d’eau pour les immeubles;</w:t>
            </w:r>
          </w:p>
          <w:p w:rsidR="00AE65C2" w:rsidRDefault="00AE65C2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° De fixer le taux d’intérêt sur les taxes dues;</w:t>
            </w:r>
          </w:p>
          <w:p w:rsidR="00AE65C2" w:rsidRDefault="00AE65C2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° De hausser la rémunération des élus de 2% selon le règlement établit;</w:t>
            </w:r>
          </w:p>
          <w:p w:rsidR="00AE65C2" w:rsidRDefault="00AE65C2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° De hausser le salaire des employés municipaux de 2% pour 2021.</w:t>
            </w:r>
          </w:p>
          <w:p w:rsidR="00AE65C2" w:rsidRPr="004A54B0" w:rsidRDefault="00AE65C2" w:rsidP="00DD7522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</w:p>
        </w:tc>
      </w:tr>
    </w:tbl>
    <w:p w:rsidR="0028497E" w:rsidRDefault="0028497E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E65C2" w:rsidRDefault="00097368" w:rsidP="00DD7522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2020-12-26</w:t>
      </w:r>
    </w:p>
    <w:p w:rsidR="00097368" w:rsidRDefault="00097368" w:rsidP="00DD7522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LEVÉE DE LA SÉANCE EXTRAORDINAIRE</w:t>
      </w:r>
    </w:p>
    <w:p w:rsidR="00097368" w:rsidRDefault="002F544D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Il est proposé par Monsieur Bernard Harrisson</w:t>
      </w:r>
      <w:r w:rsidR="00097368">
        <w:rPr>
          <w:rFonts w:ascii="Lucida Bright" w:hAnsi="Lucida Bright"/>
          <w:sz w:val="18"/>
          <w:szCs w:val="18"/>
        </w:rPr>
        <w:t xml:space="preserve"> et résolu à l’unanimité des conseillers :</w:t>
      </w:r>
    </w:p>
    <w:p w:rsidR="00097368" w:rsidRDefault="00097368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97368" w:rsidRDefault="00097368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De lever la séance extraordinaire du 15 décembre 2020, l’ordre du jour étant é</w:t>
      </w:r>
      <w:r w:rsidR="002F544D">
        <w:rPr>
          <w:rFonts w:ascii="Lucida Bright" w:hAnsi="Lucida Bright"/>
          <w:sz w:val="18"/>
          <w:szCs w:val="18"/>
        </w:rPr>
        <w:t>puisé et la séance est levée à 19h26.</w:t>
      </w:r>
    </w:p>
    <w:p w:rsidR="001118D8" w:rsidRDefault="001118D8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7166"/>
      </w:tblGrid>
      <w:tr w:rsidR="001118D8" w:rsidTr="001118D8">
        <w:tc>
          <w:tcPr>
            <w:tcW w:w="7166" w:type="dxa"/>
          </w:tcPr>
          <w:p w:rsidR="001118D8" w:rsidRPr="001118D8" w:rsidRDefault="001118D8" w:rsidP="00DD7522">
            <w:pPr>
              <w:contextualSpacing/>
              <w:jc w:val="both"/>
              <w:rPr>
                <w:rFonts w:ascii="Lucida Bright" w:hAnsi="Lucida Bright"/>
                <w:i/>
                <w:sz w:val="18"/>
                <w:szCs w:val="18"/>
              </w:rPr>
            </w:pPr>
            <w:r>
              <w:rPr>
                <w:rFonts w:ascii="Lucida Bright" w:hAnsi="Lucida Bright"/>
                <w:i/>
                <w:sz w:val="18"/>
                <w:szCs w:val="18"/>
              </w:rPr>
              <w:t>Je, soussigné, Andrew Turcotte, maire, atteste que la signature du présent procès-verbal équivaut à la signature de toutes les résolutions qu’il contient au sens de l’article 142 (2) du Code municipal du Québec.</w:t>
            </w:r>
          </w:p>
        </w:tc>
      </w:tr>
    </w:tbl>
    <w:p w:rsidR="001118D8" w:rsidRDefault="001118D8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118D8" w:rsidRDefault="001118D8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118D8" w:rsidRDefault="001118D8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118D8" w:rsidRDefault="001118D8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118D8" w:rsidRDefault="001118D8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3625C" w:rsidRDefault="0083625C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3625C" w:rsidRDefault="0083625C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______________________________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______________________________</w:t>
      </w:r>
    </w:p>
    <w:p w:rsidR="0083625C" w:rsidRDefault="0083625C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Andrew Turcotte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Yves Chassé, GMA</w:t>
      </w:r>
    </w:p>
    <w:p w:rsidR="0083625C" w:rsidRDefault="0083625C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Maire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Directeur général</w:t>
      </w:r>
    </w:p>
    <w:p w:rsidR="0083625C" w:rsidRPr="00097368" w:rsidRDefault="0083625C" w:rsidP="00DD752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Secrétaire-trésorier</w:t>
      </w:r>
    </w:p>
    <w:sectPr w:rsidR="0083625C" w:rsidRPr="00097368" w:rsidSect="00DD7522">
      <w:pgSz w:w="12242" w:h="20163" w:code="137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522"/>
    <w:rsid w:val="0008407E"/>
    <w:rsid w:val="00097368"/>
    <w:rsid w:val="00106F2C"/>
    <w:rsid w:val="001118D8"/>
    <w:rsid w:val="001B11F9"/>
    <w:rsid w:val="0028497E"/>
    <w:rsid w:val="002F544D"/>
    <w:rsid w:val="003F6E2B"/>
    <w:rsid w:val="004A54B0"/>
    <w:rsid w:val="004E0230"/>
    <w:rsid w:val="0052176D"/>
    <w:rsid w:val="006037CF"/>
    <w:rsid w:val="00606B42"/>
    <w:rsid w:val="00772A8F"/>
    <w:rsid w:val="0083625C"/>
    <w:rsid w:val="00845434"/>
    <w:rsid w:val="008D42C9"/>
    <w:rsid w:val="008E15C2"/>
    <w:rsid w:val="009F66F9"/>
    <w:rsid w:val="00A22EEA"/>
    <w:rsid w:val="00AE65C2"/>
    <w:rsid w:val="00BB3F23"/>
    <w:rsid w:val="00BD092A"/>
    <w:rsid w:val="00BE36D5"/>
    <w:rsid w:val="00CB7D73"/>
    <w:rsid w:val="00CD36A8"/>
    <w:rsid w:val="00D91E7A"/>
    <w:rsid w:val="00DD7522"/>
    <w:rsid w:val="00DF1377"/>
    <w:rsid w:val="00E23B2D"/>
    <w:rsid w:val="00E51168"/>
    <w:rsid w:val="00F4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B80D-76A6-4586-A27E-F8B80FC0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906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25</cp:revision>
  <cp:lastPrinted>2020-12-16T12:28:00Z</cp:lastPrinted>
  <dcterms:created xsi:type="dcterms:W3CDTF">2020-12-15T12:58:00Z</dcterms:created>
  <dcterms:modified xsi:type="dcterms:W3CDTF">2020-12-16T13:28:00Z</dcterms:modified>
</cp:coreProperties>
</file>