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CANADA</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855E19" w:rsidRDefault="00855E19" w:rsidP="00855E19">
      <w:pPr>
        <w:spacing w:line="240" w:lineRule="auto"/>
        <w:contextualSpacing/>
        <w:jc w:val="both"/>
        <w:rPr>
          <w:rFonts w:ascii="Lucida Bright" w:hAnsi="Lucida Bright"/>
          <w:sz w:val="18"/>
          <w:szCs w:val="18"/>
        </w:rPr>
      </w:pP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07 décembre 2020 à 19h00 par conférence téléphonique conformément aux exigences du Ministère des Affaires municipales et de l’Habitation et ce, dû au COVID-19, tenue au bureau municipal situé au 151 rue Saint-Joseph à Sainte-Félicité formant quorum sous la présidence de Monsieur Andrew Turcotte, maire.</w:t>
      </w:r>
    </w:p>
    <w:p w:rsidR="00855E19" w:rsidRDefault="00855E19" w:rsidP="00855E19">
      <w:pPr>
        <w:spacing w:line="240" w:lineRule="auto"/>
        <w:contextualSpacing/>
        <w:jc w:val="both"/>
        <w:rPr>
          <w:rFonts w:ascii="Lucida Bright" w:hAnsi="Lucida Bright"/>
          <w:sz w:val="18"/>
          <w:szCs w:val="18"/>
        </w:rPr>
      </w:pP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855E19" w:rsidRDefault="00855E19" w:rsidP="00855E19">
      <w:pPr>
        <w:spacing w:line="240" w:lineRule="auto"/>
        <w:contextualSpacing/>
        <w:jc w:val="both"/>
        <w:rPr>
          <w:rFonts w:ascii="Lucida Bright" w:hAnsi="Lucida Bright"/>
          <w:sz w:val="18"/>
          <w:szCs w:val="18"/>
        </w:rPr>
      </w:pP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ABSENT :</w:t>
      </w:r>
      <w:r>
        <w:rPr>
          <w:rFonts w:ascii="Lucida Bright" w:hAnsi="Lucida Bright"/>
          <w:sz w:val="18"/>
          <w:szCs w:val="18"/>
        </w:rPr>
        <w:tab/>
      </w:r>
      <w:r>
        <w:rPr>
          <w:rFonts w:ascii="Lucida Bright" w:hAnsi="Lucida Bright"/>
          <w:sz w:val="18"/>
          <w:szCs w:val="18"/>
        </w:rPr>
        <w:tab/>
        <w:t>MONSIEUR ÉRIC NORMAND, CONSEILLER</w:t>
      </w:r>
    </w:p>
    <w:p w:rsidR="00855E19" w:rsidRDefault="00855E19" w:rsidP="00855E19">
      <w:pPr>
        <w:spacing w:line="240" w:lineRule="auto"/>
        <w:contextualSpacing/>
        <w:jc w:val="both"/>
        <w:rPr>
          <w:rFonts w:ascii="Lucida Bright" w:hAnsi="Lucida Bright"/>
          <w:sz w:val="18"/>
          <w:szCs w:val="18"/>
        </w:rPr>
      </w:pPr>
    </w:p>
    <w:p w:rsidR="00855E19" w:rsidRDefault="00855E19" w:rsidP="00855E19">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855E19" w:rsidRDefault="00855E19" w:rsidP="00855E19">
      <w:pPr>
        <w:spacing w:line="240" w:lineRule="auto"/>
        <w:contextualSpacing/>
        <w:jc w:val="both"/>
        <w:rPr>
          <w:rFonts w:ascii="Lucida Bright" w:hAnsi="Lucida Bright"/>
          <w:sz w:val="18"/>
          <w:szCs w:val="18"/>
        </w:rPr>
      </w:pPr>
    </w:p>
    <w:p w:rsidR="00855E19" w:rsidRDefault="00C016CD"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2020-12-01</w:t>
      </w:r>
    </w:p>
    <w:p w:rsidR="00C016CD" w:rsidRDefault="00C016CD"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C016CD" w:rsidRDefault="00C016CD" w:rsidP="00855E19">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252B31" w:rsidRDefault="00252B31" w:rsidP="00855E19">
      <w:pPr>
        <w:spacing w:line="240" w:lineRule="auto"/>
        <w:contextualSpacing/>
        <w:jc w:val="both"/>
        <w:rPr>
          <w:rFonts w:ascii="Lucida Bright" w:hAnsi="Lucida Bright"/>
          <w:sz w:val="18"/>
          <w:szCs w:val="18"/>
        </w:rPr>
      </w:pPr>
    </w:p>
    <w:p w:rsidR="00252B31" w:rsidRDefault="00252B31"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252B31" w:rsidRDefault="00252B31" w:rsidP="00855E19">
      <w:pPr>
        <w:spacing w:line="240" w:lineRule="auto"/>
        <w:contextualSpacing/>
        <w:jc w:val="both"/>
        <w:rPr>
          <w:rFonts w:ascii="Lucida Bright" w:hAnsi="Lucida Bright"/>
          <w:sz w:val="18"/>
          <w:szCs w:val="18"/>
        </w:rPr>
      </w:pPr>
    </w:p>
    <w:p w:rsidR="00252B31" w:rsidRDefault="00252B31"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2020-12-02</w:t>
      </w:r>
    </w:p>
    <w:p w:rsidR="00252B31" w:rsidRDefault="00252B31"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02 NOVEMBRE 2020 </w:t>
      </w:r>
    </w:p>
    <w:p w:rsidR="00252B31" w:rsidRDefault="002171FB" w:rsidP="00855E19">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02 novembre 2020 transmis par le directeur général et secrétaire-trésorier.</w:t>
      </w:r>
    </w:p>
    <w:p w:rsidR="002171FB" w:rsidRDefault="002171FB" w:rsidP="00855E19">
      <w:pPr>
        <w:spacing w:line="240" w:lineRule="auto"/>
        <w:contextualSpacing/>
        <w:jc w:val="both"/>
        <w:rPr>
          <w:rFonts w:ascii="Lucida Bright" w:hAnsi="Lucida Bright"/>
          <w:sz w:val="18"/>
          <w:szCs w:val="18"/>
        </w:rPr>
      </w:pPr>
    </w:p>
    <w:p w:rsidR="002171FB" w:rsidRDefault="002171FB"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le procès-verbal de la séance ordinaire tenue le 02 novembre 2020 tel que rédigé.</w:t>
      </w:r>
    </w:p>
    <w:p w:rsidR="002171FB" w:rsidRDefault="002171FB" w:rsidP="00855E19">
      <w:pPr>
        <w:spacing w:line="240" w:lineRule="auto"/>
        <w:contextualSpacing/>
        <w:jc w:val="both"/>
        <w:rPr>
          <w:rFonts w:ascii="Lucida Bright" w:hAnsi="Lucida Bright"/>
          <w:sz w:val="18"/>
          <w:szCs w:val="18"/>
        </w:rPr>
      </w:pPr>
    </w:p>
    <w:p w:rsidR="002171FB" w:rsidRDefault="00D247D4"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2020-12-03</w:t>
      </w:r>
    </w:p>
    <w:p w:rsidR="00D247D4" w:rsidRDefault="00D247D4"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30 NOVEMBRE 2020 </w:t>
      </w:r>
    </w:p>
    <w:p w:rsidR="00D247D4" w:rsidRDefault="004B7B60" w:rsidP="00855E19">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30 novembre 2020 transmis par le directeur général et secrétaire-trésorier;</w:t>
      </w:r>
    </w:p>
    <w:p w:rsidR="00EA3509" w:rsidRDefault="00EA3509" w:rsidP="00855E19">
      <w:pPr>
        <w:spacing w:line="240" w:lineRule="auto"/>
        <w:contextualSpacing/>
        <w:jc w:val="both"/>
        <w:rPr>
          <w:rFonts w:ascii="Lucida Bright" w:hAnsi="Lucida Bright"/>
          <w:sz w:val="18"/>
          <w:szCs w:val="18"/>
        </w:rPr>
      </w:pPr>
    </w:p>
    <w:p w:rsidR="00EA3509" w:rsidRDefault="00EA3509"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EA3509" w:rsidRDefault="00EA3509" w:rsidP="00855E19">
      <w:pPr>
        <w:spacing w:line="240" w:lineRule="auto"/>
        <w:contextualSpacing/>
        <w:jc w:val="both"/>
        <w:rPr>
          <w:rFonts w:ascii="Lucida Bright" w:hAnsi="Lucida Bright"/>
          <w:sz w:val="18"/>
          <w:szCs w:val="18"/>
        </w:rPr>
      </w:pPr>
    </w:p>
    <w:p w:rsidR="00EA3509" w:rsidRDefault="00EA3509"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cent-cinquante-cinq-mille-deux-cent-vingt-et-un-dollars et cinquante-trois-cents (155,221.53$) de déboursés et de huit-mille-cent-soixante-quatre-dollars et soixante-dix-neuf-cents (8,164.79$) de salaires;</w:t>
      </w:r>
    </w:p>
    <w:p w:rsidR="00EA3509" w:rsidRDefault="00EA3509" w:rsidP="00855E19">
      <w:pPr>
        <w:spacing w:line="240" w:lineRule="auto"/>
        <w:contextualSpacing/>
        <w:jc w:val="both"/>
        <w:rPr>
          <w:rFonts w:ascii="Lucida Bright" w:hAnsi="Lucida Bright"/>
          <w:sz w:val="18"/>
          <w:szCs w:val="18"/>
        </w:rPr>
      </w:pPr>
    </w:p>
    <w:p w:rsidR="00EA3509" w:rsidRDefault="00EA3509" w:rsidP="00855E19">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cent-soixante-trois-mille-trois-cent-quatre-vingt-six-dollars et trente-deux-cents (163,386.32$).</w:t>
      </w:r>
    </w:p>
    <w:p w:rsidR="00FD6243" w:rsidRDefault="00FD6243" w:rsidP="00855E19">
      <w:pPr>
        <w:spacing w:line="240" w:lineRule="auto"/>
        <w:contextualSpacing/>
        <w:jc w:val="both"/>
        <w:rPr>
          <w:rFonts w:ascii="Lucida Bright" w:hAnsi="Lucida Bright"/>
          <w:sz w:val="18"/>
          <w:szCs w:val="18"/>
        </w:rPr>
      </w:pPr>
    </w:p>
    <w:p w:rsidR="00FD6243" w:rsidRDefault="00FD6243" w:rsidP="00855E19">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FD6243" w:rsidRDefault="00076CCE" w:rsidP="00855E19">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076CCE" w:rsidRDefault="00076CCE" w:rsidP="00855E19">
      <w:pPr>
        <w:spacing w:line="240" w:lineRule="auto"/>
        <w:contextualSpacing/>
        <w:jc w:val="both"/>
        <w:rPr>
          <w:rFonts w:ascii="Lucida Bright" w:hAnsi="Lucida Bright"/>
          <w:i/>
          <w:sz w:val="18"/>
          <w:szCs w:val="18"/>
        </w:rPr>
      </w:pPr>
    </w:p>
    <w:p w:rsidR="00076CCE" w:rsidRDefault="00076CCE" w:rsidP="00855E19">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076CCE" w:rsidRDefault="00076CCE" w:rsidP="00855E19">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8D61AD" w:rsidRDefault="008D61AD" w:rsidP="00855E19">
      <w:pPr>
        <w:spacing w:line="240" w:lineRule="auto"/>
        <w:contextualSpacing/>
        <w:jc w:val="both"/>
        <w:rPr>
          <w:rFonts w:ascii="Lucida Bright" w:hAnsi="Lucida Bright"/>
          <w:sz w:val="18"/>
          <w:szCs w:val="18"/>
        </w:rPr>
      </w:pPr>
    </w:p>
    <w:p w:rsidR="008D61AD" w:rsidRDefault="008D61AD" w:rsidP="00855E19">
      <w:pPr>
        <w:spacing w:line="240" w:lineRule="auto"/>
        <w:contextualSpacing/>
        <w:jc w:val="both"/>
        <w:rPr>
          <w:rFonts w:ascii="Lucida Bright" w:hAnsi="Lucida Bright"/>
          <w:sz w:val="18"/>
          <w:szCs w:val="18"/>
        </w:rPr>
      </w:pPr>
    </w:p>
    <w:p w:rsidR="008D61AD" w:rsidRDefault="008D61AD" w:rsidP="00855E19">
      <w:pPr>
        <w:spacing w:line="240" w:lineRule="auto"/>
        <w:contextualSpacing/>
        <w:jc w:val="both"/>
        <w:rPr>
          <w:rFonts w:ascii="Lucida Bright" w:hAnsi="Lucida Bright"/>
          <w:sz w:val="18"/>
          <w:szCs w:val="18"/>
        </w:rPr>
      </w:pPr>
    </w:p>
    <w:p w:rsidR="00076CCE" w:rsidRDefault="00076CCE" w:rsidP="00855E19">
      <w:pPr>
        <w:spacing w:line="240" w:lineRule="auto"/>
        <w:contextualSpacing/>
        <w:jc w:val="both"/>
        <w:rPr>
          <w:rFonts w:ascii="Lucida Bright" w:hAnsi="Lucida Bright"/>
          <w:sz w:val="18"/>
          <w:szCs w:val="18"/>
        </w:rPr>
      </w:pPr>
    </w:p>
    <w:p w:rsidR="00076CCE" w:rsidRDefault="008D61AD"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2020-12-04</w:t>
      </w:r>
    </w:p>
    <w:p w:rsidR="008D61AD" w:rsidRDefault="008D61AD"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DÉPÔT-DÉCLARATIONS DES INTÉRÊTS PÉCUNIAIRES DES MEMBRES DU CONSEIL</w:t>
      </w:r>
    </w:p>
    <w:p w:rsidR="00A2762E" w:rsidRDefault="00A2762E" w:rsidP="00855E19">
      <w:pPr>
        <w:spacing w:line="240" w:lineRule="auto"/>
        <w:contextualSpacing/>
        <w:jc w:val="both"/>
        <w:rPr>
          <w:rFonts w:ascii="Lucida Bright" w:hAnsi="Lucida Bright"/>
          <w:sz w:val="18"/>
          <w:szCs w:val="18"/>
        </w:rPr>
      </w:pPr>
      <w:r>
        <w:rPr>
          <w:rFonts w:ascii="Lucida Bright" w:hAnsi="Lucida Bright"/>
          <w:sz w:val="18"/>
          <w:szCs w:val="18"/>
        </w:rPr>
        <w:t xml:space="preserve">CONSIDÉRANT QUE conformément à l’article 360.2 de la </w:t>
      </w:r>
      <w:r>
        <w:rPr>
          <w:rFonts w:ascii="Lucida Bright" w:hAnsi="Lucida Bright"/>
          <w:i/>
          <w:sz w:val="18"/>
          <w:szCs w:val="18"/>
        </w:rPr>
        <w:t>Loi sur les élections et référendums dans les municipalités</w:t>
      </w:r>
      <w:r>
        <w:rPr>
          <w:rFonts w:ascii="Lucida Bright" w:hAnsi="Lucida Bright"/>
          <w:sz w:val="18"/>
          <w:szCs w:val="18"/>
        </w:rPr>
        <w:t>, chaque membre du Conseil municipal de la Municipalité de Sainte-Félicité a déposé une déclaration d’intérêts pécuniaires;</w:t>
      </w:r>
    </w:p>
    <w:p w:rsidR="00A2762E" w:rsidRDefault="00A2762E" w:rsidP="00855E19">
      <w:pPr>
        <w:spacing w:line="240" w:lineRule="auto"/>
        <w:contextualSpacing/>
        <w:jc w:val="both"/>
        <w:rPr>
          <w:rFonts w:ascii="Lucida Bright" w:hAnsi="Lucida Bright"/>
          <w:sz w:val="18"/>
          <w:szCs w:val="18"/>
        </w:rPr>
      </w:pPr>
    </w:p>
    <w:p w:rsidR="00A2762E" w:rsidRDefault="00A2762E"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membres présents :</w:t>
      </w:r>
    </w:p>
    <w:p w:rsidR="00A2762E" w:rsidRDefault="00A2762E" w:rsidP="00855E19">
      <w:pPr>
        <w:spacing w:line="240" w:lineRule="auto"/>
        <w:contextualSpacing/>
        <w:jc w:val="both"/>
        <w:rPr>
          <w:rFonts w:ascii="Lucida Bright" w:hAnsi="Lucida Bright"/>
          <w:sz w:val="18"/>
          <w:szCs w:val="18"/>
        </w:rPr>
      </w:pPr>
    </w:p>
    <w:p w:rsidR="00A2762E" w:rsidRDefault="00A2762E" w:rsidP="00855E19">
      <w:pPr>
        <w:spacing w:line="240" w:lineRule="auto"/>
        <w:contextualSpacing/>
        <w:jc w:val="both"/>
        <w:rPr>
          <w:rFonts w:ascii="Lucida Bright" w:hAnsi="Lucida Bright"/>
          <w:sz w:val="18"/>
          <w:szCs w:val="18"/>
        </w:rPr>
      </w:pPr>
      <w:r>
        <w:rPr>
          <w:rFonts w:ascii="Lucida Bright" w:hAnsi="Lucida Bright"/>
          <w:sz w:val="18"/>
          <w:szCs w:val="18"/>
        </w:rPr>
        <w:t>QUE le préambule fait partie intégrante de la présente résolution;</w:t>
      </w:r>
    </w:p>
    <w:p w:rsidR="00A2762E" w:rsidRDefault="00A2762E" w:rsidP="00855E19">
      <w:pPr>
        <w:spacing w:line="240" w:lineRule="auto"/>
        <w:contextualSpacing/>
        <w:jc w:val="both"/>
        <w:rPr>
          <w:rFonts w:ascii="Lucida Bright" w:hAnsi="Lucida Bright"/>
          <w:sz w:val="18"/>
          <w:szCs w:val="18"/>
        </w:rPr>
      </w:pPr>
    </w:p>
    <w:p w:rsidR="00A2762E" w:rsidRDefault="00A2762E" w:rsidP="00855E19">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de la divulgation des intérêts pécuniaires de Monsieur Andrew Turcotte au poste de maire;</w:t>
      </w:r>
    </w:p>
    <w:p w:rsidR="00A2762E" w:rsidRDefault="00A2762E" w:rsidP="00855E19">
      <w:pPr>
        <w:spacing w:line="240" w:lineRule="auto"/>
        <w:contextualSpacing/>
        <w:jc w:val="both"/>
        <w:rPr>
          <w:rFonts w:ascii="Lucida Bright" w:hAnsi="Lucida Bright"/>
          <w:sz w:val="18"/>
          <w:szCs w:val="18"/>
        </w:rPr>
      </w:pPr>
    </w:p>
    <w:p w:rsidR="00A2762E" w:rsidRDefault="00A2762E" w:rsidP="00855E19">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de la divulgation des intérêts pécuniaires de Madame Sandra Bérubé au poste de conseillère numéro 1;</w:t>
      </w:r>
    </w:p>
    <w:p w:rsidR="00A2762E" w:rsidRDefault="00A2762E" w:rsidP="00855E19">
      <w:pPr>
        <w:spacing w:line="240" w:lineRule="auto"/>
        <w:contextualSpacing/>
        <w:jc w:val="both"/>
        <w:rPr>
          <w:rFonts w:ascii="Lucida Bright" w:hAnsi="Lucida Bright"/>
          <w:sz w:val="18"/>
          <w:szCs w:val="18"/>
        </w:rPr>
      </w:pPr>
    </w:p>
    <w:p w:rsidR="00A2762E" w:rsidRDefault="002D7379" w:rsidP="00855E19">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de la divulgation des intérêts pécuniaires de Monsieur Éric Normand au poste de conseiller numéro 2;</w:t>
      </w:r>
    </w:p>
    <w:p w:rsidR="002D7379" w:rsidRDefault="002D7379" w:rsidP="00855E19">
      <w:pPr>
        <w:spacing w:line="240" w:lineRule="auto"/>
        <w:contextualSpacing/>
        <w:jc w:val="both"/>
        <w:rPr>
          <w:rFonts w:ascii="Lucida Bright" w:hAnsi="Lucida Bright"/>
          <w:sz w:val="18"/>
          <w:szCs w:val="18"/>
        </w:rPr>
      </w:pPr>
    </w:p>
    <w:p w:rsidR="002D7379" w:rsidRDefault="002D7379" w:rsidP="00855E19">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de la divulgation des intérêts pécuniaires de Madame Diane Marceau au poste de conseillère numéro 3;</w:t>
      </w:r>
    </w:p>
    <w:p w:rsidR="002D7379" w:rsidRDefault="002D7379" w:rsidP="00855E19">
      <w:pPr>
        <w:spacing w:line="240" w:lineRule="auto"/>
        <w:contextualSpacing/>
        <w:jc w:val="both"/>
        <w:rPr>
          <w:rFonts w:ascii="Lucida Bright" w:hAnsi="Lucida Bright"/>
          <w:sz w:val="18"/>
          <w:szCs w:val="18"/>
        </w:rPr>
      </w:pPr>
    </w:p>
    <w:p w:rsidR="002D7379" w:rsidRDefault="002D7379" w:rsidP="00855E19">
      <w:pPr>
        <w:spacing w:line="240" w:lineRule="auto"/>
        <w:contextualSpacing/>
        <w:jc w:val="both"/>
        <w:rPr>
          <w:rFonts w:ascii="Lucida Bright" w:hAnsi="Lucida Bright"/>
          <w:sz w:val="18"/>
          <w:szCs w:val="18"/>
        </w:rPr>
      </w:pPr>
      <w:r>
        <w:rPr>
          <w:rFonts w:ascii="Lucida Bright" w:hAnsi="Lucida Bright"/>
          <w:sz w:val="18"/>
          <w:szCs w:val="18"/>
        </w:rPr>
        <w:t xml:space="preserve">DE prendre acte de fait du dépôt de la divulgation des intérêts pécuniaires de Madame </w:t>
      </w:r>
      <w:proofErr w:type="spellStart"/>
      <w:r>
        <w:rPr>
          <w:rFonts w:ascii="Lucida Bright" w:hAnsi="Lucida Bright"/>
          <w:sz w:val="18"/>
          <w:szCs w:val="18"/>
        </w:rPr>
        <w:t>Tita</w:t>
      </w:r>
      <w:proofErr w:type="spellEnd"/>
      <w:r>
        <w:rPr>
          <w:rFonts w:ascii="Lucida Bright" w:hAnsi="Lucida Bright"/>
          <w:sz w:val="18"/>
          <w:szCs w:val="18"/>
        </w:rPr>
        <w:t xml:space="preserve"> St-Gelais au poste de conseillère numéro 4;</w:t>
      </w:r>
    </w:p>
    <w:p w:rsidR="002D7379" w:rsidRDefault="002D7379" w:rsidP="00855E19">
      <w:pPr>
        <w:spacing w:line="240" w:lineRule="auto"/>
        <w:contextualSpacing/>
        <w:jc w:val="both"/>
        <w:rPr>
          <w:rFonts w:ascii="Lucida Bright" w:hAnsi="Lucida Bright"/>
          <w:sz w:val="18"/>
          <w:szCs w:val="18"/>
        </w:rPr>
      </w:pPr>
    </w:p>
    <w:p w:rsidR="002D7379" w:rsidRDefault="002D7379" w:rsidP="00855E19">
      <w:pPr>
        <w:spacing w:line="240" w:lineRule="auto"/>
        <w:contextualSpacing/>
        <w:jc w:val="both"/>
        <w:rPr>
          <w:rFonts w:ascii="Lucida Bright" w:hAnsi="Lucida Bright"/>
          <w:sz w:val="18"/>
          <w:szCs w:val="18"/>
        </w:rPr>
      </w:pPr>
      <w:r>
        <w:rPr>
          <w:rFonts w:ascii="Lucida Bright" w:hAnsi="Lucida Bright"/>
          <w:sz w:val="18"/>
          <w:szCs w:val="18"/>
        </w:rPr>
        <w:t xml:space="preserve">DE prendre acte de fait du dépôt de la divulgation des intérêts pécuniaires de Monsieur Bernard Harrisson au poste </w:t>
      </w:r>
      <w:r w:rsidR="00874838">
        <w:rPr>
          <w:rFonts w:ascii="Lucida Bright" w:hAnsi="Lucida Bright"/>
          <w:sz w:val="18"/>
          <w:szCs w:val="18"/>
        </w:rPr>
        <w:t>de conseiller numéro 5;</w:t>
      </w:r>
    </w:p>
    <w:p w:rsidR="0009487C" w:rsidRDefault="0009487C" w:rsidP="00855E19">
      <w:pPr>
        <w:spacing w:line="240" w:lineRule="auto"/>
        <w:contextualSpacing/>
        <w:jc w:val="both"/>
        <w:rPr>
          <w:rFonts w:ascii="Lucida Bright" w:hAnsi="Lucida Bright"/>
          <w:sz w:val="18"/>
          <w:szCs w:val="18"/>
        </w:rPr>
      </w:pPr>
    </w:p>
    <w:p w:rsidR="0009487C" w:rsidRDefault="0009487C" w:rsidP="00855E19">
      <w:pPr>
        <w:spacing w:line="240" w:lineRule="auto"/>
        <w:contextualSpacing/>
        <w:jc w:val="both"/>
        <w:rPr>
          <w:rFonts w:ascii="Lucida Bright" w:hAnsi="Lucida Bright"/>
          <w:sz w:val="18"/>
          <w:szCs w:val="18"/>
        </w:rPr>
      </w:pPr>
      <w:r>
        <w:rPr>
          <w:rFonts w:ascii="Lucida Bright" w:hAnsi="Lucida Bright"/>
          <w:sz w:val="18"/>
          <w:szCs w:val="18"/>
        </w:rPr>
        <w:t xml:space="preserve">DE prendre acte de fait du dépôt de la divulgation des intérêts pécuniaires de Monsieur </w:t>
      </w:r>
      <w:proofErr w:type="spellStart"/>
      <w:r>
        <w:rPr>
          <w:rFonts w:ascii="Lucida Bright" w:hAnsi="Lucida Bright"/>
          <w:sz w:val="18"/>
          <w:szCs w:val="18"/>
        </w:rPr>
        <w:t>Fidélio</w:t>
      </w:r>
      <w:proofErr w:type="spellEnd"/>
      <w:r>
        <w:rPr>
          <w:rFonts w:ascii="Lucida Bright" w:hAnsi="Lucida Bright"/>
          <w:sz w:val="18"/>
          <w:szCs w:val="18"/>
        </w:rPr>
        <w:t xml:space="preserve"> Simard au poste de conseiller numéro 6.</w:t>
      </w:r>
    </w:p>
    <w:p w:rsidR="0009487C" w:rsidRDefault="0009487C" w:rsidP="00855E19">
      <w:pPr>
        <w:spacing w:line="240" w:lineRule="auto"/>
        <w:contextualSpacing/>
        <w:jc w:val="both"/>
        <w:rPr>
          <w:rFonts w:ascii="Lucida Bright" w:hAnsi="Lucida Bright"/>
          <w:sz w:val="18"/>
          <w:szCs w:val="18"/>
        </w:rPr>
      </w:pPr>
    </w:p>
    <w:p w:rsidR="0009487C" w:rsidRDefault="00166DD0"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2020-12-05</w:t>
      </w:r>
    </w:p>
    <w:p w:rsidR="00166DD0" w:rsidRDefault="00166DD0"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DÉPÔT-REGISTRE DE DÉCLARATIONS D’UN AVANTAGE REÇU OU ACCEPTÉ PAR UN MEMBRE DU CONSEIL MUNICIPAL EN VERTU DE L’ARTICLE 6 DE LA LOI SUR L’ÉTHIQUE ET LA DÉONTOLOGIE EN MATIÈRE MUNICIPALE</w:t>
      </w:r>
    </w:p>
    <w:p w:rsidR="00166DD0" w:rsidRDefault="00BB5E34" w:rsidP="00855E19">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secrétaire-trésorier doit déposer au Conseil municipal, un extrait du registre public des déclarations faites, par un ou des membre (s) du conseil, en vertu de l’article 6 de la </w:t>
      </w:r>
      <w:r>
        <w:rPr>
          <w:rFonts w:ascii="Lucida Bright" w:hAnsi="Lucida Bright"/>
          <w:i/>
          <w:sz w:val="18"/>
          <w:szCs w:val="18"/>
        </w:rPr>
        <w:t xml:space="preserve">Loi sur l’éthique et la déontologie en matière municipale </w:t>
      </w:r>
      <w:r>
        <w:rPr>
          <w:rFonts w:ascii="Lucida Bright" w:hAnsi="Lucida Bright"/>
          <w:sz w:val="18"/>
          <w:szCs w:val="18"/>
        </w:rPr>
        <w:t>(RLRQ, c. E-15.1.0.1), depuis la dernière séance au cours de laquelle un tel extrait du registre a été déposé;</w:t>
      </w:r>
    </w:p>
    <w:p w:rsidR="00BB5E34" w:rsidRDefault="00BB5E34" w:rsidP="00855E19">
      <w:pPr>
        <w:spacing w:line="240" w:lineRule="auto"/>
        <w:contextualSpacing/>
        <w:jc w:val="both"/>
        <w:rPr>
          <w:rFonts w:ascii="Lucida Bright" w:hAnsi="Lucida Bright"/>
          <w:sz w:val="18"/>
          <w:szCs w:val="18"/>
        </w:rPr>
      </w:pPr>
    </w:p>
    <w:p w:rsidR="00BB5E34" w:rsidRDefault="00BB5E34" w:rsidP="00855E19">
      <w:pPr>
        <w:spacing w:line="240" w:lineRule="auto"/>
        <w:contextualSpacing/>
        <w:jc w:val="both"/>
        <w:rPr>
          <w:rFonts w:ascii="Lucida Bright" w:hAnsi="Lucida Bright"/>
          <w:sz w:val="18"/>
          <w:szCs w:val="18"/>
        </w:rPr>
      </w:pPr>
      <w:r>
        <w:rPr>
          <w:rFonts w:ascii="Lucida Bright" w:hAnsi="Lucida Bright"/>
          <w:sz w:val="18"/>
          <w:szCs w:val="18"/>
        </w:rPr>
        <w:t xml:space="preserve">CONSIDÉRANT QU’il convient de rappeler que les membres du conseil doivent, en vertu de l’article 6, alinéas 2 de la </w:t>
      </w:r>
      <w:r>
        <w:rPr>
          <w:rFonts w:ascii="Lucida Bright" w:hAnsi="Lucida Bright"/>
          <w:i/>
          <w:sz w:val="18"/>
          <w:szCs w:val="18"/>
        </w:rPr>
        <w:t>Loi sur l’éthique</w:t>
      </w:r>
      <w:r>
        <w:rPr>
          <w:rFonts w:ascii="Lucida Bright" w:hAnsi="Lucida Bright"/>
          <w:sz w:val="18"/>
          <w:szCs w:val="18"/>
        </w:rPr>
        <w:t xml:space="preserve">, faire une déclaration écrite auprès du secrétaire-trésorier lorsqu’ils ont reçu un don, une marque d’hospitalité ou tout </w:t>
      </w:r>
      <w:r w:rsidR="0060498F">
        <w:rPr>
          <w:rFonts w:ascii="Lucida Bright" w:hAnsi="Lucida Bright"/>
          <w:sz w:val="18"/>
          <w:szCs w:val="18"/>
        </w:rPr>
        <w:t>autre avantage :</w:t>
      </w:r>
    </w:p>
    <w:p w:rsidR="0060498F" w:rsidRDefault="0060498F" w:rsidP="00855E19">
      <w:pPr>
        <w:spacing w:line="240" w:lineRule="auto"/>
        <w:contextualSpacing/>
        <w:jc w:val="both"/>
        <w:rPr>
          <w:rFonts w:ascii="Lucida Bright" w:hAnsi="Lucida Bright"/>
          <w:sz w:val="18"/>
          <w:szCs w:val="18"/>
        </w:rPr>
      </w:pPr>
    </w:p>
    <w:p w:rsidR="0060498F" w:rsidRDefault="0060498F" w:rsidP="00855E19">
      <w:pPr>
        <w:spacing w:line="240" w:lineRule="auto"/>
        <w:contextualSpacing/>
        <w:jc w:val="both"/>
        <w:rPr>
          <w:rFonts w:ascii="Lucida Bright" w:hAnsi="Lucida Bright"/>
          <w:sz w:val="18"/>
          <w:szCs w:val="18"/>
        </w:rPr>
      </w:pPr>
      <w:r>
        <w:rPr>
          <w:rFonts w:ascii="Lucida Bright" w:hAnsi="Lucida Bright"/>
          <w:sz w:val="18"/>
          <w:szCs w:val="18"/>
        </w:rPr>
        <w:t>° Qui n’est pas de nature purement privée ou</w:t>
      </w:r>
    </w:p>
    <w:p w:rsidR="0060498F" w:rsidRDefault="0060498F" w:rsidP="00855E19">
      <w:pPr>
        <w:spacing w:line="240" w:lineRule="auto"/>
        <w:contextualSpacing/>
        <w:jc w:val="both"/>
        <w:rPr>
          <w:rFonts w:ascii="Lucida Bright" w:hAnsi="Lucida Bright"/>
          <w:sz w:val="18"/>
          <w:szCs w:val="18"/>
        </w:rPr>
      </w:pPr>
    </w:p>
    <w:p w:rsidR="0060498F" w:rsidRDefault="0060498F" w:rsidP="00855E19">
      <w:pPr>
        <w:spacing w:line="240" w:lineRule="auto"/>
        <w:contextualSpacing/>
        <w:jc w:val="both"/>
        <w:rPr>
          <w:rFonts w:ascii="Lucida Bright" w:hAnsi="Lucida Bright"/>
          <w:sz w:val="18"/>
          <w:szCs w:val="18"/>
        </w:rPr>
      </w:pPr>
      <w:r>
        <w:rPr>
          <w:rFonts w:ascii="Lucida Bright" w:hAnsi="Lucida Bright"/>
          <w:sz w:val="18"/>
          <w:szCs w:val="18"/>
        </w:rPr>
        <w:t>° Qui peut influencer l’indépendance ou compromettre l’intégrité</w:t>
      </w:r>
    </w:p>
    <w:p w:rsidR="0060498F" w:rsidRDefault="0060498F" w:rsidP="00855E19">
      <w:pPr>
        <w:spacing w:line="240" w:lineRule="auto"/>
        <w:contextualSpacing/>
        <w:jc w:val="both"/>
        <w:rPr>
          <w:rFonts w:ascii="Lucida Bright" w:hAnsi="Lucida Bright"/>
          <w:sz w:val="18"/>
          <w:szCs w:val="18"/>
        </w:rPr>
      </w:pPr>
      <w:r>
        <w:rPr>
          <w:rFonts w:ascii="Lucida Bright" w:hAnsi="Lucida Bright"/>
          <w:sz w:val="18"/>
          <w:szCs w:val="18"/>
        </w:rPr>
        <w:t>ET</w:t>
      </w:r>
    </w:p>
    <w:p w:rsidR="0060498F" w:rsidRDefault="0060498F" w:rsidP="00855E19">
      <w:pPr>
        <w:spacing w:line="240" w:lineRule="auto"/>
        <w:contextualSpacing/>
        <w:jc w:val="both"/>
        <w:rPr>
          <w:rFonts w:ascii="Lucida Bright" w:hAnsi="Lucida Bright"/>
          <w:sz w:val="18"/>
          <w:szCs w:val="18"/>
        </w:rPr>
      </w:pPr>
      <w:r>
        <w:rPr>
          <w:rFonts w:ascii="Lucida Bright" w:hAnsi="Lucida Bright"/>
          <w:sz w:val="18"/>
          <w:szCs w:val="18"/>
        </w:rPr>
        <w:t xml:space="preserve">° Qui excède la valeur fixée par le </w:t>
      </w:r>
      <w:r>
        <w:rPr>
          <w:rFonts w:ascii="Lucida Bright" w:hAnsi="Lucida Bright"/>
          <w:i/>
          <w:sz w:val="18"/>
          <w:szCs w:val="18"/>
        </w:rPr>
        <w:t xml:space="preserve">Code d’éthique et de déontologie des élus </w:t>
      </w:r>
      <w:r>
        <w:rPr>
          <w:rFonts w:ascii="Lucida Bright" w:hAnsi="Lucida Bright"/>
          <w:sz w:val="18"/>
          <w:szCs w:val="18"/>
        </w:rPr>
        <w:t>adopté par le conseil, laquelle ne peut être supérieure à 200.00$;</w:t>
      </w:r>
    </w:p>
    <w:p w:rsidR="00F06C1A" w:rsidRDefault="00F06C1A" w:rsidP="00855E19">
      <w:pPr>
        <w:spacing w:line="240" w:lineRule="auto"/>
        <w:contextualSpacing/>
        <w:jc w:val="both"/>
        <w:rPr>
          <w:rFonts w:ascii="Lucida Bright" w:hAnsi="Lucida Bright"/>
          <w:sz w:val="18"/>
          <w:szCs w:val="18"/>
        </w:rPr>
      </w:pPr>
    </w:p>
    <w:p w:rsidR="00F06C1A" w:rsidRDefault="00F06C1A" w:rsidP="00855E19">
      <w:pPr>
        <w:spacing w:line="240" w:lineRule="auto"/>
        <w:contextualSpacing/>
        <w:jc w:val="both"/>
        <w:rPr>
          <w:rFonts w:ascii="Lucida Bright" w:hAnsi="Lucida Bright"/>
          <w:sz w:val="18"/>
          <w:szCs w:val="18"/>
        </w:rPr>
      </w:pPr>
      <w:r>
        <w:rPr>
          <w:rFonts w:ascii="Lucida Bright" w:hAnsi="Lucida Bright"/>
          <w:sz w:val="18"/>
          <w:szCs w:val="18"/>
        </w:rPr>
        <w:t>EN CONSÉQUENCE, i</w:t>
      </w:r>
      <w:r w:rsidR="006F0950">
        <w:rPr>
          <w:rFonts w:ascii="Lucida Bright" w:hAnsi="Lucida Bright"/>
          <w:sz w:val="18"/>
          <w:szCs w:val="18"/>
        </w:rPr>
        <w:t>l est proposé par Madame Diane M</w:t>
      </w:r>
      <w:r>
        <w:rPr>
          <w:rFonts w:ascii="Lucida Bright" w:hAnsi="Lucida Bright"/>
          <w:sz w:val="18"/>
          <w:szCs w:val="18"/>
        </w:rPr>
        <w:t>arceau et résolu à l’unanimité des conseillers :</w:t>
      </w:r>
    </w:p>
    <w:p w:rsidR="00F06C1A" w:rsidRDefault="00F06C1A" w:rsidP="00855E19">
      <w:pPr>
        <w:spacing w:line="240" w:lineRule="auto"/>
        <w:contextualSpacing/>
        <w:jc w:val="both"/>
        <w:rPr>
          <w:rFonts w:ascii="Lucida Bright" w:hAnsi="Lucida Bright"/>
          <w:sz w:val="18"/>
          <w:szCs w:val="18"/>
        </w:rPr>
      </w:pPr>
    </w:p>
    <w:p w:rsidR="00F06C1A" w:rsidRDefault="00F06C1A" w:rsidP="00855E19">
      <w:pPr>
        <w:spacing w:line="240" w:lineRule="auto"/>
        <w:contextualSpacing/>
        <w:jc w:val="both"/>
        <w:rPr>
          <w:rFonts w:ascii="Lucida Bright" w:hAnsi="Lucida Bright"/>
          <w:sz w:val="18"/>
          <w:szCs w:val="18"/>
        </w:rPr>
      </w:pPr>
      <w:r>
        <w:rPr>
          <w:rFonts w:ascii="Lucida Bright" w:hAnsi="Lucida Bright"/>
          <w:sz w:val="18"/>
          <w:szCs w:val="18"/>
        </w:rPr>
        <w:t>° DE prendre acte de fait que le directeur général et secrétaire-trésorier de la Municipalité de Sainte-Félicité a informé le Conseil municipal a informé le Conseil municipal qu’aucune déclaration n’a été faite par les élus.</w:t>
      </w:r>
    </w:p>
    <w:p w:rsidR="00F06C1A" w:rsidRDefault="00F06C1A" w:rsidP="00855E19">
      <w:pPr>
        <w:spacing w:line="240" w:lineRule="auto"/>
        <w:contextualSpacing/>
        <w:jc w:val="both"/>
        <w:rPr>
          <w:rFonts w:ascii="Lucida Bright" w:hAnsi="Lucida Bright"/>
          <w:sz w:val="18"/>
          <w:szCs w:val="18"/>
        </w:rPr>
      </w:pPr>
    </w:p>
    <w:p w:rsidR="00F06C1A" w:rsidRDefault="003B3000"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2020-12-06</w:t>
      </w:r>
    </w:p>
    <w:p w:rsidR="003B3000" w:rsidRDefault="003B3000"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AUTORISATION-PAIEMENT DE DEUX (2) SEMAINES DE VACANCES DU DIRECTEUR GÉNÉRAL ET SECRÉTAIRE-TRÉSORIER</w:t>
      </w:r>
    </w:p>
    <w:p w:rsidR="003B3000" w:rsidRDefault="00CA54A4" w:rsidP="00855E19">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va prendre deux (2) semaines de congé de maladie en décembre 2020;</w:t>
      </w:r>
    </w:p>
    <w:p w:rsidR="00CA54A4" w:rsidRDefault="00CA54A4" w:rsidP="00855E19">
      <w:pPr>
        <w:spacing w:line="240" w:lineRule="auto"/>
        <w:contextualSpacing/>
        <w:jc w:val="both"/>
        <w:rPr>
          <w:rFonts w:ascii="Lucida Bright" w:hAnsi="Lucida Bright"/>
          <w:sz w:val="18"/>
          <w:szCs w:val="18"/>
        </w:rPr>
      </w:pPr>
    </w:p>
    <w:p w:rsidR="00CA54A4" w:rsidRDefault="00CA54A4" w:rsidP="00855E19">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demande au Conseil municipal de lui payer ses deux (2) semaines de vacances annuelles prévues en décembre 2020;</w:t>
      </w:r>
    </w:p>
    <w:p w:rsidR="00CA54A4" w:rsidRDefault="00CA54A4" w:rsidP="00855E19">
      <w:pPr>
        <w:spacing w:line="240" w:lineRule="auto"/>
        <w:contextualSpacing/>
        <w:jc w:val="both"/>
        <w:rPr>
          <w:rFonts w:ascii="Lucida Bright" w:hAnsi="Lucida Bright"/>
          <w:sz w:val="18"/>
          <w:szCs w:val="18"/>
        </w:rPr>
      </w:pPr>
    </w:p>
    <w:p w:rsidR="00CA54A4" w:rsidRDefault="00CA54A4"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CA54A4" w:rsidRDefault="00CA54A4" w:rsidP="00855E19">
      <w:pPr>
        <w:spacing w:line="240" w:lineRule="auto"/>
        <w:contextualSpacing/>
        <w:jc w:val="both"/>
        <w:rPr>
          <w:rFonts w:ascii="Lucida Bright" w:hAnsi="Lucida Bright"/>
          <w:sz w:val="18"/>
          <w:szCs w:val="18"/>
        </w:rPr>
      </w:pPr>
    </w:p>
    <w:p w:rsidR="00CA54A4" w:rsidRDefault="00CA54A4" w:rsidP="00855E19">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CA54A4" w:rsidRDefault="00CA54A4" w:rsidP="00855E19">
      <w:pPr>
        <w:spacing w:line="240" w:lineRule="auto"/>
        <w:contextualSpacing/>
        <w:jc w:val="both"/>
        <w:rPr>
          <w:rFonts w:ascii="Lucida Bright" w:hAnsi="Lucida Bright"/>
          <w:sz w:val="18"/>
          <w:szCs w:val="18"/>
        </w:rPr>
      </w:pPr>
    </w:p>
    <w:p w:rsidR="00CA54A4" w:rsidRDefault="00CA54A4" w:rsidP="00855E19">
      <w:pPr>
        <w:spacing w:line="240" w:lineRule="auto"/>
        <w:contextualSpacing/>
        <w:jc w:val="both"/>
        <w:rPr>
          <w:rFonts w:ascii="Lucida Bright" w:hAnsi="Lucida Bright"/>
          <w:sz w:val="18"/>
          <w:szCs w:val="18"/>
        </w:rPr>
      </w:pPr>
      <w:r>
        <w:rPr>
          <w:rFonts w:ascii="Lucida Bright" w:hAnsi="Lucida Bright"/>
          <w:sz w:val="18"/>
          <w:szCs w:val="18"/>
        </w:rPr>
        <w:lastRenderedPageBreak/>
        <w:t>° QUE le Conseil municipal de la Municipalité de Sainte-Félicité autorise le paiement des deux (2) semaines de vacances annuelles du directeur général et secrétaire-trésorier.</w:t>
      </w:r>
    </w:p>
    <w:p w:rsidR="00CA54A4" w:rsidRDefault="00CA54A4" w:rsidP="00855E19">
      <w:pPr>
        <w:spacing w:line="240" w:lineRule="auto"/>
        <w:contextualSpacing/>
        <w:jc w:val="both"/>
        <w:rPr>
          <w:rFonts w:ascii="Lucida Bright" w:hAnsi="Lucida Bright"/>
          <w:sz w:val="18"/>
          <w:szCs w:val="18"/>
        </w:rPr>
      </w:pPr>
    </w:p>
    <w:p w:rsidR="00CA54A4" w:rsidRDefault="004B158C"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2020-12-07</w:t>
      </w:r>
    </w:p>
    <w:p w:rsidR="004B158C" w:rsidRDefault="004B158C"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AUTORISATION-REMBOURSEMENT D’UN MONTANT DE 5,500.00$ AU FO</w:t>
      </w:r>
      <w:r w:rsidR="00750297">
        <w:rPr>
          <w:rFonts w:ascii="Lucida Bright" w:hAnsi="Lucida Bright"/>
          <w:b/>
          <w:sz w:val="18"/>
          <w:szCs w:val="18"/>
          <w:u w:val="single"/>
        </w:rPr>
        <w:t>ND</w:t>
      </w:r>
      <w:r>
        <w:rPr>
          <w:rFonts w:ascii="Lucida Bright" w:hAnsi="Lucida Bright"/>
          <w:b/>
          <w:sz w:val="18"/>
          <w:szCs w:val="18"/>
          <w:u w:val="single"/>
        </w:rPr>
        <w:t xml:space="preserve"> DE ROULEMENT À MÊME LE BUDGET 2020 </w:t>
      </w:r>
    </w:p>
    <w:p w:rsidR="004B158C" w:rsidRDefault="00750297" w:rsidP="00855E19">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désire rembourser un montant de cinq-mille-cinq-cents (5,500.00$) au fond de roulement à même le budget 2020; </w:t>
      </w:r>
    </w:p>
    <w:p w:rsidR="00750297" w:rsidRDefault="00750297" w:rsidP="00855E19">
      <w:pPr>
        <w:spacing w:line="240" w:lineRule="auto"/>
        <w:contextualSpacing/>
        <w:jc w:val="both"/>
        <w:rPr>
          <w:rFonts w:ascii="Lucida Bright" w:hAnsi="Lucida Bright"/>
          <w:sz w:val="18"/>
          <w:szCs w:val="18"/>
        </w:rPr>
      </w:pPr>
    </w:p>
    <w:p w:rsidR="00750297" w:rsidRDefault="00750297"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750297" w:rsidRDefault="00750297" w:rsidP="00855E19">
      <w:pPr>
        <w:spacing w:line="240" w:lineRule="auto"/>
        <w:contextualSpacing/>
        <w:jc w:val="both"/>
        <w:rPr>
          <w:rFonts w:ascii="Lucida Bright" w:hAnsi="Lucida Bright"/>
          <w:sz w:val="18"/>
          <w:szCs w:val="18"/>
        </w:rPr>
      </w:pPr>
    </w:p>
    <w:p w:rsidR="00750297" w:rsidRDefault="00750297" w:rsidP="00855E19">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750297" w:rsidRDefault="00750297" w:rsidP="00855E19">
      <w:pPr>
        <w:spacing w:line="240" w:lineRule="auto"/>
        <w:contextualSpacing/>
        <w:jc w:val="both"/>
        <w:rPr>
          <w:rFonts w:ascii="Lucida Bright" w:hAnsi="Lucida Bright"/>
          <w:sz w:val="18"/>
          <w:szCs w:val="18"/>
        </w:rPr>
      </w:pPr>
    </w:p>
    <w:p w:rsidR="00750297" w:rsidRDefault="00750297"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w:t>
      </w:r>
      <w:r w:rsidR="00C5117D">
        <w:rPr>
          <w:rFonts w:ascii="Lucida Bright" w:hAnsi="Lucida Bright"/>
          <w:sz w:val="18"/>
          <w:szCs w:val="18"/>
        </w:rPr>
        <w:t xml:space="preserve"> autorise le remboursement d’un montant de 5,500.00$ au fond de roulement à même le budget 2020.</w:t>
      </w:r>
    </w:p>
    <w:p w:rsidR="00DA06F1" w:rsidRDefault="00DA06F1" w:rsidP="00855E19">
      <w:pPr>
        <w:spacing w:line="240" w:lineRule="auto"/>
        <w:contextualSpacing/>
        <w:jc w:val="both"/>
        <w:rPr>
          <w:rFonts w:ascii="Lucida Bright" w:hAnsi="Lucida Bright"/>
          <w:sz w:val="18"/>
          <w:szCs w:val="18"/>
        </w:rPr>
      </w:pPr>
    </w:p>
    <w:p w:rsidR="00DA06F1" w:rsidRDefault="00DA06F1"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2020-12-08</w:t>
      </w:r>
    </w:p>
    <w:p w:rsidR="00DA06F1" w:rsidRDefault="00DE4431"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 DE REDDITION DE COMPTES-PROGRAMME D’AIDE À LA VOIRIE LOCALE-SOUS-VOLET-PROJETS PARTICULIERS D’AMÉLIORATION PAR CIRCONSCRIPTION ÉLECTORALE-SUBVENTION 50,000.00$</w:t>
      </w:r>
    </w:p>
    <w:p w:rsidR="00DE4431" w:rsidRDefault="00193458" w:rsidP="00855E19">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a pris connaissance des modalités d’application du volet Projet particuliers d’amélioration (PPA) du Programme d’aide à la voirie locale (PAVL) et s’engage à les respecter;</w:t>
      </w:r>
    </w:p>
    <w:p w:rsidR="00193458" w:rsidRDefault="00193458" w:rsidP="00855E19">
      <w:pPr>
        <w:spacing w:line="240" w:lineRule="auto"/>
        <w:contextualSpacing/>
        <w:jc w:val="both"/>
        <w:rPr>
          <w:rFonts w:ascii="Lucida Bright" w:hAnsi="Lucida Bright"/>
          <w:sz w:val="18"/>
          <w:szCs w:val="18"/>
        </w:rPr>
      </w:pPr>
    </w:p>
    <w:p w:rsidR="00193458" w:rsidRDefault="00193458" w:rsidP="00855E19">
      <w:pPr>
        <w:spacing w:line="240" w:lineRule="auto"/>
        <w:contextualSpacing/>
        <w:jc w:val="both"/>
        <w:rPr>
          <w:rFonts w:ascii="Lucida Bright" w:hAnsi="Lucida Bright"/>
          <w:sz w:val="18"/>
          <w:szCs w:val="18"/>
        </w:rPr>
      </w:pPr>
      <w:r>
        <w:rPr>
          <w:rFonts w:ascii="Lucida Bright" w:hAnsi="Lucida Bright"/>
          <w:sz w:val="18"/>
          <w:szCs w:val="18"/>
        </w:rPr>
        <w:t>ATTENDU QUE le réseau routier pour lequel une demande d’aide financière a été octroyée est de compétence municipale et est admissible au PAVL;</w:t>
      </w:r>
    </w:p>
    <w:p w:rsidR="00193458" w:rsidRDefault="00193458" w:rsidP="00855E19">
      <w:pPr>
        <w:spacing w:line="240" w:lineRule="auto"/>
        <w:contextualSpacing/>
        <w:jc w:val="both"/>
        <w:rPr>
          <w:rFonts w:ascii="Lucida Bright" w:hAnsi="Lucida Bright"/>
          <w:sz w:val="18"/>
          <w:szCs w:val="18"/>
        </w:rPr>
      </w:pPr>
    </w:p>
    <w:p w:rsidR="00193458" w:rsidRDefault="00193458" w:rsidP="00855E19">
      <w:pPr>
        <w:spacing w:line="240" w:lineRule="auto"/>
        <w:contextualSpacing/>
        <w:jc w:val="both"/>
        <w:rPr>
          <w:rFonts w:ascii="Lucida Bright" w:hAnsi="Lucida Bright"/>
          <w:sz w:val="18"/>
          <w:szCs w:val="18"/>
        </w:rPr>
      </w:pPr>
      <w:r>
        <w:rPr>
          <w:rFonts w:ascii="Lucida Bright" w:hAnsi="Lucida Bright"/>
          <w:sz w:val="18"/>
          <w:szCs w:val="18"/>
        </w:rPr>
        <w:t>ATTENDU QUE les travaux ont été réalisés dans l’année civile au cours de laquelle le ministre les a autorisés;</w:t>
      </w:r>
    </w:p>
    <w:p w:rsidR="00193458" w:rsidRDefault="00193458" w:rsidP="00855E19">
      <w:pPr>
        <w:spacing w:line="240" w:lineRule="auto"/>
        <w:contextualSpacing/>
        <w:jc w:val="both"/>
        <w:rPr>
          <w:rFonts w:ascii="Lucida Bright" w:hAnsi="Lucida Bright"/>
          <w:sz w:val="18"/>
          <w:szCs w:val="18"/>
        </w:rPr>
      </w:pPr>
    </w:p>
    <w:p w:rsidR="00193458" w:rsidRDefault="00193458" w:rsidP="00855E19">
      <w:pPr>
        <w:spacing w:line="240" w:lineRule="auto"/>
        <w:contextualSpacing/>
        <w:jc w:val="both"/>
        <w:rPr>
          <w:rFonts w:ascii="Lucida Bright" w:hAnsi="Lucida Bright"/>
          <w:sz w:val="18"/>
          <w:szCs w:val="18"/>
        </w:rPr>
      </w:pPr>
      <w:r>
        <w:rPr>
          <w:rFonts w:ascii="Lucida Bright" w:hAnsi="Lucida Bright"/>
          <w:sz w:val="18"/>
          <w:szCs w:val="18"/>
        </w:rPr>
        <w:t>ATTENDU QUE les travaux réalisés ou les frais inhérents sont admissibles au PAVL;</w:t>
      </w:r>
    </w:p>
    <w:p w:rsidR="00193458" w:rsidRDefault="00193458" w:rsidP="00855E19">
      <w:pPr>
        <w:spacing w:line="240" w:lineRule="auto"/>
        <w:contextualSpacing/>
        <w:jc w:val="both"/>
        <w:rPr>
          <w:rFonts w:ascii="Lucida Bright" w:hAnsi="Lucida Bright"/>
          <w:sz w:val="18"/>
          <w:szCs w:val="18"/>
        </w:rPr>
      </w:pPr>
    </w:p>
    <w:p w:rsidR="00193458" w:rsidRDefault="00193458" w:rsidP="00855E19">
      <w:pPr>
        <w:spacing w:line="240" w:lineRule="auto"/>
        <w:contextualSpacing/>
        <w:jc w:val="both"/>
        <w:rPr>
          <w:rFonts w:ascii="Lucida Bright" w:hAnsi="Lucida Bright"/>
          <w:sz w:val="18"/>
          <w:szCs w:val="18"/>
        </w:rPr>
      </w:pPr>
      <w:r>
        <w:rPr>
          <w:rFonts w:ascii="Lucida Bright" w:hAnsi="Lucida Bright"/>
          <w:sz w:val="18"/>
          <w:szCs w:val="18"/>
        </w:rPr>
        <w:t>ATTENDU QUE le formulaire de reddition de comptes V-0321 a été dûment rempli;</w:t>
      </w:r>
    </w:p>
    <w:p w:rsidR="00193458" w:rsidRDefault="00193458" w:rsidP="00855E19">
      <w:pPr>
        <w:spacing w:line="240" w:lineRule="auto"/>
        <w:contextualSpacing/>
        <w:jc w:val="both"/>
        <w:rPr>
          <w:rFonts w:ascii="Lucida Bright" w:hAnsi="Lucida Bright"/>
          <w:sz w:val="18"/>
          <w:szCs w:val="18"/>
        </w:rPr>
      </w:pPr>
    </w:p>
    <w:p w:rsidR="00193458" w:rsidRDefault="00193458" w:rsidP="00855E19">
      <w:pPr>
        <w:spacing w:line="240" w:lineRule="auto"/>
        <w:contextualSpacing/>
        <w:jc w:val="both"/>
        <w:rPr>
          <w:rFonts w:ascii="Lucida Bright" w:hAnsi="Lucida Bright"/>
          <w:sz w:val="18"/>
          <w:szCs w:val="18"/>
        </w:rPr>
      </w:pPr>
      <w:r>
        <w:rPr>
          <w:rFonts w:ascii="Lucida Bright" w:hAnsi="Lucida Bright"/>
          <w:sz w:val="18"/>
          <w:szCs w:val="18"/>
        </w:rPr>
        <w:t xml:space="preserve">ATTENDU QUE </w:t>
      </w:r>
      <w:r w:rsidR="004253A2">
        <w:rPr>
          <w:rFonts w:ascii="Lucida Bright" w:hAnsi="Lucida Bright"/>
          <w:sz w:val="18"/>
          <w:szCs w:val="18"/>
        </w:rPr>
        <w:t>la transmission de la reddition de comptes des projets a été effectuée à la fin de la réalisation des travaux ou au plus tard le 31 décembre 2020 de l’année civile au cours de laquelle le ministre les a autorisés;</w:t>
      </w:r>
    </w:p>
    <w:p w:rsidR="004253A2" w:rsidRDefault="004253A2" w:rsidP="00855E19">
      <w:pPr>
        <w:spacing w:line="240" w:lineRule="auto"/>
        <w:contextualSpacing/>
        <w:jc w:val="both"/>
        <w:rPr>
          <w:rFonts w:ascii="Lucida Bright" w:hAnsi="Lucida Bright"/>
          <w:sz w:val="18"/>
          <w:szCs w:val="18"/>
        </w:rPr>
      </w:pPr>
    </w:p>
    <w:p w:rsidR="004253A2" w:rsidRDefault="004253A2" w:rsidP="00855E19">
      <w:pPr>
        <w:spacing w:line="240" w:lineRule="auto"/>
        <w:contextualSpacing/>
        <w:jc w:val="both"/>
        <w:rPr>
          <w:rFonts w:ascii="Lucida Bright" w:hAnsi="Lucida Bright"/>
          <w:sz w:val="18"/>
          <w:szCs w:val="18"/>
        </w:rPr>
      </w:pPr>
      <w:r>
        <w:rPr>
          <w:rFonts w:ascii="Lucida Bright" w:hAnsi="Lucida Bright"/>
          <w:sz w:val="18"/>
          <w:szCs w:val="18"/>
        </w:rPr>
        <w:t>ATTENDU QUE le versement est conditionnel à l’acceptation, par le ministre, de la reddition de comptes relative au projet;</w:t>
      </w:r>
    </w:p>
    <w:p w:rsidR="004253A2" w:rsidRDefault="004253A2" w:rsidP="00855E19">
      <w:pPr>
        <w:spacing w:line="240" w:lineRule="auto"/>
        <w:contextualSpacing/>
        <w:jc w:val="both"/>
        <w:rPr>
          <w:rFonts w:ascii="Lucida Bright" w:hAnsi="Lucida Bright"/>
          <w:sz w:val="18"/>
          <w:szCs w:val="18"/>
        </w:rPr>
      </w:pPr>
    </w:p>
    <w:p w:rsidR="004253A2" w:rsidRDefault="001A1020" w:rsidP="00855E19">
      <w:pPr>
        <w:spacing w:line="240" w:lineRule="auto"/>
        <w:contextualSpacing/>
        <w:jc w:val="both"/>
        <w:rPr>
          <w:rFonts w:ascii="Lucida Bright" w:hAnsi="Lucida Bright"/>
          <w:sz w:val="18"/>
          <w:szCs w:val="18"/>
        </w:rPr>
      </w:pPr>
      <w:r>
        <w:rPr>
          <w:rFonts w:ascii="Lucida Bright" w:hAnsi="Lucida Bright"/>
          <w:sz w:val="18"/>
          <w:szCs w:val="18"/>
        </w:rPr>
        <w:t>ATTENDU QUE, si la reddition de comptes est jugée conforme, le ministre fait un versement aux municipalités en fonction de la liste des travaux qu’il a approuvés, sans toutefois excéder le montant maximal de l’aide tel qu’il apparaît à la lettre d’annonce;</w:t>
      </w:r>
    </w:p>
    <w:p w:rsidR="001A1020" w:rsidRDefault="001A1020" w:rsidP="00855E19">
      <w:pPr>
        <w:spacing w:line="240" w:lineRule="auto"/>
        <w:contextualSpacing/>
        <w:jc w:val="both"/>
        <w:rPr>
          <w:rFonts w:ascii="Lucida Bright" w:hAnsi="Lucida Bright"/>
          <w:sz w:val="18"/>
          <w:szCs w:val="18"/>
        </w:rPr>
      </w:pPr>
    </w:p>
    <w:p w:rsidR="001A1020" w:rsidRDefault="00A067A8" w:rsidP="00855E19">
      <w:pPr>
        <w:spacing w:line="240" w:lineRule="auto"/>
        <w:contextualSpacing/>
        <w:jc w:val="both"/>
        <w:rPr>
          <w:rFonts w:ascii="Lucida Bright" w:hAnsi="Lucida Bright"/>
          <w:sz w:val="18"/>
          <w:szCs w:val="18"/>
        </w:rPr>
      </w:pPr>
      <w:r>
        <w:rPr>
          <w:rFonts w:ascii="Lucida Bright" w:hAnsi="Lucida Bright"/>
          <w:sz w:val="18"/>
          <w:szCs w:val="18"/>
        </w:rPr>
        <w:t>ATTENDU QUE les autres sources de financement des travaux ont été déclarées;</w:t>
      </w:r>
    </w:p>
    <w:p w:rsidR="00A067A8" w:rsidRDefault="00A067A8" w:rsidP="00855E19">
      <w:pPr>
        <w:spacing w:line="240" w:lineRule="auto"/>
        <w:contextualSpacing/>
        <w:jc w:val="both"/>
        <w:rPr>
          <w:rFonts w:ascii="Lucida Bright" w:hAnsi="Lucida Bright"/>
          <w:sz w:val="18"/>
          <w:szCs w:val="18"/>
        </w:rPr>
      </w:pPr>
    </w:p>
    <w:p w:rsidR="00A067A8" w:rsidRDefault="00A067A8"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A067A8" w:rsidRDefault="00A067A8" w:rsidP="00855E19">
      <w:pPr>
        <w:spacing w:line="240" w:lineRule="auto"/>
        <w:contextualSpacing/>
        <w:jc w:val="both"/>
        <w:rPr>
          <w:rFonts w:ascii="Lucida Bright" w:hAnsi="Lucida Bright"/>
          <w:sz w:val="18"/>
          <w:szCs w:val="18"/>
        </w:rPr>
      </w:pPr>
    </w:p>
    <w:p w:rsidR="00A067A8" w:rsidRDefault="00A067A8"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les dépenses d’un montant de</w:t>
      </w:r>
      <w:r w:rsidR="00A82485">
        <w:rPr>
          <w:rFonts w:ascii="Lucida Bright" w:hAnsi="Lucida Bright"/>
          <w:sz w:val="18"/>
          <w:szCs w:val="18"/>
        </w:rPr>
        <w:t xml:space="preserve"> 89,673.74</w:t>
      </w:r>
      <w:r w:rsidR="002502FD">
        <w:rPr>
          <w:rFonts w:ascii="Lucida Bright" w:hAnsi="Lucida Bright"/>
          <w:sz w:val="18"/>
          <w:szCs w:val="18"/>
        </w:rPr>
        <w:t>$ relatives aux travaux d’amélioration réalisés et aux frais inhérents admissibles mentionnés au formulaire V-0321, conformément aux exigences du Ministère des Transports du Québec, et reconnaît qu’en cas de non-respect de celles-ci, l’aide financière sera résiliée.</w:t>
      </w:r>
    </w:p>
    <w:p w:rsidR="002502FD" w:rsidRDefault="002502FD" w:rsidP="00855E19">
      <w:pPr>
        <w:spacing w:line="240" w:lineRule="auto"/>
        <w:contextualSpacing/>
        <w:jc w:val="both"/>
        <w:rPr>
          <w:rFonts w:ascii="Lucida Bright" w:hAnsi="Lucida Bright"/>
          <w:sz w:val="18"/>
          <w:szCs w:val="18"/>
        </w:rPr>
      </w:pPr>
    </w:p>
    <w:p w:rsidR="002502FD" w:rsidRDefault="00A95AC3"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2020-12-09</w:t>
      </w:r>
    </w:p>
    <w:p w:rsidR="00A95AC3" w:rsidRDefault="00A95AC3"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AUTORISATION-RÉSERVE DE FONDS DU BUDGET 2020-MONTANT DE 5,000.00$-TEU</w:t>
      </w:r>
    </w:p>
    <w:p w:rsidR="00A95AC3" w:rsidRDefault="00933EFE"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réserver un montant prévu au budget 2020;</w:t>
      </w:r>
    </w:p>
    <w:p w:rsidR="00933EFE" w:rsidRDefault="00933EFE" w:rsidP="00855E19">
      <w:pPr>
        <w:spacing w:line="240" w:lineRule="auto"/>
        <w:contextualSpacing/>
        <w:jc w:val="both"/>
        <w:rPr>
          <w:rFonts w:ascii="Lucida Bright" w:hAnsi="Lucida Bright"/>
          <w:sz w:val="18"/>
          <w:szCs w:val="18"/>
        </w:rPr>
      </w:pPr>
    </w:p>
    <w:p w:rsidR="00933EFE" w:rsidRDefault="00933EFE"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933EFE" w:rsidRDefault="00933EFE" w:rsidP="00855E19">
      <w:pPr>
        <w:spacing w:line="240" w:lineRule="auto"/>
        <w:contextualSpacing/>
        <w:jc w:val="both"/>
        <w:rPr>
          <w:rFonts w:ascii="Lucida Bright" w:hAnsi="Lucida Bright"/>
          <w:sz w:val="18"/>
          <w:szCs w:val="18"/>
        </w:rPr>
      </w:pPr>
    </w:p>
    <w:p w:rsidR="00933EFE" w:rsidRDefault="00933EFE" w:rsidP="00855E19">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933EFE" w:rsidRDefault="00933EFE" w:rsidP="00855E19">
      <w:pPr>
        <w:spacing w:line="240" w:lineRule="auto"/>
        <w:contextualSpacing/>
        <w:jc w:val="both"/>
        <w:rPr>
          <w:rFonts w:ascii="Lucida Bright" w:hAnsi="Lucida Bright"/>
          <w:sz w:val="18"/>
          <w:szCs w:val="18"/>
        </w:rPr>
      </w:pPr>
    </w:p>
    <w:p w:rsidR="00933EFE" w:rsidRDefault="00933EFE"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réserve le fond et autorise le transfert du montant suivant dans le poste réserve financière, soit :</w:t>
      </w:r>
    </w:p>
    <w:p w:rsidR="00933EFE" w:rsidRDefault="00933EFE" w:rsidP="00855E19">
      <w:pPr>
        <w:spacing w:line="240" w:lineRule="auto"/>
        <w:contextualSpacing/>
        <w:jc w:val="both"/>
        <w:rPr>
          <w:rFonts w:ascii="Lucida Bright" w:hAnsi="Lucida Bright"/>
          <w:sz w:val="18"/>
          <w:szCs w:val="18"/>
        </w:rPr>
      </w:pPr>
      <w:r>
        <w:rPr>
          <w:rFonts w:ascii="Lucida Bright" w:hAnsi="Lucida Bright"/>
          <w:sz w:val="18"/>
          <w:szCs w:val="18"/>
        </w:rPr>
        <w:t>Un montant de 5,000.00$ du poste budgétaire numéro #02-41400-521 dans le poste réserve financière numéro # 55-93000-000.</w:t>
      </w:r>
    </w:p>
    <w:p w:rsidR="008F4469" w:rsidRDefault="008F4469"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2020-12-10</w:t>
      </w:r>
    </w:p>
    <w:p w:rsidR="008F4469" w:rsidRDefault="008F4469"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DÉPÔT-LISTE DES ARRIÉRAGES DE TAXES</w:t>
      </w:r>
      <w:r w:rsidR="00CD5E86">
        <w:rPr>
          <w:rFonts w:ascii="Lucida Bright" w:hAnsi="Lucida Bright"/>
          <w:b/>
          <w:sz w:val="18"/>
          <w:szCs w:val="18"/>
          <w:u w:val="single"/>
        </w:rPr>
        <w:t xml:space="preserve"> MUNICIPALES</w:t>
      </w:r>
    </w:p>
    <w:p w:rsidR="00CD5E86" w:rsidRDefault="00CD5E86" w:rsidP="00855E19">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déposé au Conseil municipal de la Municipalité de Sainte-Félicité la liste des arriérages de taxes municipales;</w:t>
      </w:r>
    </w:p>
    <w:p w:rsidR="00CD5E86" w:rsidRDefault="00CD5E86" w:rsidP="00855E19">
      <w:pPr>
        <w:spacing w:line="240" w:lineRule="auto"/>
        <w:contextualSpacing/>
        <w:jc w:val="both"/>
        <w:rPr>
          <w:rFonts w:ascii="Lucida Bright" w:hAnsi="Lucida Bright"/>
          <w:sz w:val="18"/>
          <w:szCs w:val="18"/>
        </w:rPr>
      </w:pPr>
    </w:p>
    <w:p w:rsidR="00CD5E86" w:rsidRDefault="00CD5E86"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CD5E86" w:rsidRDefault="00CD5E86" w:rsidP="00855E19">
      <w:pPr>
        <w:spacing w:line="240" w:lineRule="auto"/>
        <w:contextualSpacing/>
        <w:jc w:val="both"/>
        <w:rPr>
          <w:rFonts w:ascii="Lucida Bright" w:hAnsi="Lucida Bright"/>
          <w:sz w:val="18"/>
          <w:szCs w:val="18"/>
        </w:rPr>
      </w:pPr>
    </w:p>
    <w:p w:rsidR="00CD5E86" w:rsidRDefault="00CD5E86" w:rsidP="00855E19">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liste des arriérages de taxes municipales.</w:t>
      </w:r>
    </w:p>
    <w:p w:rsidR="00CD5E86" w:rsidRDefault="00CD5E86" w:rsidP="00855E19">
      <w:pPr>
        <w:spacing w:line="240" w:lineRule="auto"/>
        <w:contextualSpacing/>
        <w:jc w:val="both"/>
        <w:rPr>
          <w:rFonts w:ascii="Lucida Bright" w:hAnsi="Lucida Bright"/>
          <w:sz w:val="18"/>
          <w:szCs w:val="18"/>
        </w:rPr>
      </w:pPr>
    </w:p>
    <w:p w:rsidR="00CD5E86" w:rsidRDefault="00CD5E86"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2020-12-11</w:t>
      </w:r>
    </w:p>
    <w:p w:rsidR="00CD5E86" w:rsidRDefault="00CD5E86"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SOUMISSIONACQUISITION D’UN DÉFIBRILLATEUR CARDIAQUE</w:t>
      </w:r>
    </w:p>
    <w:p w:rsidR="00CD5E86" w:rsidRDefault="00CD5E86" w:rsidP="00855E19">
      <w:pPr>
        <w:spacing w:line="240" w:lineRule="auto"/>
        <w:contextualSpacing/>
        <w:jc w:val="both"/>
        <w:rPr>
          <w:rFonts w:ascii="Lucida Bright" w:hAnsi="Lucida Bright"/>
          <w:sz w:val="18"/>
          <w:szCs w:val="18"/>
        </w:rPr>
      </w:pPr>
      <w:r>
        <w:rPr>
          <w:rFonts w:ascii="Lucida Bright" w:hAnsi="Lucida Bright"/>
          <w:sz w:val="18"/>
          <w:szCs w:val="18"/>
        </w:rPr>
        <w:t>CONSIDÉRANT QU’une demande de soumission de gré à gré a été lancé</w:t>
      </w:r>
      <w:r w:rsidR="00AD4CA7">
        <w:rPr>
          <w:rFonts w:ascii="Lucida Bright" w:hAnsi="Lucida Bright"/>
          <w:sz w:val="18"/>
          <w:szCs w:val="18"/>
        </w:rPr>
        <w:t>e</w:t>
      </w:r>
      <w:r>
        <w:rPr>
          <w:rFonts w:ascii="Lucida Bright" w:hAnsi="Lucida Bright"/>
          <w:sz w:val="18"/>
          <w:szCs w:val="18"/>
        </w:rPr>
        <w:t xml:space="preserve"> par le directeur général et secrétaire-trésorier pour l’acquisition d’</w:t>
      </w:r>
      <w:r w:rsidR="001D0793">
        <w:rPr>
          <w:rFonts w:ascii="Lucida Bright" w:hAnsi="Lucida Bright"/>
          <w:sz w:val="18"/>
          <w:szCs w:val="18"/>
        </w:rPr>
        <w:t>un défibrillateur cardiaque avec support mural et sac de transport;</w:t>
      </w:r>
    </w:p>
    <w:p w:rsidR="00CD5E86" w:rsidRDefault="00CD5E86" w:rsidP="00855E19">
      <w:pPr>
        <w:spacing w:line="240" w:lineRule="auto"/>
        <w:contextualSpacing/>
        <w:jc w:val="both"/>
        <w:rPr>
          <w:rFonts w:ascii="Lucida Bright" w:hAnsi="Lucida Bright"/>
          <w:sz w:val="18"/>
          <w:szCs w:val="18"/>
        </w:rPr>
      </w:pPr>
    </w:p>
    <w:p w:rsidR="00CD5E86" w:rsidRDefault="00CD5E86"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 la seule soumission reçue, soit :</w:t>
      </w:r>
    </w:p>
    <w:p w:rsidR="00CD5E86" w:rsidRDefault="00CD5E86" w:rsidP="00855E19">
      <w:pPr>
        <w:spacing w:line="240" w:lineRule="auto"/>
        <w:contextualSpacing/>
        <w:jc w:val="both"/>
        <w:rPr>
          <w:rFonts w:ascii="Lucida Bright" w:hAnsi="Lucida Bright"/>
          <w:sz w:val="18"/>
          <w:szCs w:val="18"/>
        </w:rPr>
      </w:pPr>
    </w:p>
    <w:p w:rsidR="00CD5E86" w:rsidRDefault="001D0793" w:rsidP="00855E19">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spellStart"/>
      <w:r>
        <w:rPr>
          <w:rFonts w:ascii="Lucida Bright" w:hAnsi="Lucida Bright"/>
          <w:sz w:val="18"/>
          <w:szCs w:val="18"/>
        </w:rPr>
        <w:t>Cardio</w:t>
      </w:r>
      <w:proofErr w:type="spellEnd"/>
      <w:r>
        <w:rPr>
          <w:rFonts w:ascii="Lucida Bright" w:hAnsi="Lucida Bright"/>
          <w:sz w:val="18"/>
          <w:szCs w:val="18"/>
        </w:rPr>
        <w:t xml:space="preserve"> C</w:t>
      </w:r>
      <w:r w:rsidR="00CD5E86">
        <w:rPr>
          <w:rFonts w:ascii="Lucida Bright" w:hAnsi="Lucida Bright"/>
          <w:sz w:val="18"/>
          <w:szCs w:val="18"/>
        </w:rPr>
        <w:t>hoc</w:t>
      </w:r>
      <w:r>
        <w:rPr>
          <w:rFonts w:ascii="Lucida Bright" w:hAnsi="Lucida Bright"/>
          <w:sz w:val="18"/>
          <w:szCs w:val="18"/>
        </w:rPr>
        <w:tab/>
      </w:r>
      <w:r>
        <w:rPr>
          <w:rFonts w:ascii="Lucida Bright" w:hAnsi="Lucida Bright"/>
          <w:sz w:val="18"/>
          <w:szCs w:val="18"/>
        </w:rPr>
        <w:tab/>
      </w:r>
      <w:proofErr w:type="gramStart"/>
      <w:r>
        <w:rPr>
          <w:rFonts w:ascii="Lucida Bright" w:hAnsi="Lucida Bright"/>
          <w:sz w:val="18"/>
          <w:szCs w:val="18"/>
        </w:rPr>
        <w:t>:  défibrillateur</w:t>
      </w:r>
      <w:proofErr w:type="gramEnd"/>
      <w:r>
        <w:rPr>
          <w:rFonts w:ascii="Lucida Bright" w:hAnsi="Lucida Bright"/>
          <w:sz w:val="18"/>
          <w:szCs w:val="18"/>
        </w:rPr>
        <w:tab/>
      </w:r>
      <w:r>
        <w:rPr>
          <w:rFonts w:ascii="Lucida Bright" w:hAnsi="Lucida Bright"/>
          <w:sz w:val="18"/>
          <w:szCs w:val="18"/>
        </w:rPr>
        <w:tab/>
        <w:t>:</w:t>
      </w:r>
      <w:r>
        <w:rPr>
          <w:rFonts w:ascii="Lucida Bright" w:hAnsi="Lucida Bright"/>
          <w:sz w:val="18"/>
          <w:szCs w:val="18"/>
        </w:rPr>
        <w:tab/>
        <w:t xml:space="preserve"> 1,679.00$+taxes</w:t>
      </w:r>
    </w:p>
    <w:p w:rsidR="001D0793" w:rsidRDefault="001D0793"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   Sac de transport</w:t>
      </w:r>
      <w:r>
        <w:rPr>
          <w:rFonts w:ascii="Lucida Bright" w:hAnsi="Lucida Bright"/>
          <w:sz w:val="18"/>
          <w:szCs w:val="18"/>
        </w:rPr>
        <w:tab/>
        <w:t xml:space="preserve">:    </w:t>
      </w:r>
      <w:r>
        <w:rPr>
          <w:rFonts w:ascii="Lucida Bright" w:hAnsi="Lucida Bright"/>
          <w:sz w:val="18"/>
          <w:szCs w:val="18"/>
        </w:rPr>
        <w:tab/>
        <w:t xml:space="preserve">      97.00$+taxes</w:t>
      </w:r>
    </w:p>
    <w:p w:rsidR="001D0793" w:rsidRDefault="001D0793"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   Support mural</w:t>
      </w:r>
      <w:r>
        <w:rPr>
          <w:rFonts w:ascii="Lucida Bright" w:hAnsi="Lucida Bright"/>
          <w:sz w:val="18"/>
          <w:szCs w:val="18"/>
        </w:rPr>
        <w:tab/>
        <w:t xml:space="preserve">:   </w:t>
      </w:r>
      <w:r>
        <w:rPr>
          <w:rFonts w:ascii="Lucida Bright" w:hAnsi="Lucida Bright"/>
          <w:sz w:val="18"/>
          <w:szCs w:val="18"/>
        </w:rPr>
        <w:tab/>
        <w:t xml:space="preserve">    104.00$+taxes</w:t>
      </w:r>
    </w:p>
    <w:p w:rsidR="001D0793" w:rsidRDefault="001D0793"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TOTAL </w:t>
      </w:r>
      <w:proofErr w:type="gramStart"/>
      <w:r>
        <w:rPr>
          <w:rFonts w:ascii="Lucida Bright" w:hAnsi="Lucida Bright"/>
          <w:sz w:val="18"/>
          <w:szCs w:val="18"/>
        </w:rPr>
        <w:t>:</w:t>
      </w:r>
      <w:r>
        <w:rPr>
          <w:rFonts w:ascii="Lucida Bright" w:hAnsi="Lucida Bright"/>
          <w:sz w:val="18"/>
          <w:szCs w:val="18"/>
        </w:rPr>
        <w:tab/>
      </w:r>
      <w:r>
        <w:rPr>
          <w:rFonts w:ascii="Lucida Bright" w:hAnsi="Lucida Bright"/>
          <w:sz w:val="18"/>
          <w:szCs w:val="18"/>
        </w:rPr>
        <w:tab/>
        <w:t>:</w:t>
      </w:r>
      <w:proofErr w:type="gramEnd"/>
      <w:r>
        <w:rPr>
          <w:rFonts w:ascii="Lucida Bright" w:hAnsi="Lucida Bright"/>
          <w:sz w:val="18"/>
          <w:szCs w:val="18"/>
        </w:rPr>
        <w:t xml:space="preserve"> </w:t>
      </w:r>
      <w:r>
        <w:rPr>
          <w:rFonts w:ascii="Lucida Bright" w:hAnsi="Lucida Bright"/>
          <w:sz w:val="18"/>
          <w:szCs w:val="18"/>
        </w:rPr>
        <w:tab/>
        <w:t xml:space="preserve">  1,880.00$+taxes</w:t>
      </w:r>
    </w:p>
    <w:p w:rsidR="004C27C7" w:rsidRDefault="004C27C7" w:rsidP="00855E19">
      <w:pPr>
        <w:spacing w:line="240" w:lineRule="auto"/>
        <w:contextualSpacing/>
        <w:jc w:val="both"/>
        <w:rPr>
          <w:rFonts w:ascii="Lucida Bright" w:hAnsi="Lucida Bright"/>
          <w:sz w:val="18"/>
          <w:szCs w:val="18"/>
        </w:rPr>
      </w:pPr>
    </w:p>
    <w:p w:rsidR="004C27C7" w:rsidRDefault="004C27C7"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4C27C7" w:rsidRDefault="004C27C7" w:rsidP="00855E19">
      <w:pPr>
        <w:spacing w:line="240" w:lineRule="auto"/>
        <w:contextualSpacing/>
        <w:jc w:val="both"/>
        <w:rPr>
          <w:rFonts w:ascii="Lucida Bright" w:hAnsi="Lucida Bright"/>
          <w:sz w:val="18"/>
          <w:szCs w:val="18"/>
        </w:rPr>
      </w:pPr>
    </w:p>
    <w:p w:rsidR="004C27C7" w:rsidRDefault="004C27C7" w:rsidP="00855E19">
      <w:pPr>
        <w:spacing w:line="240" w:lineRule="auto"/>
        <w:contextualSpacing/>
        <w:jc w:val="both"/>
        <w:rPr>
          <w:rFonts w:ascii="Lucida Bright" w:hAnsi="Lucida Bright"/>
          <w:sz w:val="18"/>
          <w:szCs w:val="18"/>
        </w:rPr>
      </w:pPr>
      <w:r>
        <w:rPr>
          <w:rFonts w:ascii="Lucida Bright" w:hAnsi="Lucida Bright"/>
          <w:sz w:val="18"/>
          <w:szCs w:val="18"/>
        </w:rPr>
        <w:t xml:space="preserve">° D’adjuger la soumission en faveur de </w:t>
      </w:r>
      <w:proofErr w:type="spellStart"/>
      <w:r>
        <w:rPr>
          <w:rFonts w:ascii="Lucida Bright" w:hAnsi="Lucida Bright"/>
          <w:sz w:val="18"/>
          <w:szCs w:val="18"/>
        </w:rPr>
        <w:t>Cardio</w:t>
      </w:r>
      <w:proofErr w:type="spellEnd"/>
      <w:r>
        <w:rPr>
          <w:rFonts w:ascii="Lucida Bright" w:hAnsi="Lucida Bright"/>
          <w:sz w:val="18"/>
          <w:szCs w:val="18"/>
        </w:rPr>
        <w:t xml:space="preserve"> Choc pour l’acquisition d’un défibrillateur cardiaque avec sac de transport, support mural au montant de 1,880.00$ plus les taxes en vigueur;</w:t>
      </w:r>
    </w:p>
    <w:p w:rsidR="004C27C7" w:rsidRDefault="004C27C7" w:rsidP="00855E19">
      <w:pPr>
        <w:spacing w:line="240" w:lineRule="auto"/>
        <w:contextualSpacing/>
        <w:jc w:val="both"/>
        <w:rPr>
          <w:rFonts w:ascii="Lucida Bright" w:hAnsi="Lucida Bright"/>
          <w:sz w:val="18"/>
          <w:szCs w:val="18"/>
        </w:rPr>
      </w:pPr>
    </w:p>
    <w:p w:rsidR="004C27C7" w:rsidRDefault="004C27C7" w:rsidP="00855E19">
      <w:pPr>
        <w:spacing w:line="240" w:lineRule="auto"/>
        <w:contextualSpacing/>
        <w:jc w:val="both"/>
        <w:rPr>
          <w:rFonts w:ascii="Lucida Bright" w:hAnsi="Lucida Bright"/>
          <w:sz w:val="18"/>
          <w:szCs w:val="18"/>
        </w:rPr>
      </w:pPr>
      <w:r>
        <w:rPr>
          <w:rFonts w:ascii="Lucida Bright" w:hAnsi="Lucida Bright"/>
          <w:sz w:val="18"/>
          <w:szCs w:val="18"/>
        </w:rPr>
        <w:t>° QUE le montant pour le paiement soit pris dans le montant d’aide accordée par l</w:t>
      </w:r>
      <w:r w:rsidR="000D1979">
        <w:rPr>
          <w:rFonts w:ascii="Lucida Bright" w:hAnsi="Lucida Bright"/>
          <w:sz w:val="18"/>
          <w:szCs w:val="18"/>
        </w:rPr>
        <w:t>’Agence municipale 9-1-1 pour l’exercice financier 2019.</w:t>
      </w:r>
    </w:p>
    <w:p w:rsidR="000D1979" w:rsidRDefault="000D1979" w:rsidP="00855E19">
      <w:pPr>
        <w:spacing w:line="240" w:lineRule="auto"/>
        <w:contextualSpacing/>
        <w:jc w:val="both"/>
        <w:rPr>
          <w:rFonts w:ascii="Lucida Bright" w:hAnsi="Lucida Bright"/>
          <w:sz w:val="18"/>
          <w:szCs w:val="18"/>
        </w:rPr>
      </w:pPr>
    </w:p>
    <w:p w:rsidR="000D1979" w:rsidRDefault="00EB361F"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2020-12-12</w:t>
      </w:r>
    </w:p>
    <w:p w:rsidR="00EB361F" w:rsidRDefault="00EB361F"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SOUMISSION-INSTALLATION D’UN SYSTÈME DE TRANSFERT DE GÉNÉRATRICE AU CENTRE COMMUNAUTAIRE</w:t>
      </w:r>
    </w:p>
    <w:p w:rsidR="00EB361F" w:rsidRDefault="00EB361F" w:rsidP="00855E19">
      <w:pPr>
        <w:spacing w:line="240" w:lineRule="auto"/>
        <w:contextualSpacing/>
        <w:jc w:val="both"/>
        <w:rPr>
          <w:rFonts w:ascii="Lucida Bright" w:hAnsi="Lucida Bright"/>
          <w:sz w:val="18"/>
          <w:szCs w:val="18"/>
        </w:rPr>
      </w:pPr>
      <w:r>
        <w:rPr>
          <w:rFonts w:ascii="Lucida Bright" w:hAnsi="Lucida Bright"/>
          <w:sz w:val="18"/>
          <w:szCs w:val="18"/>
        </w:rPr>
        <w:t>CONSIDÉRANT QU’une demande de soumission de gré à gré a été lancé</w:t>
      </w:r>
      <w:r w:rsidR="00AD4CA7">
        <w:rPr>
          <w:rFonts w:ascii="Lucida Bright" w:hAnsi="Lucida Bright"/>
          <w:sz w:val="18"/>
          <w:szCs w:val="18"/>
        </w:rPr>
        <w:t>e</w:t>
      </w:r>
      <w:r>
        <w:rPr>
          <w:rFonts w:ascii="Lucida Bright" w:hAnsi="Lucida Bright"/>
          <w:sz w:val="18"/>
          <w:szCs w:val="18"/>
        </w:rPr>
        <w:t xml:space="preserve"> par le directeur général et secrétaire-trésorier pour l’installation d’un système de transfert de génératrice au Centre communautaire;</w:t>
      </w:r>
    </w:p>
    <w:p w:rsidR="00EB361F" w:rsidRDefault="00EB361F" w:rsidP="00855E19">
      <w:pPr>
        <w:spacing w:line="240" w:lineRule="auto"/>
        <w:contextualSpacing/>
        <w:jc w:val="both"/>
        <w:rPr>
          <w:rFonts w:ascii="Lucida Bright" w:hAnsi="Lucida Bright"/>
          <w:sz w:val="18"/>
          <w:szCs w:val="18"/>
        </w:rPr>
      </w:pPr>
    </w:p>
    <w:p w:rsidR="00EB361F" w:rsidRDefault="00EB361F"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 la seule soumission reçue, soit :</w:t>
      </w:r>
    </w:p>
    <w:p w:rsidR="00EB361F" w:rsidRDefault="00EB361F" w:rsidP="00855E19">
      <w:pPr>
        <w:spacing w:line="240" w:lineRule="auto"/>
        <w:contextualSpacing/>
        <w:jc w:val="both"/>
        <w:rPr>
          <w:rFonts w:ascii="Lucida Bright" w:hAnsi="Lucida Bright"/>
          <w:sz w:val="18"/>
          <w:szCs w:val="18"/>
        </w:rPr>
      </w:pPr>
    </w:p>
    <w:p w:rsidR="00EB361F" w:rsidRDefault="00EB361F" w:rsidP="00855E19">
      <w:pPr>
        <w:spacing w:line="240" w:lineRule="auto"/>
        <w:contextualSpacing/>
        <w:jc w:val="both"/>
        <w:rPr>
          <w:rFonts w:ascii="Lucida Bright" w:hAnsi="Lucida Bright"/>
          <w:sz w:val="18"/>
          <w:szCs w:val="18"/>
        </w:rPr>
      </w:pPr>
      <w:r>
        <w:rPr>
          <w:rFonts w:ascii="Lucida Bright" w:hAnsi="Lucida Bright"/>
          <w:sz w:val="18"/>
          <w:szCs w:val="18"/>
        </w:rPr>
        <w:t>° Entreprises d’Électricité G. Ouellet inc.</w:t>
      </w:r>
      <w:r>
        <w:rPr>
          <w:rFonts w:ascii="Lucida Bright" w:hAnsi="Lucida Bright"/>
          <w:sz w:val="18"/>
          <w:szCs w:val="18"/>
        </w:rPr>
        <w:tab/>
        <w:t>:</w:t>
      </w:r>
      <w:r>
        <w:rPr>
          <w:rFonts w:ascii="Lucida Bright" w:hAnsi="Lucida Bright"/>
          <w:sz w:val="18"/>
          <w:szCs w:val="18"/>
        </w:rPr>
        <w:tab/>
        <w:t xml:space="preserve"> 4,590.00$ plus taxes</w:t>
      </w:r>
    </w:p>
    <w:p w:rsidR="00EB361F" w:rsidRDefault="00EB361F" w:rsidP="00855E19">
      <w:pPr>
        <w:spacing w:line="240" w:lineRule="auto"/>
        <w:contextualSpacing/>
        <w:jc w:val="both"/>
        <w:rPr>
          <w:rFonts w:ascii="Lucida Bright" w:hAnsi="Lucida Bright"/>
          <w:sz w:val="18"/>
          <w:szCs w:val="18"/>
        </w:rPr>
      </w:pPr>
    </w:p>
    <w:p w:rsidR="00EB361F" w:rsidRDefault="008312D2"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8312D2" w:rsidRDefault="008312D2" w:rsidP="00855E19">
      <w:pPr>
        <w:spacing w:line="240" w:lineRule="auto"/>
        <w:contextualSpacing/>
        <w:jc w:val="both"/>
        <w:rPr>
          <w:rFonts w:ascii="Lucida Bright" w:hAnsi="Lucida Bright"/>
          <w:sz w:val="18"/>
          <w:szCs w:val="18"/>
        </w:rPr>
      </w:pPr>
    </w:p>
    <w:p w:rsidR="008312D2" w:rsidRDefault="008312D2" w:rsidP="00855E19">
      <w:pPr>
        <w:spacing w:line="240" w:lineRule="auto"/>
        <w:contextualSpacing/>
        <w:jc w:val="both"/>
        <w:rPr>
          <w:rFonts w:ascii="Lucida Bright" w:hAnsi="Lucida Bright"/>
          <w:sz w:val="18"/>
          <w:szCs w:val="18"/>
        </w:rPr>
      </w:pPr>
      <w:r>
        <w:rPr>
          <w:rFonts w:ascii="Lucida Bright" w:hAnsi="Lucida Bright"/>
          <w:sz w:val="18"/>
          <w:szCs w:val="18"/>
        </w:rPr>
        <w:t>° D’adjuger la soumission en faveur de Les Entreprises G. Ouellet inc. pour l’installation d’un système de transfert de génératrice au Centre communautaire au montant de 4,590.00$ plus les taxes en vigueur</w:t>
      </w:r>
      <w:r w:rsidR="00F578CE">
        <w:rPr>
          <w:rFonts w:ascii="Lucida Bright" w:hAnsi="Lucida Bright"/>
          <w:sz w:val="18"/>
          <w:szCs w:val="18"/>
        </w:rPr>
        <w:t>;</w:t>
      </w:r>
    </w:p>
    <w:p w:rsidR="00F578CE" w:rsidRDefault="00F578CE" w:rsidP="00855E19">
      <w:pPr>
        <w:spacing w:line="240" w:lineRule="auto"/>
        <w:contextualSpacing/>
        <w:jc w:val="both"/>
        <w:rPr>
          <w:rFonts w:ascii="Lucida Bright" w:hAnsi="Lucida Bright"/>
          <w:sz w:val="18"/>
          <w:szCs w:val="18"/>
        </w:rPr>
      </w:pPr>
    </w:p>
    <w:p w:rsidR="00F578CE" w:rsidRDefault="00F578CE" w:rsidP="00855E19">
      <w:pPr>
        <w:spacing w:line="240" w:lineRule="auto"/>
        <w:contextualSpacing/>
        <w:jc w:val="both"/>
        <w:rPr>
          <w:rFonts w:ascii="Lucida Bright" w:hAnsi="Lucida Bright"/>
          <w:sz w:val="18"/>
          <w:szCs w:val="18"/>
        </w:rPr>
      </w:pPr>
      <w:r>
        <w:rPr>
          <w:rFonts w:ascii="Lucida Bright" w:hAnsi="Lucida Bright"/>
          <w:sz w:val="18"/>
          <w:szCs w:val="18"/>
        </w:rPr>
        <w:t>° QUE le montant pour le paiement soit pris dans le montant d’aide accordée par l’Agence municipale 9-1-1 pour l’exercice financier 2019.</w:t>
      </w:r>
    </w:p>
    <w:p w:rsidR="00F578CE" w:rsidRDefault="00F578CE" w:rsidP="00855E19">
      <w:pPr>
        <w:spacing w:line="240" w:lineRule="auto"/>
        <w:contextualSpacing/>
        <w:jc w:val="both"/>
        <w:rPr>
          <w:rFonts w:ascii="Lucida Bright" w:hAnsi="Lucida Bright"/>
          <w:sz w:val="18"/>
          <w:szCs w:val="18"/>
        </w:rPr>
      </w:pPr>
    </w:p>
    <w:p w:rsidR="00F578CE" w:rsidRDefault="00C638D3"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ACQUISITION D’UNE GÉNÉRATRICE</w:t>
      </w:r>
    </w:p>
    <w:p w:rsidR="00C638D3" w:rsidRDefault="00C638D3" w:rsidP="00855E19">
      <w:pPr>
        <w:spacing w:line="240" w:lineRule="auto"/>
        <w:contextualSpacing/>
        <w:jc w:val="both"/>
        <w:rPr>
          <w:rFonts w:ascii="Lucida Bright" w:hAnsi="Lucida Bright"/>
          <w:sz w:val="18"/>
          <w:szCs w:val="18"/>
        </w:rPr>
      </w:pPr>
      <w:r>
        <w:rPr>
          <w:rFonts w:ascii="Lucida Bright" w:hAnsi="Lucida Bright"/>
          <w:sz w:val="18"/>
          <w:szCs w:val="18"/>
        </w:rPr>
        <w:t>Une demande de soumission de gré à gré a été lancé</w:t>
      </w:r>
      <w:r w:rsidR="00AD4CA7">
        <w:rPr>
          <w:rFonts w:ascii="Lucida Bright" w:hAnsi="Lucida Bright"/>
          <w:sz w:val="18"/>
          <w:szCs w:val="18"/>
        </w:rPr>
        <w:t>e</w:t>
      </w:r>
      <w:r>
        <w:rPr>
          <w:rFonts w:ascii="Lucida Bright" w:hAnsi="Lucida Bright"/>
          <w:sz w:val="18"/>
          <w:szCs w:val="18"/>
        </w:rPr>
        <w:t xml:space="preserve"> mais aucune soumission n’a été reçue par la municipalité.</w:t>
      </w:r>
    </w:p>
    <w:p w:rsidR="00C638D3" w:rsidRDefault="00C638D3" w:rsidP="00855E19">
      <w:pPr>
        <w:spacing w:line="240" w:lineRule="auto"/>
        <w:contextualSpacing/>
        <w:jc w:val="both"/>
        <w:rPr>
          <w:rFonts w:ascii="Lucida Bright" w:hAnsi="Lucida Bright"/>
          <w:sz w:val="18"/>
          <w:szCs w:val="18"/>
        </w:rPr>
      </w:pPr>
    </w:p>
    <w:p w:rsidR="00C638D3" w:rsidRDefault="00C638D3"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2020-12-13</w:t>
      </w:r>
    </w:p>
    <w:p w:rsidR="00C638D3" w:rsidRDefault="00C638D3"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SOUMISSION-REMPLACEMENT DE LUMIÈRES DE LA PATINOIRE-AIDE FINANCIÈRE FDT</w:t>
      </w:r>
    </w:p>
    <w:p w:rsidR="00C638D3" w:rsidRDefault="001957DC" w:rsidP="00855E19">
      <w:pPr>
        <w:spacing w:line="240" w:lineRule="auto"/>
        <w:contextualSpacing/>
        <w:jc w:val="both"/>
        <w:rPr>
          <w:rFonts w:ascii="Lucida Bright" w:hAnsi="Lucida Bright"/>
          <w:sz w:val="18"/>
          <w:szCs w:val="18"/>
        </w:rPr>
      </w:pPr>
      <w:r>
        <w:rPr>
          <w:rFonts w:ascii="Lucida Bright" w:hAnsi="Lucida Bright"/>
          <w:sz w:val="18"/>
          <w:szCs w:val="18"/>
        </w:rPr>
        <w:t>CONSIDÉRANT QU’une demande de soumission de gré à gré a été lancé</w:t>
      </w:r>
      <w:r w:rsidR="00AD4CA7">
        <w:rPr>
          <w:rFonts w:ascii="Lucida Bright" w:hAnsi="Lucida Bright"/>
          <w:sz w:val="18"/>
          <w:szCs w:val="18"/>
        </w:rPr>
        <w:t>e</w:t>
      </w:r>
      <w:r>
        <w:rPr>
          <w:rFonts w:ascii="Lucida Bright" w:hAnsi="Lucida Bright"/>
          <w:sz w:val="18"/>
          <w:szCs w:val="18"/>
        </w:rPr>
        <w:t xml:space="preserve"> par le directeur général et secrétaire-trésorier pour le remplacement de lumières de la patinoire;</w:t>
      </w:r>
    </w:p>
    <w:p w:rsidR="002A608C" w:rsidRDefault="002A608C" w:rsidP="00855E19">
      <w:pPr>
        <w:spacing w:line="240" w:lineRule="auto"/>
        <w:contextualSpacing/>
        <w:jc w:val="both"/>
        <w:rPr>
          <w:rFonts w:ascii="Lucida Bright" w:hAnsi="Lucida Bright"/>
          <w:sz w:val="18"/>
          <w:szCs w:val="18"/>
        </w:rPr>
      </w:pPr>
    </w:p>
    <w:p w:rsidR="002A608C" w:rsidRDefault="002A608C" w:rsidP="00855E19">
      <w:pPr>
        <w:spacing w:line="240" w:lineRule="auto"/>
        <w:contextualSpacing/>
        <w:jc w:val="both"/>
        <w:rPr>
          <w:rFonts w:ascii="Lucida Bright" w:hAnsi="Lucida Bright"/>
          <w:sz w:val="18"/>
          <w:szCs w:val="18"/>
        </w:rPr>
      </w:pPr>
      <w:r>
        <w:rPr>
          <w:rFonts w:ascii="Lucida Bright" w:hAnsi="Lucida Bright"/>
          <w:sz w:val="18"/>
          <w:szCs w:val="18"/>
        </w:rPr>
        <w:t>CONSIDÉRANT QUE ces travaux de remplacement de lumières font partie du projet du FDT de la MRC de La Matanie;</w:t>
      </w:r>
    </w:p>
    <w:p w:rsidR="001957DC" w:rsidRDefault="001957DC" w:rsidP="00855E19">
      <w:pPr>
        <w:spacing w:line="240" w:lineRule="auto"/>
        <w:contextualSpacing/>
        <w:jc w:val="both"/>
        <w:rPr>
          <w:rFonts w:ascii="Lucida Bright" w:hAnsi="Lucida Bright"/>
          <w:sz w:val="18"/>
          <w:szCs w:val="18"/>
        </w:rPr>
      </w:pPr>
    </w:p>
    <w:p w:rsidR="001957DC" w:rsidRDefault="001957DC" w:rsidP="00855E19">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r w:rsidR="00AD4CA7">
        <w:rPr>
          <w:rFonts w:ascii="Lucida Bright" w:hAnsi="Lucida Bright"/>
          <w:sz w:val="18"/>
          <w:szCs w:val="18"/>
        </w:rPr>
        <w:t>le Conseil municipal a pris connaissance de la seule soumission reçue, soit :</w:t>
      </w:r>
    </w:p>
    <w:p w:rsidR="00AD4CA7" w:rsidRDefault="00AD4CA7" w:rsidP="00855E19">
      <w:pPr>
        <w:spacing w:line="240" w:lineRule="auto"/>
        <w:contextualSpacing/>
        <w:jc w:val="both"/>
        <w:rPr>
          <w:rFonts w:ascii="Lucida Bright" w:hAnsi="Lucida Bright"/>
          <w:sz w:val="18"/>
          <w:szCs w:val="18"/>
        </w:rPr>
      </w:pPr>
    </w:p>
    <w:p w:rsidR="00AD4CA7" w:rsidRDefault="00AD4CA7" w:rsidP="00855E19">
      <w:pPr>
        <w:spacing w:line="240" w:lineRule="auto"/>
        <w:contextualSpacing/>
        <w:jc w:val="both"/>
        <w:rPr>
          <w:rFonts w:ascii="Lucida Bright" w:hAnsi="Lucida Bright"/>
          <w:sz w:val="18"/>
          <w:szCs w:val="18"/>
        </w:rPr>
      </w:pPr>
      <w:r>
        <w:rPr>
          <w:rFonts w:ascii="Lucida Bright" w:hAnsi="Lucida Bright"/>
          <w:sz w:val="18"/>
          <w:szCs w:val="18"/>
        </w:rPr>
        <w:t>° Entreprises d’Électricité G. Ouellet inc. :</w:t>
      </w:r>
      <w:r>
        <w:rPr>
          <w:rFonts w:ascii="Lucida Bright" w:hAnsi="Lucida Bright"/>
          <w:sz w:val="18"/>
          <w:szCs w:val="18"/>
        </w:rPr>
        <w:tab/>
        <w:t>3,764.00$ plus taxes</w:t>
      </w:r>
    </w:p>
    <w:p w:rsidR="00AD4CA7" w:rsidRDefault="00AD4CA7" w:rsidP="00855E19">
      <w:pPr>
        <w:spacing w:line="240" w:lineRule="auto"/>
        <w:contextualSpacing/>
        <w:jc w:val="both"/>
        <w:rPr>
          <w:rFonts w:ascii="Lucida Bright" w:hAnsi="Lucida Bright"/>
          <w:sz w:val="18"/>
          <w:szCs w:val="18"/>
        </w:rPr>
      </w:pPr>
    </w:p>
    <w:p w:rsidR="00AD4CA7" w:rsidRDefault="00AD4CA7" w:rsidP="00855E19">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Madame Diane Marceau et résolu à l’unanimité des conseillers présents :</w:t>
      </w:r>
    </w:p>
    <w:p w:rsidR="00AD4CA7" w:rsidRDefault="00AD4CA7" w:rsidP="00855E19">
      <w:pPr>
        <w:spacing w:line="240" w:lineRule="auto"/>
        <w:contextualSpacing/>
        <w:jc w:val="both"/>
        <w:rPr>
          <w:rFonts w:ascii="Lucida Bright" w:hAnsi="Lucida Bright"/>
          <w:sz w:val="18"/>
          <w:szCs w:val="18"/>
        </w:rPr>
      </w:pPr>
    </w:p>
    <w:p w:rsidR="00AD4CA7" w:rsidRDefault="00AD4CA7" w:rsidP="00855E19">
      <w:pPr>
        <w:spacing w:line="240" w:lineRule="auto"/>
        <w:contextualSpacing/>
        <w:jc w:val="both"/>
        <w:rPr>
          <w:rFonts w:ascii="Lucida Bright" w:hAnsi="Lucida Bright"/>
          <w:sz w:val="18"/>
          <w:szCs w:val="18"/>
        </w:rPr>
      </w:pPr>
      <w:r>
        <w:rPr>
          <w:rFonts w:ascii="Lucida Bright" w:hAnsi="Lucida Bright"/>
          <w:sz w:val="18"/>
          <w:szCs w:val="18"/>
        </w:rPr>
        <w:t>° D’adjuger la soumission en faveur de Les Entreprises G. Ouellet inc. pour le remplacement de lumières de la patinoire au montant de 3,764.00$ plus les taxes en vigueur.</w:t>
      </w:r>
    </w:p>
    <w:p w:rsidR="00AD4CA7" w:rsidRDefault="00AD4CA7" w:rsidP="00855E19">
      <w:pPr>
        <w:spacing w:line="240" w:lineRule="auto"/>
        <w:contextualSpacing/>
        <w:jc w:val="both"/>
        <w:rPr>
          <w:rFonts w:ascii="Lucida Bright" w:hAnsi="Lucida Bright"/>
          <w:sz w:val="18"/>
          <w:szCs w:val="18"/>
        </w:rPr>
      </w:pPr>
    </w:p>
    <w:p w:rsidR="002A608C" w:rsidRDefault="00A407CA"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2020-12-14</w:t>
      </w:r>
    </w:p>
    <w:p w:rsidR="00A407CA" w:rsidRDefault="00A407CA"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DÉNEIGEMENT-ROUTE DE L’ANSE-À-LA-CROIX-MONSIEUR GILLES ST-LAURENT</w:t>
      </w:r>
    </w:p>
    <w:p w:rsidR="00A407CA" w:rsidRDefault="00A037FB"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correspondance du 1</w:t>
      </w:r>
      <w:r w:rsidRPr="00A037FB">
        <w:rPr>
          <w:rFonts w:ascii="Lucida Bright" w:hAnsi="Lucida Bright"/>
          <w:sz w:val="18"/>
          <w:szCs w:val="18"/>
          <w:vertAlign w:val="superscript"/>
        </w:rPr>
        <w:t>er</w:t>
      </w:r>
      <w:r>
        <w:rPr>
          <w:rFonts w:ascii="Lucida Bright" w:hAnsi="Lucida Bright"/>
          <w:sz w:val="18"/>
          <w:szCs w:val="18"/>
        </w:rPr>
        <w:t xml:space="preserve"> décembre 2020 de Monsieur Gilles St-Laurent demandant à la municipalité l’autorisation afin qu’il puisse effectuer le déneigement de la route de l’Anse-à-la-Croix pour se rendre à son chalet;</w:t>
      </w:r>
    </w:p>
    <w:p w:rsidR="00A037FB" w:rsidRDefault="00A037FB" w:rsidP="00855E19">
      <w:pPr>
        <w:spacing w:line="240" w:lineRule="auto"/>
        <w:contextualSpacing/>
        <w:jc w:val="both"/>
        <w:rPr>
          <w:rFonts w:ascii="Lucida Bright" w:hAnsi="Lucida Bright"/>
          <w:sz w:val="18"/>
          <w:szCs w:val="18"/>
        </w:rPr>
      </w:pPr>
    </w:p>
    <w:p w:rsidR="00A037FB" w:rsidRDefault="00A037FB"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en considération la demande formulée par Monsieur Gilles St-Laurent;</w:t>
      </w:r>
    </w:p>
    <w:p w:rsidR="00A037FB" w:rsidRDefault="00A037FB" w:rsidP="00855E19">
      <w:pPr>
        <w:spacing w:line="240" w:lineRule="auto"/>
        <w:contextualSpacing/>
        <w:jc w:val="both"/>
        <w:rPr>
          <w:rFonts w:ascii="Lucida Bright" w:hAnsi="Lucida Bright"/>
          <w:sz w:val="18"/>
          <w:szCs w:val="18"/>
        </w:rPr>
      </w:pPr>
    </w:p>
    <w:p w:rsidR="00A037FB" w:rsidRDefault="00A037FB"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A037FB" w:rsidRDefault="00A037FB" w:rsidP="00855E19">
      <w:pPr>
        <w:spacing w:line="240" w:lineRule="auto"/>
        <w:contextualSpacing/>
        <w:jc w:val="both"/>
        <w:rPr>
          <w:rFonts w:ascii="Lucida Bright" w:hAnsi="Lucida Bright"/>
          <w:sz w:val="18"/>
          <w:szCs w:val="18"/>
        </w:rPr>
      </w:pPr>
    </w:p>
    <w:p w:rsidR="00A037FB" w:rsidRDefault="00A037FB"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Monsieur Gilles St-Laurent à effectuer le déneigement de la Route de l’Anse-à-la-Croix avec son équipement de déneigement et ce, à ses frais;</w:t>
      </w:r>
    </w:p>
    <w:p w:rsidR="00A037FB" w:rsidRDefault="00A037FB" w:rsidP="00855E19">
      <w:pPr>
        <w:spacing w:line="240" w:lineRule="auto"/>
        <w:contextualSpacing/>
        <w:jc w:val="both"/>
        <w:rPr>
          <w:rFonts w:ascii="Lucida Bright" w:hAnsi="Lucida Bright"/>
          <w:sz w:val="18"/>
          <w:szCs w:val="18"/>
        </w:rPr>
      </w:pPr>
    </w:p>
    <w:p w:rsidR="00A037FB" w:rsidRDefault="00A037FB" w:rsidP="00855E19">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 dégage de toute responsabilité;</w:t>
      </w:r>
    </w:p>
    <w:p w:rsidR="00A037FB" w:rsidRDefault="00A037FB" w:rsidP="00855E19">
      <w:pPr>
        <w:spacing w:line="240" w:lineRule="auto"/>
        <w:contextualSpacing/>
        <w:jc w:val="both"/>
        <w:rPr>
          <w:rFonts w:ascii="Lucida Bright" w:hAnsi="Lucida Bright"/>
          <w:sz w:val="18"/>
          <w:szCs w:val="18"/>
        </w:rPr>
      </w:pPr>
    </w:p>
    <w:p w:rsidR="00A037FB" w:rsidRDefault="00A037FB"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à Monsieur Gilles St-Laurent de fournir à la direction municipale, une preuve de couverture de responsabilité de son assureur conditionnelle à l’autorisation accordée.</w:t>
      </w:r>
    </w:p>
    <w:p w:rsidR="00A037FB" w:rsidRDefault="00A037FB" w:rsidP="00855E19">
      <w:pPr>
        <w:spacing w:line="240" w:lineRule="auto"/>
        <w:contextualSpacing/>
        <w:jc w:val="both"/>
        <w:rPr>
          <w:rFonts w:ascii="Lucida Bright" w:hAnsi="Lucida Bright"/>
          <w:sz w:val="18"/>
          <w:szCs w:val="18"/>
        </w:rPr>
      </w:pPr>
    </w:p>
    <w:p w:rsidR="00A037FB" w:rsidRDefault="001B724D"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2020-12-15</w:t>
      </w:r>
    </w:p>
    <w:p w:rsidR="001B724D" w:rsidRDefault="001B724D"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DÉNEIGEMENT-ROUTE DE LA GRANDE COULÉE-DEMANDE À MONSIEUR GUILLAUME ST-PIERRE</w:t>
      </w:r>
    </w:p>
    <w:p w:rsidR="001B724D" w:rsidRDefault="001B724D" w:rsidP="00855E19">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n’a reçu aucune demande d’autorisation de déneigement de la Route de la Grande Coulée par Monsieur Guillaume St-Pierre;</w:t>
      </w:r>
    </w:p>
    <w:p w:rsidR="001B724D" w:rsidRDefault="001B724D" w:rsidP="00855E19">
      <w:pPr>
        <w:spacing w:line="240" w:lineRule="auto"/>
        <w:contextualSpacing/>
        <w:jc w:val="both"/>
        <w:rPr>
          <w:rFonts w:ascii="Lucida Bright" w:hAnsi="Lucida Bright"/>
          <w:sz w:val="18"/>
          <w:szCs w:val="18"/>
        </w:rPr>
      </w:pPr>
    </w:p>
    <w:p w:rsidR="001B724D" w:rsidRDefault="001B724D"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1B724D" w:rsidRDefault="001B724D" w:rsidP="00855E19">
      <w:pPr>
        <w:spacing w:line="240" w:lineRule="auto"/>
        <w:contextualSpacing/>
        <w:jc w:val="both"/>
        <w:rPr>
          <w:rFonts w:ascii="Lucida Bright" w:hAnsi="Lucida Bright"/>
          <w:sz w:val="18"/>
          <w:szCs w:val="18"/>
        </w:rPr>
      </w:pPr>
    </w:p>
    <w:p w:rsidR="001B724D" w:rsidRDefault="001B724D"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à Monsieur Guillaume St-Pierre d’aviser</w:t>
      </w:r>
      <w:r w:rsidR="008F7890">
        <w:rPr>
          <w:rFonts w:ascii="Lucida Bright" w:hAnsi="Lucida Bright"/>
          <w:sz w:val="18"/>
          <w:szCs w:val="18"/>
        </w:rPr>
        <w:t xml:space="preserve"> par écrit d’</w:t>
      </w:r>
      <w:r w:rsidR="00A008B4">
        <w:rPr>
          <w:rFonts w:ascii="Lucida Bright" w:hAnsi="Lucida Bright"/>
          <w:sz w:val="18"/>
          <w:szCs w:val="18"/>
        </w:rPr>
        <w:t>ici le 31 décembre 2020</w:t>
      </w:r>
      <w:r w:rsidR="008F7890">
        <w:rPr>
          <w:rFonts w:ascii="Lucida Bright" w:hAnsi="Lucida Bright"/>
          <w:sz w:val="18"/>
          <w:szCs w:val="18"/>
        </w:rPr>
        <w:t xml:space="preserve">  la municipalité afin d’obtenir une autorisation pour effectuer </w:t>
      </w:r>
      <w:r>
        <w:rPr>
          <w:rFonts w:ascii="Lucida Bright" w:hAnsi="Lucida Bright"/>
          <w:sz w:val="18"/>
          <w:szCs w:val="18"/>
        </w:rPr>
        <w:t xml:space="preserve"> le déneigement </w:t>
      </w:r>
      <w:r w:rsidR="00A008B4">
        <w:rPr>
          <w:rFonts w:ascii="Lucida Bright" w:hAnsi="Lucida Bright"/>
          <w:sz w:val="18"/>
          <w:szCs w:val="18"/>
        </w:rPr>
        <w:t xml:space="preserve">au cour de la saison hivernale 2020-2021 </w:t>
      </w:r>
      <w:r>
        <w:rPr>
          <w:rFonts w:ascii="Lucida Bright" w:hAnsi="Lucida Bright"/>
          <w:sz w:val="18"/>
          <w:szCs w:val="18"/>
        </w:rPr>
        <w:t>avec son équipement</w:t>
      </w:r>
      <w:r w:rsidR="008F7890">
        <w:rPr>
          <w:rFonts w:ascii="Lucida Bright" w:hAnsi="Lucida Bright"/>
          <w:sz w:val="18"/>
          <w:szCs w:val="18"/>
        </w:rPr>
        <w:t xml:space="preserve"> </w:t>
      </w:r>
      <w:r>
        <w:rPr>
          <w:rFonts w:ascii="Lucida Bright" w:hAnsi="Lucida Bright"/>
          <w:sz w:val="18"/>
          <w:szCs w:val="18"/>
        </w:rPr>
        <w:t xml:space="preserve"> la Route de la Grande Coulée pour se rendre à son domicile</w:t>
      </w:r>
      <w:r w:rsidR="008F7890">
        <w:rPr>
          <w:rFonts w:ascii="Lucida Bright" w:hAnsi="Lucida Bright"/>
          <w:sz w:val="18"/>
          <w:szCs w:val="18"/>
        </w:rPr>
        <w:t xml:space="preserve"> à ses frais et de fournir une preuve de couverture de responsabilité de son assureur;</w:t>
      </w:r>
    </w:p>
    <w:p w:rsidR="008F7890" w:rsidRDefault="008F7890" w:rsidP="00855E19">
      <w:pPr>
        <w:spacing w:line="240" w:lineRule="auto"/>
        <w:contextualSpacing/>
        <w:jc w:val="both"/>
        <w:rPr>
          <w:rFonts w:ascii="Lucida Bright" w:hAnsi="Lucida Bright"/>
          <w:sz w:val="18"/>
          <w:szCs w:val="18"/>
        </w:rPr>
      </w:pPr>
    </w:p>
    <w:p w:rsidR="008F7890" w:rsidRDefault="008F7890" w:rsidP="00855E19">
      <w:pPr>
        <w:spacing w:line="240" w:lineRule="auto"/>
        <w:contextualSpacing/>
        <w:jc w:val="both"/>
        <w:rPr>
          <w:rFonts w:ascii="Lucida Bright" w:hAnsi="Lucida Bright"/>
          <w:sz w:val="18"/>
          <w:szCs w:val="18"/>
        </w:rPr>
      </w:pPr>
      <w:r>
        <w:rPr>
          <w:rFonts w:ascii="Lucida Bright" w:hAnsi="Lucida Bright"/>
          <w:sz w:val="18"/>
          <w:szCs w:val="18"/>
        </w:rPr>
        <w:t>° QUE si la Municipalité ne</w:t>
      </w:r>
      <w:r w:rsidR="00A008B4">
        <w:rPr>
          <w:rFonts w:ascii="Lucida Bright" w:hAnsi="Lucida Bright"/>
          <w:sz w:val="18"/>
          <w:szCs w:val="18"/>
        </w:rPr>
        <w:t xml:space="preserve"> reçoit aucune demande écrite d’ici le</w:t>
      </w:r>
      <w:r>
        <w:rPr>
          <w:rFonts w:ascii="Lucida Bright" w:hAnsi="Lucida Bright"/>
          <w:sz w:val="18"/>
          <w:szCs w:val="18"/>
        </w:rPr>
        <w:t xml:space="preserve"> 31 décembre 2020, aucune autorisation ne sera accordée et le déneigement ne pourra se faire sans avoir obtenu au préalable l’autorisation requise.</w:t>
      </w:r>
    </w:p>
    <w:p w:rsidR="008F7890" w:rsidRDefault="008F7890" w:rsidP="00855E19">
      <w:pPr>
        <w:spacing w:line="240" w:lineRule="auto"/>
        <w:contextualSpacing/>
        <w:jc w:val="both"/>
        <w:rPr>
          <w:rFonts w:ascii="Lucida Bright" w:hAnsi="Lucida Bright"/>
          <w:sz w:val="18"/>
          <w:szCs w:val="18"/>
        </w:rPr>
      </w:pPr>
    </w:p>
    <w:p w:rsidR="008F7890" w:rsidRDefault="0061527C"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2020-12-16</w:t>
      </w:r>
    </w:p>
    <w:p w:rsidR="0061527C" w:rsidRDefault="0061527C"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DÉNEIGEMENT-ROUTE DU 3</w:t>
      </w:r>
      <w:r w:rsidRPr="0061527C">
        <w:rPr>
          <w:rFonts w:ascii="Lucida Bright" w:hAnsi="Lucida Bright"/>
          <w:b/>
          <w:sz w:val="18"/>
          <w:szCs w:val="18"/>
          <w:u w:val="single"/>
          <w:vertAlign w:val="superscript"/>
        </w:rPr>
        <w:t>E</w:t>
      </w:r>
      <w:r>
        <w:rPr>
          <w:rFonts w:ascii="Lucida Bright" w:hAnsi="Lucida Bright"/>
          <w:b/>
          <w:sz w:val="18"/>
          <w:szCs w:val="18"/>
          <w:u w:val="single"/>
        </w:rPr>
        <w:t xml:space="preserve"> RANG LABRIE-DEMANDE À MONSIEUR MARTIN DI TOMASO</w:t>
      </w:r>
    </w:p>
    <w:p w:rsidR="0061527C" w:rsidRDefault="00DF61A8" w:rsidP="00855E19">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n’a reçu aucune demande d’autorisation de déneigement de la Route du 3</w:t>
      </w:r>
      <w:r w:rsidRPr="00DF61A8">
        <w:rPr>
          <w:rFonts w:ascii="Lucida Bright" w:hAnsi="Lucida Bright"/>
          <w:sz w:val="18"/>
          <w:szCs w:val="18"/>
          <w:vertAlign w:val="superscript"/>
        </w:rPr>
        <w:t>e</w:t>
      </w:r>
      <w:r>
        <w:rPr>
          <w:rFonts w:ascii="Lucida Bright" w:hAnsi="Lucida Bright"/>
          <w:sz w:val="18"/>
          <w:szCs w:val="18"/>
        </w:rPr>
        <w:t xml:space="preserve"> Rang Labrie par Monsieur Martin Di </w:t>
      </w:r>
      <w:proofErr w:type="spellStart"/>
      <w:r>
        <w:rPr>
          <w:rFonts w:ascii="Lucida Bright" w:hAnsi="Lucida Bright"/>
          <w:sz w:val="18"/>
          <w:szCs w:val="18"/>
        </w:rPr>
        <w:t>Tomaso</w:t>
      </w:r>
      <w:proofErr w:type="spellEnd"/>
      <w:r>
        <w:rPr>
          <w:rFonts w:ascii="Lucida Bright" w:hAnsi="Lucida Bright"/>
          <w:sz w:val="18"/>
          <w:szCs w:val="18"/>
        </w:rPr>
        <w:t>;</w:t>
      </w:r>
    </w:p>
    <w:p w:rsidR="00DF61A8" w:rsidRDefault="00DF61A8" w:rsidP="00855E19">
      <w:pPr>
        <w:spacing w:line="240" w:lineRule="auto"/>
        <w:contextualSpacing/>
        <w:jc w:val="both"/>
        <w:rPr>
          <w:rFonts w:ascii="Lucida Bright" w:hAnsi="Lucida Bright"/>
          <w:sz w:val="18"/>
          <w:szCs w:val="18"/>
        </w:rPr>
      </w:pPr>
    </w:p>
    <w:p w:rsidR="00DF61A8" w:rsidRDefault="00DF61A8"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DF61A8" w:rsidRDefault="00DF61A8" w:rsidP="00855E19">
      <w:pPr>
        <w:spacing w:line="240" w:lineRule="auto"/>
        <w:contextualSpacing/>
        <w:jc w:val="both"/>
        <w:rPr>
          <w:rFonts w:ascii="Lucida Bright" w:hAnsi="Lucida Bright"/>
          <w:sz w:val="18"/>
          <w:szCs w:val="18"/>
        </w:rPr>
      </w:pPr>
    </w:p>
    <w:p w:rsidR="00DF61A8" w:rsidRDefault="00DF61A8" w:rsidP="00855E19">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demande à Monsieur Martin Di </w:t>
      </w:r>
      <w:proofErr w:type="spellStart"/>
      <w:r>
        <w:rPr>
          <w:rFonts w:ascii="Lucida Bright" w:hAnsi="Lucida Bright"/>
          <w:sz w:val="18"/>
          <w:szCs w:val="18"/>
        </w:rPr>
        <w:t>Tomaso</w:t>
      </w:r>
      <w:proofErr w:type="spellEnd"/>
      <w:r>
        <w:rPr>
          <w:rFonts w:ascii="Lucida Bright" w:hAnsi="Lucida Bright"/>
          <w:sz w:val="18"/>
          <w:szCs w:val="18"/>
        </w:rPr>
        <w:t xml:space="preserve"> d</w:t>
      </w:r>
      <w:r w:rsidR="00A008B4">
        <w:rPr>
          <w:rFonts w:ascii="Lucida Bright" w:hAnsi="Lucida Bright"/>
          <w:sz w:val="18"/>
          <w:szCs w:val="18"/>
        </w:rPr>
        <w:t>’aviser par écrit d’ici le 31 décembre 2020 la municipalité afin d’obtenir une autorisation pour effectuer le déneigement au cours de la saison hivernale 2020-2021 avec son équipement la Route du 3</w:t>
      </w:r>
      <w:r w:rsidR="00A008B4" w:rsidRPr="00A008B4">
        <w:rPr>
          <w:rFonts w:ascii="Lucida Bright" w:hAnsi="Lucida Bright"/>
          <w:sz w:val="18"/>
          <w:szCs w:val="18"/>
          <w:vertAlign w:val="superscript"/>
        </w:rPr>
        <w:t>e</w:t>
      </w:r>
      <w:r w:rsidR="00A008B4">
        <w:rPr>
          <w:rFonts w:ascii="Lucida Bright" w:hAnsi="Lucida Bright"/>
          <w:sz w:val="18"/>
          <w:szCs w:val="18"/>
        </w:rPr>
        <w:t xml:space="preserve"> Rang Labrie pour se rendre à son domicile à ses frais et de fournir une preuve de couverture de responsabilité de son assureur;</w:t>
      </w:r>
    </w:p>
    <w:p w:rsidR="00A008B4" w:rsidRDefault="00A008B4" w:rsidP="00855E19">
      <w:pPr>
        <w:spacing w:line="240" w:lineRule="auto"/>
        <w:contextualSpacing/>
        <w:jc w:val="both"/>
        <w:rPr>
          <w:rFonts w:ascii="Lucida Bright" w:hAnsi="Lucida Bright"/>
          <w:sz w:val="18"/>
          <w:szCs w:val="18"/>
        </w:rPr>
      </w:pPr>
    </w:p>
    <w:p w:rsidR="00A008B4" w:rsidRDefault="00A008B4" w:rsidP="00855E19">
      <w:pPr>
        <w:spacing w:line="240" w:lineRule="auto"/>
        <w:contextualSpacing/>
        <w:jc w:val="both"/>
        <w:rPr>
          <w:rFonts w:ascii="Lucida Bright" w:hAnsi="Lucida Bright"/>
          <w:sz w:val="18"/>
          <w:szCs w:val="18"/>
        </w:rPr>
      </w:pPr>
      <w:r>
        <w:rPr>
          <w:rFonts w:ascii="Lucida Bright" w:hAnsi="Lucida Bright"/>
          <w:sz w:val="18"/>
          <w:szCs w:val="18"/>
        </w:rPr>
        <w:t>° QUE si la Municipalité ne reçoit aucune demande écrite d’ici le 31 décembre 2020, aucune autorisation ne sera accordée et le déneigement ne pourra se faire sans avoir obtenu au préalable l’autorisation requise.</w:t>
      </w:r>
    </w:p>
    <w:p w:rsidR="00A008B4" w:rsidRDefault="00A008B4" w:rsidP="00855E19">
      <w:pPr>
        <w:spacing w:line="240" w:lineRule="auto"/>
        <w:contextualSpacing/>
        <w:jc w:val="both"/>
        <w:rPr>
          <w:rFonts w:ascii="Lucida Bright" w:hAnsi="Lucida Bright"/>
          <w:sz w:val="18"/>
          <w:szCs w:val="18"/>
        </w:rPr>
      </w:pPr>
    </w:p>
    <w:p w:rsidR="00366B9A" w:rsidRDefault="00366B9A" w:rsidP="00855E19">
      <w:pPr>
        <w:spacing w:line="240" w:lineRule="auto"/>
        <w:contextualSpacing/>
        <w:jc w:val="both"/>
        <w:rPr>
          <w:rFonts w:ascii="Lucida Bright" w:hAnsi="Lucida Bright"/>
          <w:sz w:val="18"/>
          <w:szCs w:val="18"/>
        </w:rPr>
      </w:pPr>
    </w:p>
    <w:p w:rsidR="00366B9A" w:rsidRDefault="00366B9A" w:rsidP="00855E19">
      <w:pPr>
        <w:spacing w:line="240" w:lineRule="auto"/>
        <w:contextualSpacing/>
        <w:jc w:val="both"/>
        <w:rPr>
          <w:rFonts w:ascii="Lucida Bright" w:hAnsi="Lucida Bright"/>
          <w:sz w:val="18"/>
          <w:szCs w:val="18"/>
        </w:rPr>
      </w:pPr>
    </w:p>
    <w:p w:rsidR="00366B9A" w:rsidRDefault="00366B9A" w:rsidP="00855E19">
      <w:pPr>
        <w:spacing w:line="240" w:lineRule="auto"/>
        <w:contextualSpacing/>
        <w:jc w:val="both"/>
        <w:rPr>
          <w:rFonts w:ascii="Lucida Bright" w:hAnsi="Lucida Bright"/>
          <w:sz w:val="18"/>
          <w:szCs w:val="18"/>
        </w:rPr>
      </w:pPr>
    </w:p>
    <w:p w:rsidR="00A008B4" w:rsidRDefault="00366B9A"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2020-12-17</w:t>
      </w:r>
    </w:p>
    <w:p w:rsidR="00366B9A" w:rsidRDefault="00366B9A"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LOCATION D’ESPACE DE BUREAU SUPPLÉMENTAIRE-SERVICE RÉGIONAL DE SÉCURITÉ INCENDIE DE LA MRC DE LA MATANIE</w:t>
      </w:r>
    </w:p>
    <w:p w:rsidR="00366B9A" w:rsidRDefault="00366B9A"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 courriel du 10 novembre 2020 de Monsieur Jimmy Marceau, directeur du Service régional de sécurité incendie de la MRC de La Matanie proposant à la municipalité une location d’espace supplémentaire de bureau (ancien bureau municipal au 192 rue Saint-Joseph) pour le SRSI afin des tarifs proposés;</w:t>
      </w:r>
    </w:p>
    <w:p w:rsidR="00366B9A" w:rsidRDefault="00366B9A" w:rsidP="00855E19">
      <w:pPr>
        <w:spacing w:line="240" w:lineRule="auto"/>
        <w:contextualSpacing/>
        <w:jc w:val="both"/>
        <w:rPr>
          <w:rFonts w:ascii="Lucida Bright" w:hAnsi="Lucida Bright"/>
          <w:sz w:val="18"/>
          <w:szCs w:val="18"/>
        </w:rPr>
      </w:pPr>
    </w:p>
    <w:p w:rsidR="00366B9A" w:rsidRDefault="00573C08"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573C08" w:rsidRDefault="00573C08" w:rsidP="00855E19">
      <w:pPr>
        <w:spacing w:line="240" w:lineRule="auto"/>
        <w:contextualSpacing/>
        <w:jc w:val="both"/>
        <w:rPr>
          <w:rFonts w:ascii="Lucida Bright" w:hAnsi="Lucida Bright"/>
          <w:sz w:val="18"/>
          <w:szCs w:val="18"/>
        </w:rPr>
      </w:pPr>
    </w:p>
    <w:p w:rsidR="00573C08" w:rsidRDefault="00573C08"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w:t>
      </w:r>
      <w:r w:rsidR="000570A4">
        <w:rPr>
          <w:rFonts w:ascii="Lucida Bright" w:hAnsi="Lucida Bright"/>
          <w:sz w:val="18"/>
          <w:szCs w:val="18"/>
        </w:rPr>
        <w:t xml:space="preserve"> de Sainte-Félicité</w:t>
      </w:r>
      <w:r>
        <w:rPr>
          <w:rFonts w:ascii="Lucida Bright" w:hAnsi="Lucida Bright"/>
          <w:sz w:val="18"/>
          <w:szCs w:val="18"/>
        </w:rPr>
        <w:t xml:space="preserve"> informe le directeur du Service régional de sécurité incendie de la MRC de La Matanie que la demande formulée de location d’espace supplémentaire sera étudiée au cours de l’année 2021 et qu’il sera informé de la décision du Conseil municipal par la suite.</w:t>
      </w:r>
    </w:p>
    <w:p w:rsidR="00573C08" w:rsidRDefault="00573C08" w:rsidP="00855E19">
      <w:pPr>
        <w:spacing w:line="240" w:lineRule="auto"/>
        <w:contextualSpacing/>
        <w:jc w:val="both"/>
        <w:rPr>
          <w:rFonts w:ascii="Lucida Bright" w:hAnsi="Lucida Bright"/>
          <w:sz w:val="18"/>
          <w:szCs w:val="18"/>
        </w:rPr>
      </w:pPr>
    </w:p>
    <w:p w:rsidR="00573C08" w:rsidRDefault="001A1A0C"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2020-12-18</w:t>
      </w:r>
    </w:p>
    <w:p w:rsidR="001A1A0C" w:rsidRDefault="001A1A0C"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APPROBATION-LISTE DES CRÉDITS DOU CORRECTIONS DE TAXES ET AUTRES 2020 </w:t>
      </w:r>
    </w:p>
    <w:p w:rsidR="001A1A0C" w:rsidRDefault="00744F6D" w:rsidP="00855E19">
      <w:pPr>
        <w:spacing w:line="240" w:lineRule="auto"/>
        <w:contextualSpacing/>
        <w:jc w:val="both"/>
        <w:rPr>
          <w:rFonts w:ascii="Lucida Bright" w:hAnsi="Lucida Bright"/>
          <w:sz w:val="18"/>
          <w:szCs w:val="18"/>
        </w:rPr>
      </w:pPr>
      <w:r>
        <w:rPr>
          <w:rFonts w:ascii="Lucida Bright" w:hAnsi="Lucida Bright"/>
          <w:sz w:val="18"/>
          <w:szCs w:val="18"/>
        </w:rPr>
        <w:t>CONSIDÉRANT la liste déposée des crédits ou corrections de taxes et autres par le directeur général et secrétaire-trésorier pour l’exercice financier 2020;</w:t>
      </w:r>
    </w:p>
    <w:p w:rsidR="00744F6D" w:rsidRDefault="00744F6D" w:rsidP="00855E19">
      <w:pPr>
        <w:spacing w:line="240" w:lineRule="auto"/>
        <w:contextualSpacing/>
        <w:jc w:val="both"/>
        <w:rPr>
          <w:rFonts w:ascii="Lucida Bright" w:hAnsi="Lucida Bright"/>
          <w:sz w:val="18"/>
          <w:szCs w:val="18"/>
        </w:rPr>
      </w:pPr>
    </w:p>
    <w:p w:rsidR="00744F6D" w:rsidRDefault="00744F6D" w:rsidP="00855E19">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744F6D" w:rsidRDefault="00744F6D" w:rsidP="00855E19">
      <w:pPr>
        <w:spacing w:line="240" w:lineRule="auto"/>
        <w:contextualSpacing/>
        <w:jc w:val="both"/>
        <w:rPr>
          <w:rFonts w:ascii="Lucida Bright" w:hAnsi="Lucida Bright"/>
          <w:sz w:val="18"/>
          <w:szCs w:val="18"/>
        </w:rPr>
      </w:pPr>
    </w:p>
    <w:p w:rsidR="00744F6D" w:rsidRDefault="00744F6D"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crédits ou corrections de taxes et autres pour l’exercice financier 2020.</w:t>
      </w:r>
    </w:p>
    <w:p w:rsidR="00744F6D" w:rsidRDefault="00744F6D" w:rsidP="00855E19">
      <w:pPr>
        <w:spacing w:line="240" w:lineRule="auto"/>
        <w:contextualSpacing/>
        <w:jc w:val="both"/>
        <w:rPr>
          <w:rFonts w:ascii="Lucida Bright" w:hAnsi="Lucida Bright"/>
          <w:sz w:val="18"/>
          <w:szCs w:val="18"/>
        </w:rPr>
      </w:pPr>
    </w:p>
    <w:p w:rsidR="00744F6D" w:rsidRDefault="005D6A9E"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2020-12-19</w:t>
      </w:r>
    </w:p>
    <w:p w:rsidR="005D6A9E" w:rsidRDefault="005D6A9E"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DEMANDE À LA COMMISSION DE PROTECTION DU TERRITOIRE AGRICOLE DU QUÉBEC (CPTAQ)-INSTALLATION D’UNE TOUR DE TÉLÉCOMMUNICATION EN ZONE AGRICOLE-TÉLÉCOMMUNICATIONS </w:t>
      </w:r>
      <w:r w:rsidR="00D7691B">
        <w:rPr>
          <w:rFonts w:ascii="Lucida Bright" w:hAnsi="Lucida Bright"/>
          <w:b/>
          <w:sz w:val="18"/>
          <w:szCs w:val="18"/>
          <w:u w:val="single"/>
        </w:rPr>
        <w:t>DENIS GIGNAC INC.-RAOUL BOUFFARD-LOT : 5393493</w:t>
      </w: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Télécommunications Denis Gignac inc. à la Commission de Protection du Territoire Agricole du Québec afin d’obtenir l’autorisation d’aliénation et l’utilisation à des fins autres que l’agriculture d’une partie du lot 5 393 493 de forme irrégulière et d’une superficie approximative de 0.38 hectares, propriété de Monsieur Raoul Bouffard;</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CONSIDÉRANT QUE cette demande est pour un projet d’implantation et d’exploitation d’un site de télécommunication incluant un chemin d’accès et un site clôturé, à l’intérieur duquel on retrouverait une tour autoportante ainsi qu’un abri pour l’équipement;</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propriété visée par cette demande se trouve dans un milieu </w:t>
      </w:r>
      <w:proofErr w:type="spellStart"/>
      <w:r>
        <w:rPr>
          <w:rFonts w:ascii="Lucida Bright" w:hAnsi="Lucida Bright"/>
          <w:sz w:val="18"/>
          <w:szCs w:val="18"/>
        </w:rPr>
        <w:t>agroforestier</w:t>
      </w:r>
      <w:proofErr w:type="spellEnd"/>
      <w:r>
        <w:rPr>
          <w:rFonts w:ascii="Lucida Bright" w:hAnsi="Lucida Bright"/>
          <w:sz w:val="18"/>
          <w:szCs w:val="18"/>
        </w:rPr>
        <w:t xml:space="preserve"> homogène;</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CONSIDÉRANT QUE ce lot est composé à environ 37% de cultures et friches et à 63% de boisé sans érable;</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CONSIDÉRANT QUE l’emplacement prévu de la tour haubanée est situé sur un couvert forestier de peu de valeur;</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CONSIDÉRANT QUE l’emplacement choisi est localisé à l’extérieur de la zone urbaine ce qui limite l’impact visuel de cette installation;</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CONSIDÉRANT QUE la demande comprend tous les documents</w:t>
      </w:r>
      <w:r w:rsidR="00B55D25">
        <w:rPr>
          <w:rFonts w:ascii="Lucida Bright" w:hAnsi="Lucida Bright"/>
          <w:sz w:val="18"/>
          <w:szCs w:val="18"/>
        </w:rPr>
        <w:t xml:space="preserve"> et les démarches</w:t>
      </w:r>
      <w:r>
        <w:rPr>
          <w:rFonts w:ascii="Lucida Bright" w:hAnsi="Lucida Bright"/>
          <w:sz w:val="18"/>
          <w:szCs w:val="18"/>
        </w:rPr>
        <w:t xml:space="preserve"> requis;</w:t>
      </w:r>
    </w:p>
    <w:p w:rsidR="00B55D25" w:rsidRDefault="00B55D25" w:rsidP="00855E19">
      <w:pPr>
        <w:spacing w:line="240" w:lineRule="auto"/>
        <w:contextualSpacing/>
        <w:jc w:val="both"/>
        <w:rPr>
          <w:rFonts w:ascii="Lucida Bright" w:hAnsi="Lucida Bright"/>
          <w:sz w:val="18"/>
          <w:szCs w:val="18"/>
        </w:rPr>
      </w:pPr>
    </w:p>
    <w:p w:rsidR="00B55D25" w:rsidRDefault="00B55D25" w:rsidP="00855E19">
      <w:pPr>
        <w:spacing w:line="240" w:lineRule="auto"/>
        <w:contextualSpacing/>
        <w:jc w:val="both"/>
        <w:rPr>
          <w:rFonts w:ascii="Lucida Bright" w:hAnsi="Lucida Bright"/>
          <w:sz w:val="18"/>
          <w:szCs w:val="18"/>
        </w:rPr>
      </w:pPr>
      <w:r>
        <w:rPr>
          <w:rFonts w:ascii="Lucida Bright" w:hAnsi="Lucida Bright"/>
          <w:sz w:val="18"/>
          <w:szCs w:val="18"/>
        </w:rPr>
        <w:t>CONSIDÉRANT QUE la demande ne contrevient à aucun règlement municipal;</w:t>
      </w:r>
    </w:p>
    <w:p w:rsidR="00D7691B" w:rsidRDefault="00D7691B" w:rsidP="00855E19">
      <w:pPr>
        <w:spacing w:line="240" w:lineRule="auto"/>
        <w:contextualSpacing/>
        <w:jc w:val="both"/>
        <w:rPr>
          <w:rFonts w:ascii="Lucida Bright" w:hAnsi="Lucida Bright"/>
          <w:sz w:val="18"/>
          <w:szCs w:val="18"/>
        </w:rPr>
      </w:pPr>
    </w:p>
    <w:p w:rsidR="00D7691B" w:rsidRDefault="00D7691B"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Bérubé et résolu à </w:t>
      </w:r>
      <w:r w:rsidR="00B55D25">
        <w:rPr>
          <w:rFonts w:ascii="Lucida Bright" w:hAnsi="Lucida Bright"/>
          <w:sz w:val="18"/>
          <w:szCs w:val="18"/>
        </w:rPr>
        <w:t>l’unanimité des conseillers présents :</w:t>
      </w:r>
    </w:p>
    <w:p w:rsidR="00B55D25" w:rsidRDefault="00B55D25" w:rsidP="00855E19">
      <w:pPr>
        <w:spacing w:line="240" w:lineRule="auto"/>
        <w:contextualSpacing/>
        <w:jc w:val="both"/>
        <w:rPr>
          <w:rFonts w:ascii="Lucida Bright" w:hAnsi="Lucida Bright"/>
          <w:sz w:val="18"/>
          <w:szCs w:val="18"/>
        </w:rPr>
      </w:pPr>
    </w:p>
    <w:p w:rsidR="00B55D25" w:rsidRDefault="00B55D25" w:rsidP="00855E19">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B55D25" w:rsidRDefault="00B55D25" w:rsidP="00855E19">
      <w:pPr>
        <w:spacing w:line="240" w:lineRule="auto"/>
        <w:contextualSpacing/>
        <w:jc w:val="both"/>
        <w:rPr>
          <w:rFonts w:ascii="Lucida Bright" w:hAnsi="Lucida Bright"/>
          <w:sz w:val="18"/>
          <w:szCs w:val="18"/>
        </w:rPr>
      </w:pPr>
    </w:p>
    <w:p w:rsidR="00B55D25" w:rsidRDefault="00B55D25" w:rsidP="00855E19">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demande et recommande à la Commission de Protection du Territoire Agricole du Québec l’autorisation d’aliénation et l’utilisation à des fins autres que l’agriculture  la demande de Télécommunications Denis Gignac Inc.</w:t>
      </w:r>
    </w:p>
    <w:p w:rsidR="00B55D25" w:rsidRDefault="00B55D25" w:rsidP="00855E19">
      <w:pPr>
        <w:spacing w:line="240" w:lineRule="auto"/>
        <w:contextualSpacing/>
        <w:jc w:val="both"/>
        <w:rPr>
          <w:rFonts w:ascii="Lucida Bright" w:hAnsi="Lucida Bright"/>
          <w:sz w:val="18"/>
          <w:szCs w:val="18"/>
        </w:rPr>
      </w:pPr>
    </w:p>
    <w:p w:rsidR="00B55D25" w:rsidRDefault="003925A0"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2020-12-20</w:t>
      </w:r>
    </w:p>
    <w:p w:rsidR="003925A0" w:rsidRDefault="003925A0"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APPROBATION-PLAN DE MESURE D’URGENCE AVEC MISES À JOUR</w:t>
      </w:r>
    </w:p>
    <w:p w:rsidR="003925A0" w:rsidRDefault="003925A0" w:rsidP="00855E19">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w:t>
      </w:r>
      <w:r w:rsidR="00672CCB">
        <w:rPr>
          <w:rFonts w:ascii="Lucida Bright" w:hAnsi="Lucida Bright"/>
          <w:sz w:val="18"/>
          <w:szCs w:val="18"/>
        </w:rPr>
        <w:t xml:space="preserve"> élaboré</w:t>
      </w:r>
      <w:r>
        <w:rPr>
          <w:rFonts w:ascii="Lucida Bright" w:hAnsi="Lucida Bright"/>
          <w:sz w:val="18"/>
          <w:szCs w:val="18"/>
        </w:rPr>
        <w:t xml:space="preserve"> un plan de mesure d’urgence;</w:t>
      </w:r>
    </w:p>
    <w:p w:rsidR="003925A0" w:rsidRDefault="003925A0" w:rsidP="00855E19">
      <w:pPr>
        <w:spacing w:line="240" w:lineRule="auto"/>
        <w:contextualSpacing/>
        <w:jc w:val="both"/>
        <w:rPr>
          <w:rFonts w:ascii="Lucida Bright" w:hAnsi="Lucida Bright"/>
          <w:sz w:val="18"/>
          <w:szCs w:val="18"/>
        </w:rPr>
      </w:pPr>
    </w:p>
    <w:p w:rsidR="003925A0" w:rsidRDefault="003925A0" w:rsidP="00855E19">
      <w:pPr>
        <w:spacing w:line="240" w:lineRule="auto"/>
        <w:contextualSpacing/>
        <w:jc w:val="both"/>
        <w:rPr>
          <w:rFonts w:ascii="Lucida Bright" w:hAnsi="Lucida Bright"/>
          <w:sz w:val="18"/>
          <w:szCs w:val="18"/>
        </w:rPr>
      </w:pPr>
      <w:r>
        <w:rPr>
          <w:rFonts w:ascii="Lucida Bright" w:hAnsi="Lucida Bright"/>
          <w:sz w:val="18"/>
          <w:szCs w:val="18"/>
        </w:rPr>
        <w:t>CONSIDÉRANT QUE ce</w:t>
      </w:r>
      <w:r w:rsidR="00672CCB">
        <w:rPr>
          <w:rFonts w:ascii="Lucida Bright" w:hAnsi="Lucida Bright"/>
          <w:sz w:val="18"/>
          <w:szCs w:val="18"/>
        </w:rPr>
        <w:t xml:space="preserve"> plan a des mises à jour durant certaines périodes du calendrier municipal;</w:t>
      </w:r>
    </w:p>
    <w:p w:rsidR="00672CCB" w:rsidRDefault="00672CCB" w:rsidP="00855E19">
      <w:pPr>
        <w:spacing w:line="240" w:lineRule="auto"/>
        <w:contextualSpacing/>
        <w:jc w:val="both"/>
        <w:rPr>
          <w:rFonts w:ascii="Lucida Bright" w:hAnsi="Lucida Bright"/>
          <w:sz w:val="18"/>
          <w:szCs w:val="18"/>
        </w:rPr>
      </w:pPr>
    </w:p>
    <w:p w:rsidR="00672CCB" w:rsidRDefault="00672CCB"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672CCB" w:rsidRDefault="00672CCB" w:rsidP="00855E19">
      <w:pPr>
        <w:spacing w:line="240" w:lineRule="auto"/>
        <w:contextualSpacing/>
        <w:jc w:val="both"/>
        <w:rPr>
          <w:rFonts w:ascii="Lucida Bright" w:hAnsi="Lucida Bright"/>
          <w:sz w:val="18"/>
          <w:szCs w:val="18"/>
        </w:rPr>
      </w:pPr>
    </w:p>
    <w:p w:rsidR="00672CCB" w:rsidRDefault="00672CCB" w:rsidP="00855E19">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approuve le </w:t>
      </w:r>
      <w:r>
        <w:rPr>
          <w:rFonts w:ascii="Lucida Bright" w:hAnsi="Lucida Bright"/>
          <w:i/>
          <w:sz w:val="18"/>
          <w:szCs w:val="18"/>
        </w:rPr>
        <w:t>Plan de mesure d’urgence</w:t>
      </w:r>
      <w:r>
        <w:rPr>
          <w:rFonts w:ascii="Lucida Bright" w:hAnsi="Lucida Bright"/>
          <w:sz w:val="18"/>
          <w:szCs w:val="18"/>
        </w:rPr>
        <w:t xml:space="preserve"> de la municipalité avec les mises à jour.</w:t>
      </w:r>
    </w:p>
    <w:p w:rsidR="00672CCB" w:rsidRDefault="00672CCB" w:rsidP="00855E19">
      <w:pPr>
        <w:spacing w:line="240" w:lineRule="auto"/>
        <w:contextualSpacing/>
        <w:jc w:val="both"/>
        <w:rPr>
          <w:rFonts w:ascii="Lucida Bright" w:hAnsi="Lucida Bright"/>
          <w:sz w:val="18"/>
          <w:szCs w:val="18"/>
        </w:rPr>
      </w:pPr>
    </w:p>
    <w:p w:rsidR="00672CCB" w:rsidRDefault="00A47E78"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2020-12-21</w:t>
      </w:r>
    </w:p>
    <w:p w:rsidR="00A47E78" w:rsidRDefault="00A47E78"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FINANCIÈRE-COMITÉ DES LOISIRS-FÊTE DE NOEL</w:t>
      </w:r>
    </w:p>
    <w:p w:rsidR="00DF20CF" w:rsidRDefault="00A47E78" w:rsidP="00855E19">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demande d’aide financière d’</w:t>
      </w:r>
      <w:r w:rsidR="00DF20CF">
        <w:rPr>
          <w:rFonts w:ascii="Lucida Bright" w:hAnsi="Lucida Bright"/>
          <w:sz w:val="18"/>
          <w:szCs w:val="18"/>
        </w:rPr>
        <w:t>un montant de 1,500.00$ formulée par le</w:t>
      </w:r>
      <w:r>
        <w:rPr>
          <w:rFonts w:ascii="Lucida Bright" w:hAnsi="Lucida Bright"/>
          <w:sz w:val="18"/>
          <w:szCs w:val="18"/>
        </w:rPr>
        <w:t xml:space="preserve"> Comité des loisirs de Sainte-Félicité pour l’activité de la Visite du P</w:t>
      </w:r>
      <w:r w:rsidR="00DF20CF">
        <w:rPr>
          <w:rFonts w:ascii="Lucida Bright" w:hAnsi="Lucida Bright"/>
          <w:sz w:val="18"/>
          <w:szCs w:val="18"/>
        </w:rPr>
        <w:t>ère Noel chez toi;</w:t>
      </w:r>
    </w:p>
    <w:p w:rsidR="00DF20CF" w:rsidRDefault="00DF20CF" w:rsidP="00855E19">
      <w:pPr>
        <w:spacing w:line="240" w:lineRule="auto"/>
        <w:contextualSpacing/>
        <w:jc w:val="both"/>
        <w:rPr>
          <w:rFonts w:ascii="Lucida Bright" w:hAnsi="Lucida Bright"/>
          <w:sz w:val="18"/>
          <w:szCs w:val="18"/>
        </w:rPr>
      </w:pPr>
    </w:p>
    <w:p w:rsidR="00A47E78" w:rsidRDefault="00DF20CF" w:rsidP="00855E19">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w:t>
      </w:r>
      <w:r w:rsidR="00A47E78">
        <w:rPr>
          <w:rFonts w:ascii="Lucida Bright" w:hAnsi="Lucida Bright"/>
          <w:sz w:val="18"/>
          <w:szCs w:val="18"/>
        </w:rPr>
        <w:t xml:space="preserve"> </w:t>
      </w:r>
      <w:r>
        <w:rPr>
          <w:rFonts w:ascii="Lucida Bright" w:hAnsi="Lucida Bright"/>
          <w:sz w:val="18"/>
          <w:szCs w:val="18"/>
        </w:rPr>
        <w:t>Monsieur Bernard Harrisson et résolu à l’unanimité des conseillers présents :</w:t>
      </w:r>
    </w:p>
    <w:p w:rsidR="00DF20CF" w:rsidRDefault="00DF20CF" w:rsidP="00855E19">
      <w:pPr>
        <w:spacing w:line="240" w:lineRule="auto"/>
        <w:contextualSpacing/>
        <w:jc w:val="both"/>
        <w:rPr>
          <w:rFonts w:ascii="Lucida Bright" w:hAnsi="Lucida Bright"/>
          <w:sz w:val="18"/>
          <w:szCs w:val="18"/>
        </w:rPr>
      </w:pPr>
    </w:p>
    <w:p w:rsidR="00DF20CF" w:rsidRDefault="00DF20CF"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accorde une aide financière d’un montant de mille-dollars (1,000.00$) au Centre Sportif Sainte-Félicité pour l’activité de la Visite du Père Noel chez toi;</w:t>
      </w:r>
    </w:p>
    <w:p w:rsidR="008836F5" w:rsidRDefault="008836F5" w:rsidP="00855E19">
      <w:pPr>
        <w:spacing w:line="240" w:lineRule="auto"/>
        <w:contextualSpacing/>
        <w:jc w:val="both"/>
        <w:rPr>
          <w:rFonts w:ascii="Lucida Bright" w:hAnsi="Lucida Bright"/>
          <w:sz w:val="18"/>
          <w:szCs w:val="18"/>
        </w:rPr>
      </w:pPr>
    </w:p>
    <w:p w:rsidR="008836F5" w:rsidRDefault="008836F5" w:rsidP="00855E19">
      <w:pPr>
        <w:spacing w:line="240" w:lineRule="auto"/>
        <w:contextualSpacing/>
        <w:jc w:val="both"/>
        <w:rPr>
          <w:rFonts w:ascii="Lucida Bright" w:hAnsi="Lucida Bright"/>
          <w:sz w:val="18"/>
          <w:szCs w:val="18"/>
        </w:rPr>
      </w:pPr>
      <w:r>
        <w:rPr>
          <w:rFonts w:ascii="Lucida Bright" w:hAnsi="Lucida Bright"/>
          <w:sz w:val="18"/>
          <w:szCs w:val="18"/>
        </w:rPr>
        <w:t>° QUE le Conseil municipal demande au conseil d’administration du Centre Sportif Sainte-Félicité de fournir les redditions de comptes pour chaque c</w:t>
      </w:r>
      <w:r w:rsidR="00AB1918">
        <w:rPr>
          <w:rFonts w:ascii="Lucida Bright" w:hAnsi="Lucida Bright"/>
          <w:sz w:val="18"/>
          <w:szCs w:val="18"/>
        </w:rPr>
        <w:t>ontribution municipale accordée ainsi que le rapport financier annuel;</w:t>
      </w:r>
    </w:p>
    <w:p w:rsidR="002B7C3F" w:rsidRDefault="002B7C3F" w:rsidP="00855E19">
      <w:pPr>
        <w:spacing w:line="240" w:lineRule="auto"/>
        <w:contextualSpacing/>
        <w:jc w:val="both"/>
        <w:rPr>
          <w:rFonts w:ascii="Lucida Bright" w:hAnsi="Lucida Bright"/>
          <w:sz w:val="18"/>
          <w:szCs w:val="18"/>
        </w:rPr>
      </w:pPr>
    </w:p>
    <w:p w:rsidR="002B7C3F" w:rsidRDefault="002B7C3F" w:rsidP="00855E19">
      <w:pPr>
        <w:spacing w:line="240" w:lineRule="auto"/>
        <w:contextualSpacing/>
        <w:jc w:val="both"/>
        <w:rPr>
          <w:rFonts w:ascii="Lucida Bright" w:hAnsi="Lucida Bright"/>
          <w:sz w:val="18"/>
          <w:szCs w:val="18"/>
        </w:rPr>
      </w:pPr>
      <w:r>
        <w:rPr>
          <w:rFonts w:ascii="Lucida Bright" w:hAnsi="Lucida Bright"/>
          <w:sz w:val="18"/>
          <w:szCs w:val="18"/>
        </w:rPr>
        <w:t>° QUE le conseil d’administration s’engage à publiciser chaque contribution financière municipale pour toute demande;</w:t>
      </w:r>
    </w:p>
    <w:p w:rsidR="00DF20CF" w:rsidRDefault="00DF20CF" w:rsidP="00855E19">
      <w:pPr>
        <w:spacing w:line="240" w:lineRule="auto"/>
        <w:contextualSpacing/>
        <w:jc w:val="both"/>
        <w:rPr>
          <w:rFonts w:ascii="Lucida Bright" w:hAnsi="Lucida Bright"/>
          <w:sz w:val="18"/>
          <w:szCs w:val="18"/>
        </w:rPr>
      </w:pPr>
    </w:p>
    <w:p w:rsidR="00DF20CF" w:rsidRDefault="00DF20CF" w:rsidP="00855E19">
      <w:pPr>
        <w:spacing w:line="240" w:lineRule="auto"/>
        <w:contextualSpacing/>
        <w:jc w:val="both"/>
        <w:rPr>
          <w:rFonts w:ascii="Lucida Bright" w:hAnsi="Lucida Bright"/>
          <w:sz w:val="18"/>
          <w:szCs w:val="18"/>
        </w:rPr>
      </w:pPr>
      <w:r>
        <w:rPr>
          <w:rFonts w:ascii="Lucida Bright" w:hAnsi="Lucida Bright"/>
          <w:sz w:val="18"/>
          <w:szCs w:val="18"/>
        </w:rPr>
        <w:t>° QUE cette aide financière accordée soit prise dans le montant d’aide financière accordée de la Ministre des Affaires municipales</w:t>
      </w:r>
      <w:r w:rsidR="008836F5">
        <w:rPr>
          <w:rFonts w:ascii="Lucida Bright" w:hAnsi="Lucida Bright"/>
          <w:sz w:val="18"/>
          <w:szCs w:val="18"/>
        </w:rPr>
        <w:t xml:space="preserve"> et de l’Habitation afin d’atténuer les impacts de la pandémie de la COVID-19.</w:t>
      </w:r>
    </w:p>
    <w:p w:rsidR="008836F5" w:rsidRDefault="008836F5" w:rsidP="00855E19">
      <w:pPr>
        <w:spacing w:line="240" w:lineRule="auto"/>
        <w:contextualSpacing/>
        <w:jc w:val="both"/>
        <w:rPr>
          <w:rFonts w:ascii="Lucida Bright" w:hAnsi="Lucida Bright"/>
          <w:sz w:val="18"/>
          <w:szCs w:val="18"/>
        </w:rPr>
      </w:pPr>
    </w:p>
    <w:p w:rsidR="008836F5" w:rsidRDefault="00AB1918"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RÉSOLUTION NUMÉRO </w:t>
      </w:r>
      <w:r w:rsidR="002B7C3F">
        <w:rPr>
          <w:rFonts w:ascii="Lucida Bright" w:hAnsi="Lucida Bright"/>
          <w:b/>
          <w:sz w:val="18"/>
          <w:szCs w:val="18"/>
          <w:u w:val="single"/>
        </w:rPr>
        <w:t>2020-12-22</w:t>
      </w:r>
    </w:p>
    <w:p w:rsidR="002B7C3F" w:rsidRDefault="002B7C3F" w:rsidP="00855E19">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2B7C3F" w:rsidRDefault="002B7C3F" w:rsidP="00855E19">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w:t>
      </w:r>
      <w:r w:rsidR="00AC0A2B">
        <w:rPr>
          <w:rFonts w:ascii="Lucida Bright" w:hAnsi="Lucida Bright"/>
          <w:sz w:val="18"/>
          <w:szCs w:val="18"/>
        </w:rPr>
        <w:t xml:space="preserve"> et résolu</w:t>
      </w:r>
      <w:r w:rsidR="00DA5D11">
        <w:rPr>
          <w:rFonts w:ascii="Lucida Bright" w:hAnsi="Lucida Bright"/>
          <w:sz w:val="18"/>
          <w:szCs w:val="18"/>
        </w:rPr>
        <w:t xml:space="preserve"> à l’unanimité des conseillers présents :</w:t>
      </w:r>
    </w:p>
    <w:p w:rsidR="00DA5D11" w:rsidRDefault="00DA5D11" w:rsidP="00855E19">
      <w:pPr>
        <w:spacing w:line="240" w:lineRule="auto"/>
        <w:contextualSpacing/>
        <w:jc w:val="both"/>
        <w:rPr>
          <w:rFonts w:ascii="Lucida Bright" w:hAnsi="Lucida Bright"/>
          <w:sz w:val="18"/>
          <w:szCs w:val="18"/>
        </w:rPr>
      </w:pPr>
    </w:p>
    <w:p w:rsidR="00DA5D11" w:rsidRDefault="00DA5D11" w:rsidP="00855E19">
      <w:pPr>
        <w:spacing w:line="240" w:lineRule="auto"/>
        <w:contextualSpacing/>
        <w:jc w:val="both"/>
        <w:rPr>
          <w:rFonts w:ascii="Lucida Bright" w:hAnsi="Lucida Bright"/>
          <w:sz w:val="18"/>
          <w:szCs w:val="18"/>
        </w:rPr>
      </w:pPr>
      <w:r>
        <w:rPr>
          <w:rFonts w:ascii="Lucida Bright" w:hAnsi="Lucida Bright"/>
          <w:sz w:val="18"/>
          <w:szCs w:val="18"/>
        </w:rPr>
        <w:t>De lever la séance ordinaire du 07 décembre 2020, l’ordre du jour étant épuisé et la séance est levée à 20h34.</w:t>
      </w:r>
    </w:p>
    <w:p w:rsidR="00CD7225" w:rsidRDefault="00CD7225" w:rsidP="00855E19">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CD7225" w:rsidTr="00CD7225">
        <w:tc>
          <w:tcPr>
            <w:tcW w:w="7166" w:type="dxa"/>
          </w:tcPr>
          <w:p w:rsidR="00CD7225" w:rsidRPr="00CD7225" w:rsidRDefault="00CD7225" w:rsidP="00855E19">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CD7225" w:rsidRPr="002B7C3F" w:rsidRDefault="00CD7225" w:rsidP="00855E19">
      <w:pPr>
        <w:spacing w:line="240" w:lineRule="auto"/>
        <w:contextualSpacing/>
        <w:jc w:val="both"/>
        <w:rPr>
          <w:rFonts w:ascii="Lucida Bright" w:hAnsi="Lucida Bright"/>
          <w:sz w:val="18"/>
          <w:szCs w:val="18"/>
        </w:rPr>
      </w:pPr>
    </w:p>
    <w:p w:rsidR="008836F5" w:rsidRDefault="008836F5" w:rsidP="00855E19">
      <w:pPr>
        <w:spacing w:line="240" w:lineRule="auto"/>
        <w:contextualSpacing/>
        <w:jc w:val="both"/>
        <w:rPr>
          <w:rFonts w:ascii="Lucida Bright" w:hAnsi="Lucida Bright"/>
          <w:sz w:val="18"/>
          <w:szCs w:val="18"/>
        </w:rPr>
      </w:pPr>
    </w:p>
    <w:p w:rsidR="008836F5" w:rsidRPr="00A47E78" w:rsidRDefault="008836F5" w:rsidP="00855E19">
      <w:pPr>
        <w:spacing w:line="240" w:lineRule="auto"/>
        <w:contextualSpacing/>
        <w:jc w:val="both"/>
        <w:rPr>
          <w:rFonts w:ascii="Lucida Bright" w:hAnsi="Lucida Bright"/>
          <w:sz w:val="16"/>
          <w:szCs w:val="18"/>
        </w:rPr>
      </w:pPr>
    </w:p>
    <w:p w:rsidR="00366B9A" w:rsidRDefault="00366B9A" w:rsidP="00855E19">
      <w:pPr>
        <w:spacing w:line="240" w:lineRule="auto"/>
        <w:contextualSpacing/>
        <w:jc w:val="both"/>
        <w:rPr>
          <w:rFonts w:ascii="Lucida Bright" w:hAnsi="Lucida Bright"/>
          <w:sz w:val="18"/>
          <w:szCs w:val="18"/>
        </w:rPr>
      </w:pPr>
    </w:p>
    <w:p w:rsidR="0066716F" w:rsidRDefault="0066716F" w:rsidP="00855E19">
      <w:pPr>
        <w:spacing w:line="240" w:lineRule="auto"/>
        <w:contextualSpacing/>
        <w:jc w:val="both"/>
        <w:rPr>
          <w:rFonts w:ascii="Lucida Bright" w:hAnsi="Lucida Bright"/>
          <w:sz w:val="18"/>
          <w:szCs w:val="18"/>
        </w:rPr>
      </w:pPr>
    </w:p>
    <w:p w:rsidR="0066716F" w:rsidRDefault="0066716F" w:rsidP="00855E19">
      <w:pPr>
        <w:spacing w:line="240" w:lineRule="auto"/>
        <w:contextualSpacing/>
        <w:jc w:val="both"/>
        <w:rPr>
          <w:rFonts w:ascii="Lucida Bright" w:hAnsi="Lucida Bright"/>
          <w:sz w:val="18"/>
          <w:szCs w:val="18"/>
        </w:rPr>
      </w:pPr>
      <w:r>
        <w:rPr>
          <w:rFonts w:ascii="Lucida Bright" w:hAnsi="Lucida Bright"/>
          <w:sz w:val="18"/>
          <w:szCs w:val="18"/>
        </w:rPr>
        <w:t>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w:t>
      </w:r>
    </w:p>
    <w:p w:rsidR="0066716F" w:rsidRDefault="0066716F" w:rsidP="00855E19">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66716F" w:rsidRDefault="0066716F" w:rsidP="00855E19">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66716F" w:rsidRPr="0066716F" w:rsidRDefault="0066716F" w:rsidP="00855E19">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AD4CA7" w:rsidRPr="00C638D3" w:rsidRDefault="00AD4CA7" w:rsidP="00855E19">
      <w:pPr>
        <w:spacing w:line="240" w:lineRule="auto"/>
        <w:contextualSpacing/>
        <w:jc w:val="both"/>
        <w:rPr>
          <w:rFonts w:ascii="Lucida Bright" w:hAnsi="Lucida Bright"/>
          <w:sz w:val="18"/>
          <w:szCs w:val="18"/>
        </w:rPr>
      </w:pPr>
    </w:p>
    <w:p w:rsidR="008F4469" w:rsidRPr="00CD5E86" w:rsidRDefault="008F4469" w:rsidP="00855E19">
      <w:pPr>
        <w:spacing w:line="240" w:lineRule="auto"/>
        <w:contextualSpacing/>
        <w:jc w:val="both"/>
        <w:rPr>
          <w:rFonts w:ascii="Lucida Bright" w:hAnsi="Lucida Bright"/>
          <w:sz w:val="18"/>
          <w:szCs w:val="18"/>
        </w:rPr>
      </w:pPr>
    </w:p>
    <w:p w:rsidR="008D61AD" w:rsidRPr="008D61AD" w:rsidRDefault="008D61AD" w:rsidP="00855E19">
      <w:pPr>
        <w:spacing w:line="240" w:lineRule="auto"/>
        <w:contextualSpacing/>
        <w:jc w:val="both"/>
        <w:rPr>
          <w:rFonts w:ascii="Lucida Bright" w:hAnsi="Lucida Bright"/>
          <w:b/>
          <w:sz w:val="18"/>
          <w:szCs w:val="18"/>
          <w:u w:val="single"/>
        </w:rPr>
      </w:pPr>
    </w:p>
    <w:sectPr w:rsidR="008D61AD" w:rsidRPr="008D61AD" w:rsidSect="00855E19">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5E19"/>
    <w:rsid w:val="000570A4"/>
    <w:rsid w:val="00076CCE"/>
    <w:rsid w:val="0009487C"/>
    <w:rsid w:val="000D056A"/>
    <w:rsid w:val="000D1979"/>
    <w:rsid w:val="00166DD0"/>
    <w:rsid w:val="00193458"/>
    <w:rsid w:val="001957DC"/>
    <w:rsid w:val="001A1020"/>
    <w:rsid w:val="001A1A0C"/>
    <w:rsid w:val="001B724D"/>
    <w:rsid w:val="001D0793"/>
    <w:rsid w:val="002171FB"/>
    <w:rsid w:val="002502FD"/>
    <w:rsid w:val="00252B31"/>
    <w:rsid w:val="002A608C"/>
    <w:rsid w:val="002B7C3F"/>
    <w:rsid w:val="002D7379"/>
    <w:rsid w:val="0034756E"/>
    <w:rsid w:val="00366B9A"/>
    <w:rsid w:val="003925A0"/>
    <w:rsid w:val="003B3000"/>
    <w:rsid w:val="004253A2"/>
    <w:rsid w:val="004B158C"/>
    <w:rsid w:val="004B7B60"/>
    <w:rsid w:val="004C27C7"/>
    <w:rsid w:val="00573C08"/>
    <w:rsid w:val="005D6A9E"/>
    <w:rsid w:val="0060498F"/>
    <w:rsid w:val="0061527C"/>
    <w:rsid w:val="0066716F"/>
    <w:rsid w:val="00672CCB"/>
    <w:rsid w:val="006F0950"/>
    <w:rsid w:val="00744F6D"/>
    <w:rsid w:val="00750297"/>
    <w:rsid w:val="008312D2"/>
    <w:rsid w:val="00855E19"/>
    <w:rsid w:val="00874838"/>
    <w:rsid w:val="008836F5"/>
    <w:rsid w:val="008D61AD"/>
    <w:rsid w:val="008F4469"/>
    <w:rsid w:val="008F7890"/>
    <w:rsid w:val="00933EFE"/>
    <w:rsid w:val="00A008B4"/>
    <w:rsid w:val="00A037FB"/>
    <w:rsid w:val="00A067A8"/>
    <w:rsid w:val="00A2762E"/>
    <w:rsid w:val="00A407CA"/>
    <w:rsid w:val="00A47E78"/>
    <w:rsid w:val="00A82485"/>
    <w:rsid w:val="00A95AC3"/>
    <w:rsid w:val="00AB1918"/>
    <w:rsid w:val="00AC0A2B"/>
    <w:rsid w:val="00AD4CA7"/>
    <w:rsid w:val="00B55D25"/>
    <w:rsid w:val="00BB5E34"/>
    <w:rsid w:val="00C016CD"/>
    <w:rsid w:val="00C5117D"/>
    <w:rsid w:val="00C638D3"/>
    <w:rsid w:val="00CA54A4"/>
    <w:rsid w:val="00CD5E86"/>
    <w:rsid w:val="00CD7225"/>
    <w:rsid w:val="00D247D4"/>
    <w:rsid w:val="00D7691B"/>
    <w:rsid w:val="00D91E7A"/>
    <w:rsid w:val="00DA06F1"/>
    <w:rsid w:val="00DA5D11"/>
    <w:rsid w:val="00DE1180"/>
    <w:rsid w:val="00DE4431"/>
    <w:rsid w:val="00DF20CF"/>
    <w:rsid w:val="00DF61A8"/>
    <w:rsid w:val="00EA3509"/>
    <w:rsid w:val="00EB361F"/>
    <w:rsid w:val="00F06C1A"/>
    <w:rsid w:val="00F578CE"/>
    <w:rsid w:val="00F838BD"/>
    <w:rsid w:val="00FD624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D7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3505</Words>
  <Characters>19279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62</cp:revision>
  <cp:lastPrinted>2021-01-06T13:45:00Z</cp:lastPrinted>
  <dcterms:created xsi:type="dcterms:W3CDTF">2020-12-08T12:47:00Z</dcterms:created>
  <dcterms:modified xsi:type="dcterms:W3CDTF">2021-01-06T13:46:00Z</dcterms:modified>
</cp:coreProperties>
</file>