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3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MUNICPALITÉ SAINTE-FÉLICITÉ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Procès-verbal de la séance ordinaire du Conseil municipal de la Municipalit</w:t>
      </w:r>
      <w:r w:rsidR="007A50CD">
        <w:rPr>
          <w:rFonts w:ascii="Lucida Bright" w:hAnsi="Lucida Bright"/>
          <w:sz w:val="18"/>
          <w:szCs w:val="18"/>
        </w:rPr>
        <w:t>é de Sainte-Félicité tenue le 02 déc</w:t>
      </w:r>
      <w:r>
        <w:rPr>
          <w:rFonts w:ascii="Lucida Bright" w:hAnsi="Lucida Bright"/>
          <w:sz w:val="18"/>
          <w:szCs w:val="18"/>
        </w:rPr>
        <w:t>embre 2019 à 19h00 à la salle Alphonse Simard du Centre communautaire de Sainte-Félicité situé au 194 rue Saint-Joseph à Sainte-Félicité formant quorum sous la présidence de Monsieur Andrew Turcotte, maire.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PRÉSENTS :</w:t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CONSEILLER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D0286" w:rsidRDefault="007A50CD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</w:t>
      </w:r>
      <w:r w:rsidR="002D0286">
        <w:rPr>
          <w:rFonts w:ascii="Lucida Bright" w:hAnsi="Lucida Bright"/>
          <w:b/>
          <w:sz w:val="18"/>
          <w:szCs w:val="18"/>
          <w:u w:val="single"/>
        </w:rPr>
        <w:t>-01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2D0286" w:rsidRDefault="002D028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de l’ordre du jour;</w:t>
      </w:r>
    </w:p>
    <w:p w:rsidR="00BE161C" w:rsidRDefault="00BE161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E161C" w:rsidRDefault="00BE161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</w:t>
      </w:r>
      <w:r w:rsidR="007A50CD">
        <w:rPr>
          <w:rFonts w:ascii="Lucida Bright" w:hAnsi="Lucida Bright"/>
          <w:sz w:val="18"/>
          <w:szCs w:val="18"/>
        </w:rPr>
        <w:t>roposé par Monsieur Bernard Harrisson</w:t>
      </w:r>
      <w:r>
        <w:rPr>
          <w:rFonts w:ascii="Lucida Bright" w:hAnsi="Lucida Bright"/>
          <w:sz w:val="18"/>
          <w:szCs w:val="18"/>
        </w:rPr>
        <w:t xml:space="preserve"> et résolu à l’unanimité des conseillers que le Conseil municipal de la Municipalité de Sainte-Félicité adopte l’ordre du jour tout en maintenant l’item </w:t>
      </w:r>
      <w:r>
        <w:rPr>
          <w:rFonts w:ascii="Lucida Bright" w:hAnsi="Lucida Bright"/>
          <w:i/>
          <w:sz w:val="18"/>
          <w:szCs w:val="18"/>
        </w:rPr>
        <w:t xml:space="preserve">divers </w:t>
      </w:r>
      <w:r>
        <w:rPr>
          <w:rFonts w:ascii="Lucida Bright" w:hAnsi="Lucida Bright"/>
          <w:sz w:val="18"/>
          <w:szCs w:val="18"/>
        </w:rPr>
        <w:t>ouvert.</w:t>
      </w:r>
    </w:p>
    <w:p w:rsidR="00BE161C" w:rsidRDefault="00BE161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E161C" w:rsidRDefault="001B68EA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</w:t>
      </w:r>
      <w:r w:rsidR="00BE161C">
        <w:rPr>
          <w:rFonts w:ascii="Lucida Bright" w:hAnsi="Lucida Bright"/>
          <w:b/>
          <w:sz w:val="18"/>
          <w:szCs w:val="18"/>
          <w:u w:val="single"/>
        </w:rPr>
        <w:t>-02</w:t>
      </w:r>
    </w:p>
    <w:p w:rsidR="00BE161C" w:rsidRDefault="00BE161C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DU PROCÈS-VERBAL DE</w:t>
      </w:r>
      <w:r w:rsidR="007A50CD">
        <w:rPr>
          <w:rFonts w:ascii="Lucida Bright" w:hAnsi="Lucida Bright"/>
          <w:b/>
          <w:sz w:val="18"/>
          <w:szCs w:val="18"/>
          <w:u w:val="single"/>
        </w:rPr>
        <w:t xml:space="preserve"> LA SÉANCE ORDINAIRE TENUE LE 04 NOVEM</w:t>
      </w:r>
      <w:r>
        <w:rPr>
          <w:rFonts w:ascii="Lucida Bright" w:hAnsi="Lucida Bright"/>
          <w:b/>
          <w:sz w:val="18"/>
          <w:szCs w:val="18"/>
          <w:u w:val="single"/>
        </w:rPr>
        <w:t xml:space="preserve">BRE 2019 </w:t>
      </w:r>
    </w:p>
    <w:p w:rsidR="00BE161C" w:rsidRDefault="00BE161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du procès-verbal de</w:t>
      </w:r>
      <w:r w:rsidR="007A50CD">
        <w:rPr>
          <w:rFonts w:ascii="Lucida Bright" w:hAnsi="Lucida Bright"/>
          <w:sz w:val="18"/>
          <w:szCs w:val="18"/>
        </w:rPr>
        <w:t xml:space="preserve"> la séance ordinaire tenue le 04 novembre</w:t>
      </w:r>
      <w:r>
        <w:rPr>
          <w:rFonts w:ascii="Lucida Bright" w:hAnsi="Lucida Bright"/>
          <w:sz w:val="18"/>
          <w:szCs w:val="18"/>
        </w:rPr>
        <w:t xml:space="preserve"> 2019 transmis par le directeur général et secrétaire-trésorier;</w:t>
      </w:r>
    </w:p>
    <w:p w:rsidR="00BE161C" w:rsidRDefault="00BE161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E161C" w:rsidRDefault="00BE161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</w:t>
      </w:r>
      <w:r w:rsidR="007A50CD">
        <w:rPr>
          <w:rFonts w:ascii="Lucida Bright" w:hAnsi="Lucida Bright"/>
          <w:sz w:val="18"/>
          <w:szCs w:val="18"/>
        </w:rPr>
        <w:t xml:space="preserve"> par Monsieur Éric Normand</w:t>
      </w:r>
      <w:r w:rsidR="00F20722">
        <w:rPr>
          <w:rFonts w:ascii="Lucida Bright" w:hAnsi="Lucida Bright"/>
          <w:sz w:val="18"/>
          <w:szCs w:val="18"/>
        </w:rPr>
        <w:t xml:space="preserve"> et résolu à l’unanimité des conseillers que le Conseil municipal de la Municipalité de Sainte-Félicité adopte le procès-verbal de</w:t>
      </w:r>
      <w:r w:rsidR="007A50CD">
        <w:rPr>
          <w:rFonts w:ascii="Lucida Bright" w:hAnsi="Lucida Bright"/>
          <w:sz w:val="18"/>
          <w:szCs w:val="18"/>
        </w:rPr>
        <w:t xml:space="preserve"> la séance ordinaire tenue le 04 novembre</w:t>
      </w:r>
      <w:r w:rsidR="00F20722">
        <w:rPr>
          <w:rFonts w:ascii="Lucida Bright" w:hAnsi="Lucida Bright"/>
          <w:sz w:val="18"/>
          <w:szCs w:val="18"/>
        </w:rPr>
        <w:t xml:space="preserve"> 2019 tel que rédigé.</w:t>
      </w:r>
    </w:p>
    <w:p w:rsidR="00F20722" w:rsidRDefault="00F2072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8791A" w:rsidRDefault="008908FE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</w:t>
      </w:r>
      <w:r w:rsidR="001B68EA">
        <w:rPr>
          <w:rFonts w:ascii="Lucida Bright" w:hAnsi="Lucida Bright"/>
          <w:b/>
          <w:sz w:val="18"/>
          <w:szCs w:val="18"/>
          <w:u w:val="single"/>
        </w:rPr>
        <w:t>-03</w:t>
      </w:r>
    </w:p>
    <w:p w:rsidR="00EA2AFB" w:rsidRDefault="00EA2AFB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LA LISTE DE</w:t>
      </w:r>
      <w:r w:rsidR="001B68EA">
        <w:rPr>
          <w:rFonts w:ascii="Lucida Bright" w:hAnsi="Lucida Bright"/>
          <w:b/>
          <w:sz w:val="18"/>
          <w:szCs w:val="18"/>
          <w:u w:val="single"/>
        </w:rPr>
        <w:t>S COMPTES PAYÉS ET À PAYER AU 30 NOVEM</w:t>
      </w:r>
      <w:r>
        <w:rPr>
          <w:rFonts w:ascii="Lucida Bright" w:hAnsi="Lucida Bright"/>
          <w:b/>
          <w:sz w:val="18"/>
          <w:szCs w:val="18"/>
          <w:u w:val="single"/>
        </w:rPr>
        <w:t xml:space="preserve">BRE 2019 </w:t>
      </w:r>
    </w:p>
    <w:p w:rsidR="00EA2AFB" w:rsidRDefault="00805B2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de la Municipalité de Sainte-Félicité ont pris connaissance de la liste de</w:t>
      </w:r>
      <w:r w:rsidR="00D32295">
        <w:rPr>
          <w:rFonts w:ascii="Lucida Bright" w:hAnsi="Lucida Bright"/>
          <w:sz w:val="18"/>
          <w:szCs w:val="18"/>
        </w:rPr>
        <w:t>s comptes payés et à payer au 30 novembre</w:t>
      </w:r>
      <w:r>
        <w:rPr>
          <w:rFonts w:ascii="Lucida Bright" w:hAnsi="Lucida Bright"/>
          <w:sz w:val="18"/>
          <w:szCs w:val="18"/>
        </w:rPr>
        <w:t xml:space="preserve"> 2019 transmis par le directeur général et secrétaire-trésorier;</w:t>
      </w:r>
    </w:p>
    <w:p w:rsidR="00805B2C" w:rsidRDefault="00805B2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05B2C" w:rsidRDefault="00805B2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</w:t>
      </w:r>
      <w:r w:rsidR="0084140B">
        <w:rPr>
          <w:rFonts w:ascii="Lucida Bright" w:hAnsi="Lucida Bright"/>
          <w:sz w:val="18"/>
          <w:szCs w:val="18"/>
        </w:rPr>
        <w:t>é par Madame Diane Marceau</w:t>
      </w:r>
      <w:r>
        <w:rPr>
          <w:rFonts w:ascii="Lucida Bright" w:hAnsi="Lucida Bright"/>
          <w:sz w:val="18"/>
          <w:szCs w:val="18"/>
        </w:rPr>
        <w:t xml:space="preserve"> et résolu à l’unanimité des conseillers :</w:t>
      </w:r>
    </w:p>
    <w:p w:rsidR="00805B2C" w:rsidRDefault="00805B2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05B2C" w:rsidRDefault="00805B2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Conseil municipal de la Municipalité de Sainte-</w:t>
      </w:r>
      <w:r w:rsidR="006670F6">
        <w:rPr>
          <w:rFonts w:ascii="Lucida Bright" w:hAnsi="Lucida Bright"/>
          <w:sz w:val="18"/>
          <w:szCs w:val="18"/>
        </w:rPr>
        <w:t>Félicité approuve la liste des comptes payés et à payer au monta</w:t>
      </w:r>
      <w:r w:rsidR="00F00A62">
        <w:rPr>
          <w:rFonts w:ascii="Lucida Bright" w:hAnsi="Lucida Bright"/>
          <w:sz w:val="18"/>
          <w:szCs w:val="18"/>
        </w:rPr>
        <w:t>nt de cent-quatre-vingt-dix-neuf-mille-deux-cent-cinquante-et-un-mille et soixante-trois-dollars (199,251.63</w:t>
      </w:r>
      <w:r w:rsidR="006670F6">
        <w:rPr>
          <w:rFonts w:ascii="Lucida Bright" w:hAnsi="Lucida Bright"/>
          <w:sz w:val="18"/>
          <w:szCs w:val="18"/>
        </w:rPr>
        <w:t>$) de déboursés et</w:t>
      </w:r>
      <w:r w:rsidR="0001522F">
        <w:rPr>
          <w:rFonts w:ascii="Lucida Bright" w:hAnsi="Lucida Bright"/>
          <w:sz w:val="18"/>
          <w:szCs w:val="18"/>
        </w:rPr>
        <w:t xml:space="preserve"> onze-mi</w:t>
      </w:r>
      <w:r w:rsidR="00F00A62">
        <w:rPr>
          <w:rFonts w:ascii="Lucida Bright" w:hAnsi="Lucida Bright"/>
          <w:sz w:val="18"/>
          <w:szCs w:val="18"/>
        </w:rPr>
        <w:t>lle-soixante-cinq-dollars et onze-mille-sept-cent-cinquante-dollars et soixante-douze-cents (11,750.72</w:t>
      </w:r>
      <w:r w:rsidR="0001522F">
        <w:rPr>
          <w:rFonts w:ascii="Lucida Bright" w:hAnsi="Lucida Bright"/>
          <w:sz w:val="18"/>
          <w:szCs w:val="18"/>
        </w:rPr>
        <w:t>$) de salaires;</w:t>
      </w:r>
    </w:p>
    <w:p w:rsidR="0001522F" w:rsidRDefault="0001522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1522F" w:rsidRDefault="0001522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ces dépenses sont imputées au fonds d’administration de la Municipalité de Sainte-Félicité rep</w:t>
      </w:r>
      <w:r w:rsidR="0005539D">
        <w:rPr>
          <w:rFonts w:ascii="Lucida Bright" w:hAnsi="Lucida Bright"/>
          <w:sz w:val="18"/>
          <w:szCs w:val="18"/>
        </w:rPr>
        <w:t>résentant un grand total de deux-cent-onze-mille-deux-dollars et trente-cinq-cents (211,002.35</w:t>
      </w:r>
      <w:r>
        <w:rPr>
          <w:rFonts w:ascii="Lucida Bright" w:hAnsi="Lucida Bright"/>
          <w:sz w:val="18"/>
          <w:szCs w:val="18"/>
        </w:rPr>
        <w:t>$).</w:t>
      </w:r>
    </w:p>
    <w:p w:rsidR="0001522F" w:rsidRDefault="0001522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1522F" w:rsidRDefault="007F44B8" w:rsidP="002D0286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Certificat de disponibilité de crédits</w:t>
      </w:r>
    </w:p>
    <w:p w:rsidR="007F44B8" w:rsidRDefault="007F44B8" w:rsidP="002D0286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 xml:space="preserve">Je, soussigné, Yves Chassé, </w:t>
      </w:r>
      <w:proofErr w:type="gramStart"/>
      <w:r>
        <w:rPr>
          <w:rFonts w:ascii="Lucida Bright" w:hAnsi="Lucida Bright"/>
          <w:i/>
          <w:sz w:val="18"/>
          <w:szCs w:val="18"/>
        </w:rPr>
        <w:t>g.m.a.,</w:t>
      </w:r>
      <w:proofErr w:type="gramEnd"/>
      <w:r>
        <w:rPr>
          <w:rFonts w:ascii="Lucida Bright" w:hAnsi="Lucida Bright"/>
          <w:i/>
          <w:sz w:val="18"/>
          <w:szCs w:val="18"/>
        </w:rPr>
        <w:t xml:space="preserve"> directeur général et secrétaire-trésorier de la Municipalité de Sainte-Félicité certifie conformément à l’article 961 du Code municipal du Québec que les crédits budgétaires concernés.</w:t>
      </w:r>
    </w:p>
    <w:p w:rsidR="007F44B8" w:rsidRDefault="007F44B8" w:rsidP="002D0286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7F44B8" w:rsidRDefault="007F44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APPROBATION DES DÉPENSES AUTORISÉES PAR DÉLÉGATION DE POUVOIR AU DIRECTEUR GÉNÉRAL ET SECRÉTAIRE-TRÉSORIER</w:t>
      </w:r>
    </w:p>
    <w:p w:rsidR="007F44B8" w:rsidRDefault="007F44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n’y a aucune dépense autorisée par délégation de pouvoir au directeur général et secrétaire-trésorier.</w:t>
      </w:r>
    </w:p>
    <w:p w:rsidR="007F44B8" w:rsidRDefault="007F44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F44B8" w:rsidRDefault="004C21A0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2019-12-04</w:t>
      </w:r>
    </w:p>
    <w:p w:rsidR="00701902" w:rsidRDefault="00311F57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DÉPÔT-ÉTAT COMPARATIF DE LA SITUATION FINANCIÈRE</w:t>
      </w:r>
      <w:r w:rsidR="00B87F7D">
        <w:rPr>
          <w:rFonts w:ascii="Lucida Bright" w:hAnsi="Lucida Bright"/>
          <w:b/>
          <w:sz w:val="18"/>
          <w:szCs w:val="18"/>
          <w:u w:val="single"/>
        </w:rPr>
        <w:t>-JUIN À NOV</w:t>
      </w:r>
      <w:r w:rsidR="00935774">
        <w:rPr>
          <w:rFonts w:ascii="Lucida Bright" w:hAnsi="Lucida Bright"/>
          <w:b/>
          <w:sz w:val="18"/>
          <w:szCs w:val="18"/>
          <w:u w:val="single"/>
        </w:rPr>
        <w:t>EMBRE 2019</w:t>
      </w:r>
    </w:p>
    <w:p w:rsidR="00311F57" w:rsidRDefault="0093577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</w:t>
      </w:r>
      <w:r w:rsidR="00B87F7D">
        <w:rPr>
          <w:rFonts w:ascii="Lucida Bright" w:hAnsi="Lucida Bright"/>
          <w:sz w:val="18"/>
          <w:szCs w:val="18"/>
        </w:rPr>
        <w:t xml:space="preserve">DÉRANT QUE Monsieur Yves Chassé, directeur général et secrétaire-trésorier de la Municipalité de Sainte-Félicité dépose devant le Conseil </w:t>
      </w:r>
      <w:r w:rsidR="00B87F7D">
        <w:rPr>
          <w:rFonts w:ascii="Lucida Bright" w:hAnsi="Lucida Bright"/>
          <w:sz w:val="18"/>
          <w:szCs w:val="18"/>
        </w:rPr>
        <w:lastRenderedPageBreak/>
        <w:t>municipal, le rapport semestriel concernant l’état comparatif de la situation financière pour la période de juin à novembre 2019;</w:t>
      </w:r>
    </w:p>
    <w:p w:rsid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7F7D" w:rsidRPr="00935774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du rapport semestriel concernant l’état comparatif de la situation financière pour la période de juin à novembre 2019, par le directeur général et secrétaire-trésorier Monsieur Yves Chassé.</w:t>
      </w:r>
    </w:p>
    <w:p w:rsidR="002A6FC6" w:rsidRDefault="002A6FC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A6FC6" w:rsidRDefault="00B87F7D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2019-12-05</w:t>
      </w:r>
    </w:p>
    <w:p w:rsidR="00BA7274" w:rsidRDefault="00B87F7D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ACTE DE FAIT-DÉPÔT-DÉCLARATIONS DES INTÉRÊTS PÉCUNIAIRES DES MEMBRES DU CONSEIL</w:t>
      </w:r>
    </w:p>
    <w:p w:rsidR="00B87F7D" w:rsidRP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</w:t>
      </w:r>
      <w:r w:rsidR="006974AA">
        <w:rPr>
          <w:rFonts w:ascii="Lucida Bright" w:hAnsi="Lucida Bright"/>
          <w:sz w:val="18"/>
          <w:szCs w:val="18"/>
        </w:rPr>
        <w:t xml:space="preserve">conformément à l’article 360.2 de la </w:t>
      </w:r>
      <w:r w:rsidR="006974AA">
        <w:rPr>
          <w:rFonts w:ascii="Lucida Bright" w:hAnsi="Lucida Bright"/>
          <w:i/>
          <w:sz w:val="18"/>
          <w:szCs w:val="18"/>
        </w:rPr>
        <w:t xml:space="preserve">Loi sur les élections et référendums dans les municipalités, </w:t>
      </w:r>
      <w:r w:rsidR="006974AA">
        <w:rPr>
          <w:rFonts w:ascii="Lucida Bright" w:hAnsi="Lucida Bright"/>
          <w:sz w:val="18"/>
          <w:szCs w:val="18"/>
        </w:rPr>
        <w:t>chaque membre</w:t>
      </w:r>
      <w:r>
        <w:rPr>
          <w:rFonts w:ascii="Lucida Bright" w:hAnsi="Lucida Bright"/>
          <w:sz w:val="18"/>
          <w:szCs w:val="18"/>
        </w:rPr>
        <w:t xml:space="preserve"> du Conseil municipal de la Municipalité de Sainte-Félicité</w:t>
      </w:r>
      <w:r w:rsidR="006974AA">
        <w:rPr>
          <w:rFonts w:ascii="Lucida Bright" w:hAnsi="Lucida Bright"/>
          <w:sz w:val="18"/>
          <w:szCs w:val="18"/>
        </w:rPr>
        <w:t xml:space="preserve"> a déposé une déclaration d’intérêts pécuniaires; </w:t>
      </w:r>
    </w:p>
    <w:p w:rsidR="000B4CC4" w:rsidRDefault="000B4CC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3702C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 et résolu à l’unanimité des conseillers :</w:t>
      </w:r>
    </w:p>
    <w:p w:rsid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préambule fait partie intégrante de la présente résolution;</w:t>
      </w:r>
    </w:p>
    <w:p w:rsid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prendre acte de fait du dépôt de la divulgation des intérêts pécuniaires de Monsieur Andrew Turcotte au poste de maire;</w:t>
      </w:r>
    </w:p>
    <w:p w:rsid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7F7D" w:rsidRDefault="00B87F7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DE prendre acte de fait du dépôt de la divulgation </w:t>
      </w:r>
      <w:r w:rsidR="00BB24EC">
        <w:rPr>
          <w:rFonts w:ascii="Lucida Bright" w:hAnsi="Lucida Bright"/>
          <w:sz w:val="18"/>
          <w:szCs w:val="18"/>
        </w:rPr>
        <w:t>des intérêts pécuniaires de Madame Sandra Bérubé au poste de conseillère numéro 1;</w:t>
      </w:r>
    </w:p>
    <w:p w:rsidR="00BB24EC" w:rsidRDefault="00BB24E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24EC" w:rsidRDefault="00BB24E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prendre acte de fait du dépôt de la divulgation des intérêts pécuniaires de Monsieur Éric Normand au poste de conseiller numéro 2;</w:t>
      </w:r>
    </w:p>
    <w:p w:rsidR="00BB24EC" w:rsidRDefault="00BB24E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24EC" w:rsidRDefault="00BB24E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prendre acte de fait du dépôt de la divulgation des intérêts pécuniaires de Madame Diane Marceau au poste de conseillère numéro 3;</w:t>
      </w:r>
    </w:p>
    <w:p w:rsidR="006B5DE8" w:rsidRDefault="006B5DE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B5DE8" w:rsidRDefault="00D44F0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prendre acte de fai</w:t>
      </w:r>
      <w:r w:rsidR="006B5DE8">
        <w:rPr>
          <w:rFonts w:ascii="Lucida Bright" w:hAnsi="Lucida Bright"/>
          <w:sz w:val="18"/>
          <w:szCs w:val="18"/>
        </w:rPr>
        <w:t xml:space="preserve">t du dépôt de la divulgation des intérêts pécuniaires de Madame </w:t>
      </w:r>
      <w:proofErr w:type="spellStart"/>
      <w:r w:rsidR="006B5DE8">
        <w:rPr>
          <w:rFonts w:ascii="Lucida Bright" w:hAnsi="Lucida Bright"/>
          <w:sz w:val="18"/>
          <w:szCs w:val="18"/>
        </w:rPr>
        <w:t>Tita</w:t>
      </w:r>
      <w:proofErr w:type="spellEnd"/>
      <w:r w:rsidR="006B5DE8">
        <w:rPr>
          <w:rFonts w:ascii="Lucida Bright" w:hAnsi="Lucida Bright"/>
          <w:sz w:val="18"/>
          <w:szCs w:val="18"/>
        </w:rPr>
        <w:t xml:space="preserve"> St-Gelais au poste de conseillère numéro 4;</w:t>
      </w:r>
    </w:p>
    <w:p w:rsidR="00D44F04" w:rsidRDefault="00D44F0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44F04" w:rsidRDefault="00D44F0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prendre acte de fait du dépôt de la divulgation des intérêts pécuniaires de Monsieur Bernard Harrisson au poste de conseiller numéro 5;</w:t>
      </w:r>
    </w:p>
    <w:p w:rsidR="00D44F04" w:rsidRDefault="00D44F0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44F04" w:rsidRDefault="00D44F0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DE prendre acte de fait du dépôt de la divulgation des intérêts pécuniaires de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au poste de conseiller numéro 6.</w:t>
      </w:r>
    </w:p>
    <w:p w:rsidR="00D44F04" w:rsidRDefault="00D44F0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44F04" w:rsidRDefault="001E2715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2019-12-06</w:t>
      </w:r>
    </w:p>
    <w:p w:rsidR="001E2715" w:rsidRPr="001E2715" w:rsidRDefault="001E2715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ENGAGEMENT-1</w:t>
      </w:r>
      <w:r w:rsidRPr="001E2715">
        <w:rPr>
          <w:rFonts w:ascii="Lucida Bright" w:hAnsi="Lucida Bright"/>
          <w:b/>
          <w:sz w:val="18"/>
          <w:szCs w:val="18"/>
          <w:u w:val="single"/>
          <w:vertAlign w:val="superscript"/>
        </w:rPr>
        <w:t>ER</w:t>
      </w:r>
      <w:r>
        <w:rPr>
          <w:rFonts w:ascii="Lucida Bright" w:hAnsi="Lucida Bright"/>
          <w:b/>
          <w:sz w:val="18"/>
          <w:szCs w:val="18"/>
          <w:u w:val="single"/>
        </w:rPr>
        <w:t xml:space="preserve"> CHAUFFEUR DES VÉHICULES DE DÉNEIGEMENT-SAISON HIVERNALE 2019-2020-MONSIEUR DENIS SAVARD</w:t>
      </w:r>
    </w:p>
    <w:p w:rsidR="0073702C" w:rsidRDefault="003A208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conclu une entente avec Monsieur Denis Savard avec description de tâches et de salaire comme premier (1er) chauffeur des véhicules de déneigement pour la saison hivernale 2019-2020;</w:t>
      </w:r>
    </w:p>
    <w:p w:rsidR="003A2089" w:rsidRDefault="003A208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A2089" w:rsidRDefault="003A208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3A2089" w:rsidRDefault="003A208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A2089" w:rsidRDefault="003A208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préambule fait partie intégrante de la présente résolution;</w:t>
      </w:r>
    </w:p>
    <w:p w:rsidR="003A2089" w:rsidRDefault="003A208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A2089" w:rsidRDefault="003A208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2° D’autoriser l’engagement </w:t>
      </w:r>
      <w:r w:rsidR="00700C44">
        <w:rPr>
          <w:rFonts w:ascii="Lucida Bright" w:hAnsi="Lucida Bright"/>
          <w:sz w:val="18"/>
          <w:szCs w:val="18"/>
        </w:rPr>
        <w:t>de Monsieur Denis Savard comme premier (1</w:t>
      </w:r>
      <w:r w:rsidR="00700C44" w:rsidRPr="00700C44">
        <w:rPr>
          <w:rFonts w:ascii="Lucida Bright" w:hAnsi="Lucida Bright"/>
          <w:sz w:val="18"/>
          <w:szCs w:val="18"/>
          <w:vertAlign w:val="superscript"/>
        </w:rPr>
        <w:t>er</w:t>
      </w:r>
      <w:r w:rsidR="00700C44">
        <w:rPr>
          <w:rFonts w:ascii="Lucida Bright" w:hAnsi="Lucida Bright"/>
          <w:sz w:val="18"/>
          <w:szCs w:val="18"/>
        </w:rPr>
        <w:t>) chauffeur des véhicules de déneigement de la Municipalité de Sainte-Félicité pour la saison hivernale 2019-2020 aux conditions décrites dans le contrat approuvé par le Conseil municipal;</w:t>
      </w:r>
    </w:p>
    <w:p w:rsidR="00F1017A" w:rsidRDefault="00F1017A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1017A" w:rsidRDefault="00F1017A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 D’autoriser le maire Monsieur Andrew Turcotte et le directeur général et secrétaire-trésorier Monsieur Yves Chassé à signer le contrat d’engagement pour et au nom de la Municipalité de Sainte-Félicité.</w:t>
      </w:r>
    </w:p>
    <w:p w:rsidR="00916CAC" w:rsidRDefault="00916CA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6CAC" w:rsidRDefault="00916CAC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2019-12-07</w:t>
      </w:r>
    </w:p>
    <w:p w:rsidR="00916CAC" w:rsidRDefault="00916CAC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DÉPÔT-LISTE DES ARRIÉRAGES DE TAXES MUNICIPALES</w:t>
      </w:r>
    </w:p>
    <w:p w:rsidR="00916CAC" w:rsidRDefault="00A603D0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directeur général et secrétaire-trésorier a déposé au Conseil municipal de la Municipalité de Sainte-Félicité la liste des arriérages de taxes municipales;</w:t>
      </w:r>
    </w:p>
    <w:p w:rsidR="00A603D0" w:rsidRDefault="00A603D0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603D0" w:rsidRDefault="00B6685E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B6685E" w:rsidRDefault="00B6685E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6685E" w:rsidRDefault="00B6685E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de la liste des arriérages de taxes municipales.</w:t>
      </w:r>
    </w:p>
    <w:p w:rsidR="00106C94" w:rsidRDefault="00106C9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06C94" w:rsidRDefault="00106C9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D0B4A" w:rsidRDefault="007D0B4A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D0B4A" w:rsidRDefault="00106C94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2019-12-08</w:t>
      </w:r>
    </w:p>
    <w:p w:rsidR="00106C94" w:rsidRDefault="00106C94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APPROBATION-LISTE DES CRÉDITS OU CORRECTIONS DE TAXES ET AUTRES 2019</w:t>
      </w:r>
    </w:p>
    <w:p w:rsidR="00106C94" w:rsidRDefault="00106C9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la liste déposée </w:t>
      </w:r>
      <w:r w:rsidR="000A1402">
        <w:rPr>
          <w:rFonts w:ascii="Lucida Bright" w:hAnsi="Lucida Bright"/>
          <w:sz w:val="18"/>
          <w:szCs w:val="18"/>
        </w:rPr>
        <w:t>des crédits ou corrections de taxes et autres 2019 préparée par le directeur général et secrétaire-trésorier;</w:t>
      </w:r>
    </w:p>
    <w:p w:rsidR="000A1402" w:rsidRDefault="000A140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A1402" w:rsidRDefault="000A140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0A1402" w:rsidRDefault="000A140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A1402" w:rsidRDefault="000A140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approuve la liste des crédits ou corrections de taxes et autres 2019.</w:t>
      </w:r>
    </w:p>
    <w:p w:rsidR="005F4D4F" w:rsidRDefault="005F4D4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F4D4F" w:rsidRDefault="00CE7217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2019-12-09</w:t>
      </w:r>
    </w:p>
    <w:p w:rsidR="00CE7217" w:rsidRDefault="00CE7217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AUTORISATION-PAIEMENT DE DEUX (2) SEMAINES DE VACANCES DU DIRECTEUR GÉNÉRAL ET SECRÉTAIRE-TRÉSORIER</w:t>
      </w:r>
    </w:p>
    <w:p w:rsidR="00CE7217" w:rsidRDefault="00CE7217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directeur général et secrétaire-trésorier va prendre deux (2) semaines de congé de maladie en décembre 2019;</w:t>
      </w:r>
    </w:p>
    <w:p w:rsidR="00CE7217" w:rsidRDefault="00CE7217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7217" w:rsidRDefault="00CE7217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directeur général et secrétaire-trésorier veut que le Conseil municipal lui verse ses deux (2) semaines de vacances</w:t>
      </w:r>
      <w:r w:rsidR="000A1645">
        <w:rPr>
          <w:rFonts w:ascii="Lucida Bright" w:hAnsi="Lucida Bright"/>
          <w:sz w:val="18"/>
          <w:szCs w:val="18"/>
        </w:rPr>
        <w:t xml:space="preserve"> annuelles qui étaient prévues en décembre 2019</w:t>
      </w:r>
      <w:r>
        <w:rPr>
          <w:rFonts w:ascii="Lucida Bright" w:hAnsi="Lucida Bright"/>
          <w:sz w:val="18"/>
          <w:szCs w:val="18"/>
        </w:rPr>
        <w:t>;</w:t>
      </w:r>
    </w:p>
    <w:p w:rsidR="00CE7217" w:rsidRDefault="00CE7217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7217" w:rsidRDefault="00CE7217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</w:t>
      </w:r>
      <w:r w:rsidR="000A1645">
        <w:rPr>
          <w:rFonts w:ascii="Lucida Bright" w:hAnsi="Lucida Bright"/>
          <w:sz w:val="18"/>
          <w:szCs w:val="18"/>
        </w:rPr>
        <w:t>il est proposé par Monsieur Bernard Harrisson et résolu à l’unanimité des conseillers :</w:t>
      </w:r>
    </w:p>
    <w:p w:rsidR="000A1645" w:rsidRDefault="000A1645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A1645" w:rsidRDefault="000A1645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0A1645" w:rsidRDefault="000A1645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A1645" w:rsidRDefault="000A1645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autorise le paiement des deux semaines de vacances annuelles du directeur général et secrétaire-trésorier.</w:t>
      </w:r>
    </w:p>
    <w:p w:rsidR="000A1645" w:rsidRDefault="000A1645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A1645" w:rsidRDefault="00581B92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2019-12-10</w:t>
      </w:r>
    </w:p>
    <w:p w:rsidR="00581B92" w:rsidRDefault="00581B92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DEMANDE DE SOUTIEN FINANCIER D’UN MONTANT DE 200.00$-FÊTE DE NOËL DU 15 DÉCEMBRE 2019-CENTRE SPORTIF SAINTE-FÉLICITÉ</w:t>
      </w:r>
    </w:p>
    <w:p w:rsidR="00581B92" w:rsidRDefault="00581B9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pris connaissance de la demande de soutien</w:t>
      </w:r>
      <w:r w:rsidR="000464ED">
        <w:rPr>
          <w:rFonts w:ascii="Lucida Bright" w:hAnsi="Lucida Bright"/>
          <w:sz w:val="18"/>
          <w:szCs w:val="18"/>
        </w:rPr>
        <w:t xml:space="preserve"> financier</w:t>
      </w:r>
      <w:r>
        <w:rPr>
          <w:rFonts w:ascii="Lucida Bright" w:hAnsi="Lucida Bright"/>
          <w:sz w:val="18"/>
          <w:szCs w:val="18"/>
        </w:rPr>
        <w:t xml:space="preserve"> d’un montant de 200.00$ formulée, en date du 29 novembre 2019, par le Centre Sportif Sainte-Félicité pour la Fête de Noël prévue le 15 décembre 2019 pour les jeunes de Sainte-Félicité;</w:t>
      </w:r>
    </w:p>
    <w:p w:rsidR="00581B92" w:rsidRDefault="00581B9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1B92" w:rsidRDefault="00581B9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581B92" w:rsidRDefault="00581B9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1B92" w:rsidRDefault="00581B9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accorde un soutien financier d’un montant de 200.00$ au Centre Sportif Sainte-Félicité pour la Fête de Noël pou</w:t>
      </w:r>
      <w:r w:rsidR="00DD237B">
        <w:rPr>
          <w:rFonts w:ascii="Lucida Bright" w:hAnsi="Lucida Bright"/>
          <w:sz w:val="18"/>
          <w:szCs w:val="18"/>
        </w:rPr>
        <w:t>r les jeunes de Sainte-Félicité;</w:t>
      </w:r>
    </w:p>
    <w:p w:rsidR="00DD237B" w:rsidRDefault="00DD237B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D237B" w:rsidRDefault="00DD237B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montant soit pris dans le poste budgétaire numéro # 02-70190-970.</w:t>
      </w:r>
    </w:p>
    <w:p w:rsidR="00581B92" w:rsidRDefault="00581B9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1B92" w:rsidRDefault="00581B92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2019-12-11</w:t>
      </w:r>
    </w:p>
    <w:p w:rsidR="00581B92" w:rsidRDefault="00E00529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ACTE DE FAIT-DÉPÔT-</w:t>
      </w:r>
      <w:r w:rsidR="00581B92">
        <w:rPr>
          <w:rFonts w:ascii="Lucida Bright" w:hAnsi="Lucida Bright"/>
          <w:b/>
          <w:sz w:val="18"/>
          <w:szCs w:val="18"/>
          <w:u w:val="single"/>
        </w:rPr>
        <w:t>DEMANDE DE SOUTIEN FINANCIER D’UN MONTANT DE 6,000.00$-CAMP DE JOUR ÉTÉ 2020-CENTRE SPORTIF SAINTE-FÉLICITÉ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pris connaissance de la demande de soutien financier d’un montant de 6,000.00$ formulée, en date du 29 novembre 2019, par le Centre Sportif Sainte-Félicité pour le camp de jour Été 2020;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ce soutien financier servira à payer une partie des salaires et des avantages sociaux;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Sandra Bérubé et résolu à l’unanimité des conseillers :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de la demande formulée par le Centre Sportif Sainte-Félicité pour un soutien financier d’un montant de 6,000.00$ pour le camp de jour Été 2020;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cette demande sera traitée par le Conseil municipal lors de la préparation du budget 2020 de la Municipalité de Sainte-Félicité.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2019-12-12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ACTE DE FAIT-DÉPÔT-DEMANDE DE SOUTIEN FINANCIER D’UN MONTANT DE 7,000.00$-EMBAUCHE D’UN EMPLOYÉ- ANNÉE 2020-CENTRE SPORTIF SAINTE-FÉLICITÉ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a pris connaissance de la demande de soutien financier d’un montant de </w:t>
      </w:r>
      <w:r>
        <w:rPr>
          <w:rFonts w:ascii="Lucida Bright" w:hAnsi="Lucida Bright"/>
          <w:sz w:val="18"/>
          <w:szCs w:val="18"/>
        </w:rPr>
        <w:lastRenderedPageBreak/>
        <w:t>7,000.00$ formulée, en date du 29 novembre 2019, par le Centre Sportif Sainte-Félicité pour l’embauche d’un employé durant l’année 2020;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ce soutien financier servira à payer une partie du salaire et des avantages sociaux de l’employé;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00529" w:rsidRDefault="00E0052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de la demande formulée par le Centre Sportif Sainte-Félicité</w:t>
      </w:r>
      <w:r w:rsidR="00104D3F">
        <w:rPr>
          <w:rFonts w:ascii="Lucida Bright" w:hAnsi="Lucida Bright"/>
          <w:sz w:val="18"/>
          <w:szCs w:val="18"/>
        </w:rPr>
        <w:t xml:space="preserve"> pour un soutien financier d’un montant de 7,000.00$ pour l’embauche d’un employé durant l’année 2020;</w:t>
      </w:r>
    </w:p>
    <w:p w:rsidR="00104D3F" w:rsidRDefault="00104D3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04D3F" w:rsidRDefault="00104D3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cette demande sera traitée par le Conseil municipal lors de la préparation du budget 2020 de la Municipalité de Sainte-Félicité.</w:t>
      </w:r>
    </w:p>
    <w:p w:rsidR="00104D3F" w:rsidRDefault="00104D3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04D3F" w:rsidRDefault="00104D3F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2019-12-13</w:t>
      </w:r>
    </w:p>
    <w:p w:rsidR="00104D3F" w:rsidRDefault="00104D3F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ACTE DE FAIT-DÉPÔT-DEMANDE DE SOUTIEN FINANCIER D’UN MONTANT DE 10,000.00$-PROJET DE COUR D’ÉCOLE DE SAINTE-FÉLICITÉ</w:t>
      </w:r>
    </w:p>
    <w:p w:rsidR="00104D3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pris connaissance de la demande de soutien financier d’un montant de 10,000.00$ formulée, en date du 14 novembre 2019, par Madame Christine Gardner, gestionnaire administrative d’établissements de l’École de Sainte-Félicité;</w:t>
      </w:r>
    </w:p>
    <w:p w:rsidR="00DC647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647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projet d’embellissement de la cour d’école totalise des coûts de 35,390.00$;</w:t>
      </w:r>
    </w:p>
    <w:p w:rsidR="00DC647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647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 :</w:t>
      </w:r>
    </w:p>
    <w:p w:rsidR="00DC647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647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de la demande formulée par l’École de Sainte-Félicité pour un soutien financier d’un montant de 10,000.00$ pour l’embellissement de la cour d’école de Sainte-Félicité;</w:t>
      </w:r>
    </w:p>
    <w:p w:rsidR="00DC647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647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cette demande sera traitée par le Conseil municipal lors de la préparation du budget 2020 de la Municipalité de Sainte-Félicité.</w:t>
      </w:r>
    </w:p>
    <w:p w:rsidR="00DC647F" w:rsidRDefault="00DC647F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647F" w:rsidRDefault="00B31F29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2019-12-14</w:t>
      </w:r>
    </w:p>
    <w:p w:rsidR="00B31F29" w:rsidRDefault="00B31F29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PROGRAMME D’AIDE À LA VOIRIE LOCALE-VOLET ENTRETIEN DES ROUTES LOCALES</w:t>
      </w:r>
      <w:r w:rsidR="00277356">
        <w:rPr>
          <w:rFonts w:ascii="Lucida Bright" w:hAnsi="Lucida Bright"/>
          <w:b/>
          <w:sz w:val="18"/>
          <w:szCs w:val="18"/>
          <w:u w:val="single"/>
        </w:rPr>
        <w:t>-SUBVENTION D’UN MONTANT DE 117,095.00$</w:t>
      </w:r>
    </w:p>
    <w:p w:rsidR="00B31F29" w:rsidRDefault="000A44BA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 Ministère des Transports a versé une compensation de 117,095.00$ pour l’entretien des routes locales pour l’année civile 2019;</w:t>
      </w:r>
    </w:p>
    <w:p w:rsidR="000A44BA" w:rsidRDefault="000A44BA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A44BA" w:rsidRPr="00B31F29" w:rsidRDefault="000A44BA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les compensations distribuées à la Municipalité de Sainte-Félicité</w:t>
      </w:r>
    </w:p>
    <w:p w:rsidR="00581B92" w:rsidRDefault="0027735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Visent l’entretien courant et préventif des routes locales 1 et 2 ainsi que les éléments des ponts, situés sur ces routes, dont la responsabilité incombe à la Municipalité;</w:t>
      </w:r>
    </w:p>
    <w:p w:rsidR="00277356" w:rsidRDefault="0027735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7356" w:rsidRDefault="0027735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277356" w:rsidRDefault="0027735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7356" w:rsidRDefault="0027735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277356" w:rsidRDefault="0027735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7356" w:rsidRDefault="0027735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la Municipalité de Sainte-Félicité informe le Ministère des Transports de l’utilisation des compensations visant l’entretien courant et préventif des routes locales 1 et 2 ainsi que les éléments des ponts, situés sur ces routes, dont la responsabilité incombe à la Municipalité, conformément aux objectifs du volet Entretien des routes locales.</w:t>
      </w:r>
    </w:p>
    <w:p w:rsidR="00277356" w:rsidRDefault="0027735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7356" w:rsidRDefault="00277356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2019-12-15</w:t>
      </w:r>
    </w:p>
    <w:p w:rsidR="00277356" w:rsidRDefault="009E11D6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APPROBATION-RAPPORT FINANCIER 2018 DE L’OFFICE MUNICIPAL D’HABITATION</w:t>
      </w:r>
      <w:r w:rsidR="00B85BD0">
        <w:rPr>
          <w:rFonts w:ascii="Lucida Bright" w:hAnsi="Lucida Bright"/>
          <w:b/>
          <w:sz w:val="18"/>
          <w:szCs w:val="18"/>
          <w:u w:val="single"/>
        </w:rPr>
        <w:t xml:space="preserve"> </w:t>
      </w:r>
      <w:r>
        <w:rPr>
          <w:rFonts w:ascii="Lucida Bright" w:hAnsi="Lucida Bright"/>
          <w:b/>
          <w:sz w:val="18"/>
          <w:szCs w:val="18"/>
          <w:u w:val="single"/>
        </w:rPr>
        <w:t>DE SAINTE-FÉLICITÉ</w:t>
      </w:r>
    </w:p>
    <w:p w:rsidR="009E11D6" w:rsidRDefault="009E11D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a pris connaissance du Rapport financier 2018 de l’Office municipal d’habitation de Sainte-Félicité tel préparé par Raymond Chabot Grant </w:t>
      </w:r>
      <w:proofErr w:type="spellStart"/>
      <w:r>
        <w:rPr>
          <w:rFonts w:ascii="Lucida Bright" w:hAnsi="Lucida Bright"/>
          <w:sz w:val="18"/>
          <w:szCs w:val="18"/>
        </w:rPr>
        <w:t>Thornton</w:t>
      </w:r>
      <w:proofErr w:type="spellEnd"/>
      <w:r>
        <w:rPr>
          <w:rFonts w:ascii="Lucida Bright" w:hAnsi="Lucida Bright"/>
          <w:sz w:val="18"/>
          <w:szCs w:val="18"/>
        </w:rPr>
        <w:t xml:space="preserve"> en date du 07 octobre 2019;</w:t>
      </w:r>
    </w:p>
    <w:p w:rsidR="009E11D6" w:rsidRDefault="009E11D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E11D6" w:rsidRDefault="009E11D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</w:t>
      </w:r>
      <w:r w:rsidR="00B85BD0">
        <w:rPr>
          <w:rFonts w:ascii="Lucida Bright" w:hAnsi="Lucida Bright"/>
          <w:sz w:val="18"/>
          <w:szCs w:val="18"/>
        </w:rPr>
        <w:t xml:space="preserve"> Madame S</w:t>
      </w:r>
      <w:r>
        <w:rPr>
          <w:rFonts w:ascii="Lucida Bright" w:hAnsi="Lucida Bright"/>
          <w:sz w:val="18"/>
          <w:szCs w:val="18"/>
        </w:rPr>
        <w:t>andra Bérubé et résolu à l’unanimité des conseillers :</w:t>
      </w:r>
    </w:p>
    <w:p w:rsidR="009E11D6" w:rsidRDefault="009E11D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E11D6" w:rsidRDefault="009E11D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le Conseil municipal de la Municipalité de Sainte-Félicité approuve le Rapport financier pour l’exercice financier se terminant le 31 décembre 2018 de l’Office municipal d’habitation de Sainte-Félicité tel que préparé par Raymond Chabot Grant </w:t>
      </w:r>
      <w:proofErr w:type="spellStart"/>
      <w:r>
        <w:rPr>
          <w:rFonts w:ascii="Lucida Bright" w:hAnsi="Lucida Bright"/>
          <w:sz w:val="18"/>
          <w:szCs w:val="18"/>
        </w:rPr>
        <w:t>Thornton</w:t>
      </w:r>
      <w:proofErr w:type="spellEnd"/>
      <w:r>
        <w:rPr>
          <w:rFonts w:ascii="Lucida Bright" w:hAnsi="Lucida Bright"/>
          <w:sz w:val="18"/>
          <w:szCs w:val="18"/>
        </w:rPr>
        <w:t>.</w:t>
      </w:r>
    </w:p>
    <w:p w:rsidR="00B85BD0" w:rsidRDefault="00B85BD0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85BD0" w:rsidRDefault="00B85BD0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E11D6" w:rsidRDefault="009E11D6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E11D6" w:rsidRDefault="009E11D6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2019-12-16</w:t>
      </w:r>
    </w:p>
    <w:p w:rsidR="009E11D6" w:rsidRDefault="009E11D6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APPROBATION-BUDGET RÉVISÉ 2019-OFFICE D’HABITATION DE LA MATANIE</w:t>
      </w:r>
    </w:p>
    <w:p w:rsidR="009E11D6" w:rsidRDefault="00A367A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pris connais</w:t>
      </w:r>
      <w:r w:rsidR="00A939B9">
        <w:rPr>
          <w:rFonts w:ascii="Lucida Bright" w:hAnsi="Lucida Bright"/>
          <w:sz w:val="18"/>
          <w:szCs w:val="18"/>
        </w:rPr>
        <w:t xml:space="preserve">sance du Budget révisé 2019 par la Société d’habitation du Québec en date du </w:t>
      </w:r>
      <w:r w:rsidR="00B85BD0">
        <w:rPr>
          <w:rFonts w:ascii="Lucida Bright" w:hAnsi="Lucida Bright"/>
          <w:sz w:val="18"/>
          <w:szCs w:val="18"/>
        </w:rPr>
        <w:t>13 novembre 2019 de l’Office d’H</w:t>
      </w:r>
      <w:r w:rsidR="00A939B9">
        <w:rPr>
          <w:rFonts w:ascii="Lucida Bright" w:hAnsi="Lucida Bright"/>
          <w:sz w:val="18"/>
          <w:szCs w:val="18"/>
        </w:rPr>
        <w:t>abitation de la Matanie;</w:t>
      </w:r>
    </w:p>
    <w:p w:rsidR="00A367A2" w:rsidRDefault="00A367A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67A2" w:rsidRDefault="00A367A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Sandra Bérubé et résolu à l’unanimité des conseillers :</w:t>
      </w:r>
    </w:p>
    <w:p w:rsidR="00A939B9" w:rsidRDefault="00A939B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939B9" w:rsidRPr="009E11D6" w:rsidRDefault="00A939B9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approuve le Budge</w:t>
      </w:r>
      <w:r w:rsidR="00B85BD0">
        <w:rPr>
          <w:rFonts w:ascii="Lucida Bright" w:hAnsi="Lucida Bright"/>
          <w:sz w:val="18"/>
          <w:szCs w:val="18"/>
        </w:rPr>
        <w:t>t révisé 2019 par la Société d’H</w:t>
      </w:r>
      <w:r>
        <w:rPr>
          <w:rFonts w:ascii="Lucida Bright" w:hAnsi="Lucida Bright"/>
          <w:sz w:val="18"/>
          <w:szCs w:val="18"/>
        </w:rPr>
        <w:t>abitation du Québec en date du 13 novembre 2019 de l’Office d’habitation de la Matanie.</w:t>
      </w:r>
    </w:p>
    <w:p w:rsidR="00AD5EFE" w:rsidRDefault="00AD5EFE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B2C12" w:rsidRDefault="00D55C90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2019-12-17</w:t>
      </w:r>
    </w:p>
    <w:p w:rsidR="00D55C90" w:rsidRDefault="00D55C90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DÉPÔT-DÉCLARATION DES DONS ET AUTRES AVANTAGES DES MEMBRES DU CONSEIL MUNICIPAL EN VERTU DE L</w:t>
      </w:r>
      <w:proofErr w:type="gramStart"/>
      <w:r>
        <w:rPr>
          <w:rFonts w:ascii="Lucida Bright" w:hAnsi="Lucida Bright"/>
          <w:b/>
          <w:sz w:val="18"/>
          <w:szCs w:val="18"/>
          <w:u w:val="single"/>
        </w:rPr>
        <w:t>,ARTICLE</w:t>
      </w:r>
      <w:proofErr w:type="gramEnd"/>
      <w:r>
        <w:rPr>
          <w:rFonts w:ascii="Lucida Bright" w:hAnsi="Lucida Bright"/>
          <w:b/>
          <w:sz w:val="18"/>
          <w:szCs w:val="18"/>
          <w:u w:val="single"/>
        </w:rPr>
        <w:t xml:space="preserve"> 6 DE LA LOI SUR L’ÉTHIQUE ET LA DÉONTOLOGIE EN MATIÈRE MUNICIPALE</w:t>
      </w:r>
    </w:p>
    <w:p w:rsidR="00D55C90" w:rsidRDefault="00D55C90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secrétaire-trésorier doit déposer au Conseil municipal</w:t>
      </w:r>
      <w:r w:rsidR="00C536B8">
        <w:rPr>
          <w:rFonts w:ascii="Lucida Bright" w:hAnsi="Lucida Bright"/>
          <w:sz w:val="18"/>
          <w:szCs w:val="18"/>
        </w:rPr>
        <w:t xml:space="preserve"> un extrait du registre public des déclarations faites, par un ou des membre (s) du conseil, en vertu de l’article 6 de la </w:t>
      </w:r>
      <w:r w:rsidR="00C536B8">
        <w:rPr>
          <w:rFonts w:ascii="Lucida Bright" w:hAnsi="Lucida Bright"/>
          <w:i/>
          <w:sz w:val="18"/>
          <w:szCs w:val="18"/>
        </w:rPr>
        <w:t xml:space="preserve">Loi sur l’éthique et la déontologie en matière municipale </w:t>
      </w:r>
      <w:r w:rsidR="00C536B8">
        <w:rPr>
          <w:rFonts w:ascii="Lucida Bright" w:hAnsi="Lucida Bright"/>
          <w:sz w:val="18"/>
          <w:szCs w:val="18"/>
        </w:rPr>
        <w:t>(RLRQ, c. E-15.1.0.1), depuis la dernière séance au cours de laquelle un tel extrait du registre a été déposé;</w:t>
      </w: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QU’il convient de rappeler que les membres du conseil doivent, en vertu de l’article 6, alinéas 2 de la </w:t>
      </w:r>
      <w:r>
        <w:rPr>
          <w:rFonts w:ascii="Lucida Bright" w:hAnsi="Lucida Bright"/>
          <w:i/>
          <w:sz w:val="18"/>
          <w:szCs w:val="18"/>
        </w:rPr>
        <w:t>Loi sur l’éthique</w:t>
      </w:r>
      <w:r>
        <w:rPr>
          <w:rFonts w:ascii="Lucida Bright" w:hAnsi="Lucida Bright"/>
          <w:sz w:val="18"/>
          <w:szCs w:val="18"/>
        </w:rPr>
        <w:t>, faire une déclaration écrite auprès du secrétaire-trésorier lorsqu’ils ont reçu un don, une marque d’hospitalité ou tout au autre avantage :</w:t>
      </w: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Qui n’est pas de nature purement privée ou</w:t>
      </w: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Qui peut influencer l’indépendance ou compromettre l’intégrité</w:t>
      </w: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ET</w:t>
      </w: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Qui excède la valeur fixée par le </w:t>
      </w:r>
      <w:r>
        <w:rPr>
          <w:rFonts w:ascii="Lucida Bright" w:hAnsi="Lucida Bright"/>
          <w:i/>
          <w:sz w:val="18"/>
          <w:szCs w:val="18"/>
        </w:rPr>
        <w:t xml:space="preserve">Code d’éthique et de déontologie des élus </w:t>
      </w:r>
      <w:r>
        <w:rPr>
          <w:rFonts w:ascii="Lucida Bright" w:hAnsi="Lucida Bright"/>
          <w:sz w:val="18"/>
          <w:szCs w:val="18"/>
        </w:rPr>
        <w:t>adopté par le conseil, laquelle ne peut être supérieure à 200.00$;</w:t>
      </w: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536B8" w:rsidRDefault="00C536B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</w:t>
      </w:r>
      <w:r w:rsidR="00F02128">
        <w:rPr>
          <w:rFonts w:ascii="Lucida Bright" w:hAnsi="Lucida Bright"/>
          <w:sz w:val="18"/>
          <w:szCs w:val="18"/>
        </w:rPr>
        <w:t>Madame Diane Marceau et résolu à l’unanimité des conseillers :</w:t>
      </w:r>
    </w:p>
    <w:p w:rsidR="00F02128" w:rsidRDefault="00F0212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02128" w:rsidRDefault="00F0212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que le directeur général et secrétaire-trésorier de la Municipalité de Sainte-Félicité a informé le Conseil municipal qu’aucune déclaration n’a été faite par les élus.</w:t>
      </w:r>
    </w:p>
    <w:p w:rsidR="00F02128" w:rsidRDefault="00F02128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02128" w:rsidRDefault="00AC4F41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2019-12-18</w:t>
      </w:r>
    </w:p>
    <w:p w:rsidR="00AC4F41" w:rsidRDefault="00AC4F41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ADJUDICATION DE MANDAT-RE</w:t>
      </w:r>
      <w:r w:rsidR="00323183">
        <w:rPr>
          <w:rFonts w:ascii="Lucida Bright" w:hAnsi="Lucida Bright"/>
          <w:b/>
          <w:sz w:val="18"/>
          <w:szCs w:val="18"/>
          <w:u w:val="single"/>
        </w:rPr>
        <w:t>D</w:t>
      </w:r>
      <w:r>
        <w:rPr>
          <w:rFonts w:ascii="Lucida Bright" w:hAnsi="Lucida Bright"/>
          <w:b/>
          <w:sz w:val="18"/>
          <w:szCs w:val="18"/>
          <w:u w:val="single"/>
        </w:rPr>
        <w:t>DITTION DE COMPTES TECQ 2014-2018-RAYMOND CHABOT GRANT THORNTON</w:t>
      </w:r>
    </w:p>
    <w:p w:rsidR="00AC4F41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désire mandater la firme comptable Raymond Chabot Grant </w:t>
      </w:r>
      <w:proofErr w:type="spellStart"/>
      <w:r>
        <w:rPr>
          <w:rFonts w:ascii="Lucida Bright" w:hAnsi="Lucida Bright"/>
          <w:sz w:val="18"/>
          <w:szCs w:val="18"/>
        </w:rPr>
        <w:t>Thornton</w:t>
      </w:r>
      <w:proofErr w:type="spellEnd"/>
      <w:r>
        <w:rPr>
          <w:rFonts w:ascii="Lucida Bright" w:hAnsi="Lucida Bright"/>
          <w:sz w:val="18"/>
          <w:szCs w:val="18"/>
        </w:rPr>
        <w:t xml:space="preserve"> pour la reddition de comptes pour la TECQ 2014-2018;</w:t>
      </w: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le Conseil municipal de la Municipalité de Sainte-Félicité mandate la firme comptable Raymond Chabot Grant </w:t>
      </w:r>
      <w:proofErr w:type="spellStart"/>
      <w:r>
        <w:rPr>
          <w:rFonts w:ascii="Lucida Bright" w:hAnsi="Lucida Bright"/>
          <w:sz w:val="18"/>
          <w:szCs w:val="18"/>
        </w:rPr>
        <w:t>Thornton</w:t>
      </w:r>
      <w:proofErr w:type="spellEnd"/>
      <w:r>
        <w:rPr>
          <w:rFonts w:ascii="Lucida Bright" w:hAnsi="Lucida Bright"/>
          <w:sz w:val="18"/>
          <w:szCs w:val="18"/>
        </w:rPr>
        <w:t xml:space="preserve"> pour la reddition de</w:t>
      </w:r>
      <w:r w:rsidR="00323183">
        <w:rPr>
          <w:rFonts w:ascii="Lucida Bright" w:hAnsi="Lucida Bright"/>
          <w:sz w:val="18"/>
          <w:szCs w:val="18"/>
        </w:rPr>
        <w:t xml:space="preserve"> comptes pour la TECQ 2014-2018;</w:t>
      </w:r>
    </w:p>
    <w:p w:rsidR="00323183" w:rsidRDefault="00323183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3183" w:rsidRDefault="00323183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l’adoption de la présente résolution constitue le contrat liant les deux (2) parties.</w:t>
      </w: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2019-12-19</w:t>
      </w: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 DE PAIEMENT-PROJET DE RECONSTRUCTION DE TROIS (3) PONCEAUX-PROJET NUMÉRO : # 53-2-08023-19-04-ROUTE DE L’ÉGLISE-EXCAVATION ÉMILIEN SIMARD INC. 101,901.31$</w:t>
      </w: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Municipalité de Sainte-Félicité doit autoriser le paiement à l’entrepreneur pour le projet de reconstruction de trois (3) ponceaux sur la route de l’Église;</w:t>
      </w: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623254" w:rsidRDefault="0062325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23254" w:rsidRDefault="00157DA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autorise le directeur général et secrétaire-trésorier à faire le paiement à Excavation Émilien Simard inc. au montant de 101,901.31$, taxes incluses, pour le projet de reconstruction de trois (3) ponceaux sur la route de l’Église.</w:t>
      </w:r>
    </w:p>
    <w:p w:rsidR="00CF3B00" w:rsidRDefault="00CF3B00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F3B00" w:rsidRDefault="00CF3B00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7DAD" w:rsidRPr="00623254" w:rsidRDefault="00157DAD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B2C12" w:rsidRDefault="009B2C12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PÉRIODE DE QUESTIONS</w:t>
      </w:r>
    </w:p>
    <w:p w:rsidR="009B2C12" w:rsidRDefault="009B2C1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Le maire, Monsieur Andre</w:t>
      </w:r>
      <w:r w:rsidR="00157DAD">
        <w:rPr>
          <w:rFonts w:ascii="Lucida Bright" w:hAnsi="Lucida Bright"/>
          <w:sz w:val="18"/>
          <w:szCs w:val="18"/>
        </w:rPr>
        <w:t>w Turcotte, invite les douze (16</w:t>
      </w:r>
      <w:r>
        <w:rPr>
          <w:rFonts w:ascii="Lucida Bright" w:hAnsi="Lucida Bright"/>
          <w:sz w:val="18"/>
          <w:szCs w:val="18"/>
        </w:rPr>
        <w:t>) personnes présentes à se prévaloir de cette périod</w:t>
      </w:r>
      <w:r w:rsidR="00157DAD">
        <w:rPr>
          <w:rFonts w:ascii="Lucida Bright" w:hAnsi="Lucida Bright"/>
          <w:sz w:val="18"/>
          <w:szCs w:val="18"/>
        </w:rPr>
        <w:t>e de questions. (Début : 19h20, Fin : 19h34</w:t>
      </w:r>
      <w:r>
        <w:rPr>
          <w:rFonts w:ascii="Lucida Bright" w:hAnsi="Lucida Bright"/>
          <w:sz w:val="18"/>
          <w:szCs w:val="18"/>
        </w:rPr>
        <w:t>)</w:t>
      </w:r>
    </w:p>
    <w:p w:rsidR="00B85BD0" w:rsidRDefault="00B85BD0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B2C12" w:rsidRDefault="009B2C12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B2C12" w:rsidRDefault="00C63741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2019-12-20</w:t>
      </w:r>
    </w:p>
    <w:p w:rsidR="00D5636C" w:rsidRDefault="00D5636C" w:rsidP="002D0286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ORDINAIRE</w:t>
      </w:r>
    </w:p>
    <w:p w:rsidR="00D5636C" w:rsidRDefault="00D5636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est p</w:t>
      </w:r>
      <w:r w:rsidR="00157DAD">
        <w:rPr>
          <w:rFonts w:ascii="Lucida Bright" w:hAnsi="Lucida Bright"/>
          <w:sz w:val="18"/>
          <w:szCs w:val="18"/>
        </w:rPr>
        <w:t>roposé par Madame Diane Marceau</w:t>
      </w:r>
      <w:r>
        <w:rPr>
          <w:rFonts w:ascii="Lucida Bright" w:hAnsi="Lucida Bright"/>
          <w:sz w:val="18"/>
          <w:szCs w:val="18"/>
        </w:rPr>
        <w:t xml:space="preserve"> et résolu à l’unanimité des conseillers :</w:t>
      </w:r>
    </w:p>
    <w:p w:rsidR="00D5636C" w:rsidRDefault="00D5636C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5636C" w:rsidRDefault="00B85BD0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De </w:t>
      </w:r>
      <w:r w:rsidR="00D5636C">
        <w:rPr>
          <w:rFonts w:ascii="Lucida Bright" w:hAnsi="Lucida Bright"/>
          <w:sz w:val="18"/>
          <w:szCs w:val="18"/>
        </w:rPr>
        <w:t xml:space="preserve"> lever la séance ordinaire du</w:t>
      </w:r>
      <w:r w:rsidR="00157DAD">
        <w:rPr>
          <w:rFonts w:ascii="Lucida Bright" w:hAnsi="Lucida Bright"/>
          <w:sz w:val="18"/>
          <w:szCs w:val="18"/>
        </w:rPr>
        <w:t xml:space="preserve"> 02 décembre</w:t>
      </w:r>
      <w:r w:rsidR="00031DD8">
        <w:rPr>
          <w:rFonts w:ascii="Lucida Bright" w:hAnsi="Lucida Bright"/>
          <w:sz w:val="18"/>
          <w:szCs w:val="18"/>
        </w:rPr>
        <w:t xml:space="preserve"> 2019, l’ordre du jour étant épuis</w:t>
      </w:r>
      <w:r w:rsidR="00157DAD">
        <w:rPr>
          <w:rFonts w:ascii="Lucida Bright" w:hAnsi="Lucida Bright"/>
          <w:sz w:val="18"/>
          <w:szCs w:val="18"/>
        </w:rPr>
        <w:t>é et la séance est levée à 19h35</w:t>
      </w:r>
      <w:r w:rsidR="00031DD8">
        <w:rPr>
          <w:rFonts w:ascii="Lucida Bright" w:hAnsi="Lucida Bright"/>
          <w:sz w:val="18"/>
          <w:szCs w:val="18"/>
        </w:rPr>
        <w:t>.</w:t>
      </w:r>
    </w:p>
    <w:p w:rsidR="009875D4" w:rsidRDefault="009875D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9875D4" w:rsidTr="009875D4">
        <w:tc>
          <w:tcPr>
            <w:tcW w:w="7166" w:type="dxa"/>
          </w:tcPr>
          <w:p w:rsidR="009875D4" w:rsidRPr="009875D4" w:rsidRDefault="009875D4" w:rsidP="002D0286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 xml:space="preserve">Je, soussigné, Andrew Turcotte, maire, atteste que la signature du présent procès-verbal équivaut à la signature de toutes les résolutions qu’il contient au sens de l’article 142 (2) du Code municipal du Québec. </w:t>
            </w:r>
          </w:p>
        </w:tc>
      </w:tr>
    </w:tbl>
    <w:p w:rsidR="009875D4" w:rsidRPr="00D5636C" w:rsidRDefault="009875D4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E207B" w:rsidRDefault="001E207B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4CE1" w:rsidRDefault="00914CE1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4CE1" w:rsidRDefault="00914CE1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4CE1" w:rsidRDefault="00914CE1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4CE1" w:rsidRDefault="00914CE1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4CE1" w:rsidRDefault="00914CE1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______________________________</w:t>
      </w:r>
    </w:p>
    <w:p w:rsidR="00914CE1" w:rsidRDefault="00914CE1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914CE1" w:rsidRDefault="00914CE1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914CE1" w:rsidRDefault="00914CE1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p w:rsidR="001E207B" w:rsidRPr="002976CE" w:rsidRDefault="001E207B" w:rsidP="002D028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1E207B" w:rsidRPr="002976CE" w:rsidSect="002D0286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286"/>
    <w:rsid w:val="0001522F"/>
    <w:rsid w:val="00031DD8"/>
    <w:rsid w:val="000464ED"/>
    <w:rsid w:val="0005539D"/>
    <w:rsid w:val="0008791A"/>
    <w:rsid w:val="000A1402"/>
    <w:rsid w:val="000A1645"/>
    <w:rsid w:val="000A44BA"/>
    <w:rsid w:val="000B37E9"/>
    <w:rsid w:val="000B4CC4"/>
    <w:rsid w:val="00101B67"/>
    <w:rsid w:val="00104D3F"/>
    <w:rsid w:val="00106C94"/>
    <w:rsid w:val="00143F17"/>
    <w:rsid w:val="00153673"/>
    <w:rsid w:val="00157DAD"/>
    <w:rsid w:val="001B68EA"/>
    <w:rsid w:val="001E207B"/>
    <w:rsid w:val="001E2715"/>
    <w:rsid w:val="00224B31"/>
    <w:rsid w:val="00277356"/>
    <w:rsid w:val="0029718C"/>
    <w:rsid w:val="002976CE"/>
    <w:rsid w:val="002A6FC6"/>
    <w:rsid w:val="002A7C83"/>
    <w:rsid w:val="002D0286"/>
    <w:rsid w:val="00301183"/>
    <w:rsid w:val="00311F57"/>
    <w:rsid w:val="00323183"/>
    <w:rsid w:val="003A2089"/>
    <w:rsid w:val="004668FA"/>
    <w:rsid w:val="004C21A0"/>
    <w:rsid w:val="00541722"/>
    <w:rsid w:val="0055647D"/>
    <w:rsid w:val="00581B92"/>
    <w:rsid w:val="00590C0A"/>
    <w:rsid w:val="0059630A"/>
    <w:rsid w:val="005D4B13"/>
    <w:rsid w:val="005F4D4F"/>
    <w:rsid w:val="00617C7A"/>
    <w:rsid w:val="00623254"/>
    <w:rsid w:val="006670F6"/>
    <w:rsid w:val="006974AA"/>
    <w:rsid w:val="006B5DE8"/>
    <w:rsid w:val="00700C44"/>
    <w:rsid w:val="00701902"/>
    <w:rsid w:val="0073702C"/>
    <w:rsid w:val="00740D0F"/>
    <w:rsid w:val="007A50CD"/>
    <w:rsid w:val="007D0B4A"/>
    <w:rsid w:val="007F44B8"/>
    <w:rsid w:val="00805B2C"/>
    <w:rsid w:val="0084140B"/>
    <w:rsid w:val="00860FE9"/>
    <w:rsid w:val="008908FE"/>
    <w:rsid w:val="0090297E"/>
    <w:rsid w:val="00914CE1"/>
    <w:rsid w:val="00916CAC"/>
    <w:rsid w:val="00935774"/>
    <w:rsid w:val="009875D4"/>
    <w:rsid w:val="009B2C12"/>
    <w:rsid w:val="009E11D6"/>
    <w:rsid w:val="00A165FE"/>
    <w:rsid w:val="00A248B1"/>
    <w:rsid w:val="00A367A2"/>
    <w:rsid w:val="00A603D0"/>
    <w:rsid w:val="00A939B9"/>
    <w:rsid w:val="00AC4F41"/>
    <w:rsid w:val="00AD5EFE"/>
    <w:rsid w:val="00B3098B"/>
    <w:rsid w:val="00B31F29"/>
    <w:rsid w:val="00B6685E"/>
    <w:rsid w:val="00B85BD0"/>
    <w:rsid w:val="00B87F7D"/>
    <w:rsid w:val="00BA7274"/>
    <w:rsid w:val="00BB24EC"/>
    <w:rsid w:val="00BE161C"/>
    <w:rsid w:val="00BE3AAE"/>
    <w:rsid w:val="00C32618"/>
    <w:rsid w:val="00C536B8"/>
    <w:rsid w:val="00C601FF"/>
    <w:rsid w:val="00C63741"/>
    <w:rsid w:val="00C9770F"/>
    <w:rsid w:val="00CE1262"/>
    <w:rsid w:val="00CE7217"/>
    <w:rsid w:val="00CF3B00"/>
    <w:rsid w:val="00D125B4"/>
    <w:rsid w:val="00D32295"/>
    <w:rsid w:val="00D44F04"/>
    <w:rsid w:val="00D55C90"/>
    <w:rsid w:val="00D5636C"/>
    <w:rsid w:val="00D62AB4"/>
    <w:rsid w:val="00D768DD"/>
    <w:rsid w:val="00D87146"/>
    <w:rsid w:val="00D92750"/>
    <w:rsid w:val="00DB0436"/>
    <w:rsid w:val="00DC0B90"/>
    <w:rsid w:val="00DC647F"/>
    <w:rsid w:val="00DD237B"/>
    <w:rsid w:val="00E00529"/>
    <w:rsid w:val="00E15F29"/>
    <w:rsid w:val="00E95815"/>
    <w:rsid w:val="00EA2AFB"/>
    <w:rsid w:val="00F00A62"/>
    <w:rsid w:val="00F02128"/>
    <w:rsid w:val="00F1017A"/>
    <w:rsid w:val="00F20722"/>
    <w:rsid w:val="00F62358"/>
    <w:rsid w:val="00FA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2746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41</cp:revision>
  <cp:lastPrinted>2019-12-03T12:49:00Z</cp:lastPrinted>
  <dcterms:created xsi:type="dcterms:W3CDTF">2019-12-03T13:57:00Z</dcterms:created>
  <dcterms:modified xsi:type="dcterms:W3CDTF">2019-12-18T21:51:00Z</dcterms:modified>
</cp:coreProperties>
</file>