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D3" w:rsidRDefault="00C637D3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CANADA</w:t>
      </w:r>
    </w:p>
    <w:p w:rsidR="00C637D3" w:rsidRDefault="00C637D3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PROVINCE DE QUÉBEC</w:t>
      </w:r>
    </w:p>
    <w:p w:rsidR="00C637D3" w:rsidRDefault="00C637D3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MUNICIPALITÉ SAINTE-FÉLICITÉ</w:t>
      </w:r>
    </w:p>
    <w:p w:rsidR="00C637D3" w:rsidRDefault="00C637D3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C637D3" w:rsidRDefault="00C637D3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Procès-verbal de la séance ordinaire du Conseil municipal de la Municipalité de Sainte-Félicité tenue le 07 novembre 2016 à 19h00 à la salle Alphonse Simard du Centre Sportif Sainte-Félicité situé au 194 rue Saint-Joseph à Sainte-Félicité.</w:t>
      </w:r>
    </w:p>
    <w:p w:rsidR="00C637D3" w:rsidRDefault="00C637D3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C637D3" w:rsidRDefault="00C637D3" w:rsidP="00C637D3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>SONT PRÉSENTS :</w:t>
      </w:r>
      <w:r>
        <w:rPr>
          <w:rFonts w:ascii="Lucida Calligraphy" w:hAnsi="Lucida Calligraphy"/>
          <w:sz w:val="16"/>
          <w:szCs w:val="16"/>
        </w:rPr>
        <w:tab/>
        <w:t>MONSIEUR RÉGINALD DESROSIERS, MAIRE</w:t>
      </w:r>
    </w:p>
    <w:p w:rsidR="00C637D3" w:rsidRDefault="00C637D3" w:rsidP="00C637D3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  <w:t>MADAME SANDRA BÉRUBÉ, CONSEILLÈRE</w:t>
      </w:r>
    </w:p>
    <w:p w:rsidR="00C637D3" w:rsidRDefault="00C637D3" w:rsidP="00C637D3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  <w:t>MONSIEUR PATRICE TRUCHON, CONSEILLER</w:t>
      </w:r>
    </w:p>
    <w:p w:rsidR="00C637D3" w:rsidRDefault="00C637D3" w:rsidP="00C637D3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  <w:t>MADAME JOHANNE DION, CONSEILLÈRE</w:t>
      </w:r>
    </w:p>
    <w:p w:rsidR="00C637D3" w:rsidRDefault="00C637D3" w:rsidP="00C637D3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  <w:t>MONSIEUR FIDÉLIO SIMARD, CONSEILLER</w:t>
      </w:r>
    </w:p>
    <w:p w:rsidR="00C637D3" w:rsidRDefault="00C637D3" w:rsidP="00C637D3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  <w:t>MONSIEUR BERNARD HARRISSON, CONSEILLER</w:t>
      </w:r>
    </w:p>
    <w:p w:rsidR="00C637D3" w:rsidRDefault="00C637D3" w:rsidP="00C637D3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  <w:t>MONSIEUR RÉMI SAVARD, CONSEILLER</w:t>
      </w:r>
    </w:p>
    <w:p w:rsidR="00C637D3" w:rsidRDefault="00C637D3" w:rsidP="00C637D3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</w:p>
    <w:p w:rsidR="00C637D3" w:rsidRDefault="00C637D3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Monsieur Yves Chassé agit à titre de secrétaire.</w:t>
      </w:r>
    </w:p>
    <w:p w:rsidR="00C637D3" w:rsidRDefault="00C637D3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C637D3" w:rsidRDefault="00C637D3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2016-11-01</w:t>
      </w:r>
    </w:p>
    <w:p w:rsidR="00C637D3" w:rsidRDefault="00C637D3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ADOPTION DE L’ORDRE DU JOUR</w:t>
      </w:r>
    </w:p>
    <w:p w:rsidR="003F2F7E" w:rsidRDefault="003F2F7E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les membres du Conseil municipal ont pris connaissance de l’ordre du jour;</w:t>
      </w:r>
    </w:p>
    <w:p w:rsidR="003F2F7E" w:rsidRDefault="003F2F7E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3F2F7E" w:rsidRDefault="00C82AAF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EN CONSÉQUENCE, il est proposé par Monsieur Bernard Harrisson et résolu à l’unanimité des conseillers que le Conseil municipal de la Municipalité de Sainte-Félicité adopte l’ordre du jour tout en maintenant l’item « Divers » ouvert.</w:t>
      </w:r>
    </w:p>
    <w:p w:rsidR="00C82AAF" w:rsidRDefault="00C82AAF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C82AAF" w:rsidRDefault="00A305B7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2016-11-02</w:t>
      </w:r>
    </w:p>
    <w:p w:rsidR="00A305B7" w:rsidRDefault="00A305B7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 xml:space="preserve">ADOPTION DU PROCÈS-VERBAL DE LA SÉANCE ORDINAIRE TENUE LE 03 OCTOBRE 2016 </w:t>
      </w:r>
    </w:p>
    <w:p w:rsidR="00A305B7" w:rsidRDefault="00A305B7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les membres du Conseil municipal ont pris connaissance du procès-verbal de la séance ordinaire tenue le 03 octobre 2016 transmis par le directeur général et secrétaire-trésorier;</w:t>
      </w:r>
    </w:p>
    <w:p w:rsidR="00A305B7" w:rsidRDefault="00A305B7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A305B7" w:rsidRDefault="00A305B7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Calligraphy" w:hAnsi="Lucida Calligraphy"/>
          <w:sz w:val="18"/>
          <w:szCs w:val="18"/>
        </w:rPr>
        <w:t>Fidélio</w:t>
      </w:r>
      <w:proofErr w:type="spellEnd"/>
      <w:r>
        <w:rPr>
          <w:rFonts w:ascii="Lucida Calligraphy" w:hAnsi="Lucida Calligraphy"/>
          <w:sz w:val="18"/>
          <w:szCs w:val="18"/>
        </w:rPr>
        <w:t xml:space="preserve"> Simard et résolu à l’unanimité des conseillers que le Conseil municipal de la Municipalité de Sainte-Félicité adopte le procès-verbal de la séance ordinaire tenue le 03 octobre 2016 tel que rédigé.</w:t>
      </w:r>
    </w:p>
    <w:p w:rsidR="00A305B7" w:rsidRDefault="00A305B7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A305B7" w:rsidRDefault="00DF13F4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2016-11-03</w:t>
      </w:r>
    </w:p>
    <w:p w:rsidR="00DF13F4" w:rsidRDefault="00DF13F4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 xml:space="preserve">ADOPTION DES COMPTES PAYÉS ET À PAYER AU 31 OCTOBRE 2016 </w:t>
      </w:r>
    </w:p>
    <w:p w:rsidR="00DF13F4" w:rsidRDefault="0090729A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LES MEMBRES DU Conseil municipal ont pris connaissance de la liste des comptes payés et à payer au 31 octobre 2016 transmis par le directeur général et secrétaire-trésorier;</w:t>
      </w:r>
    </w:p>
    <w:p w:rsidR="0090729A" w:rsidRDefault="0090729A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90729A" w:rsidRDefault="0090729A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EN CONSÉQUENCE, il est proposé par Monsieur Patrice </w:t>
      </w:r>
      <w:proofErr w:type="spellStart"/>
      <w:r>
        <w:rPr>
          <w:rFonts w:ascii="Lucida Calligraphy" w:hAnsi="Lucida Calligraphy"/>
          <w:sz w:val="18"/>
          <w:szCs w:val="18"/>
        </w:rPr>
        <w:t>Truchon</w:t>
      </w:r>
      <w:proofErr w:type="spellEnd"/>
      <w:r>
        <w:rPr>
          <w:rFonts w:ascii="Lucida Calligraphy" w:hAnsi="Lucida Calligraphy"/>
          <w:sz w:val="18"/>
          <w:szCs w:val="18"/>
        </w:rPr>
        <w:t xml:space="preserve"> et résolu à l’unanimité des conseillers :</w:t>
      </w:r>
    </w:p>
    <w:p w:rsidR="0090729A" w:rsidRDefault="0090729A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90729A" w:rsidRDefault="00396FD4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Conseil municipal de la Municipalité de Sainte-Félicité approuve la liste des comptes payés et à payer au montant de cinquante-huit-mille-cinq-cent-cinq-dollars et soixante-quatorze-cents (58,505.74$) de déboursés et</w:t>
      </w:r>
      <w:r w:rsidR="00665225">
        <w:rPr>
          <w:rFonts w:ascii="Lucida Calligraphy" w:hAnsi="Lucida Calligraphy"/>
          <w:sz w:val="18"/>
          <w:szCs w:val="18"/>
        </w:rPr>
        <w:t xml:space="preserve"> douze-mille-soixante-dix-neuf-dollars et quatre-vingt-sept-cents (12,079.87$) de salaires;</w:t>
      </w:r>
    </w:p>
    <w:p w:rsidR="00665225" w:rsidRDefault="00665225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665225" w:rsidRDefault="000D3653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ces dépenses sont imputées au fonds d’administration de la Municipalité de Sainte-Félicité représentant un grand total de soixante-dix-mille-cinq-cent-quatre-vingt-cinq-dollars et soixante-et-un-cents (70,585.61$);</w:t>
      </w:r>
    </w:p>
    <w:p w:rsidR="000D3653" w:rsidRDefault="000D3653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0D3653" w:rsidRDefault="00487856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ces documents font partie intégrante du procès-verbal comme s’ils sont ici au long reproduits.</w:t>
      </w:r>
    </w:p>
    <w:p w:rsidR="00487856" w:rsidRDefault="00487856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487856" w:rsidRDefault="00487856" w:rsidP="00C637D3">
      <w:pPr>
        <w:spacing w:line="240" w:lineRule="auto"/>
        <w:contextualSpacing/>
        <w:jc w:val="both"/>
        <w:rPr>
          <w:rFonts w:ascii="Lucida Calligraphy" w:hAnsi="Lucida Calligraphy"/>
          <w:i/>
          <w:sz w:val="18"/>
          <w:szCs w:val="18"/>
        </w:rPr>
      </w:pPr>
      <w:r>
        <w:rPr>
          <w:rFonts w:ascii="Lucida Calligraphy" w:hAnsi="Lucida Calligraphy"/>
          <w:i/>
          <w:sz w:val="18"/>
          <w:szCs w:val="18"/>
        </w:rPr>
        <w:t>Certificat de disponibilité de crédits</w:t>
      </w:r>
    </w:p>
    <w:p w:rsidR="00487856" w:rsidRDefault="00487856" w:rsidP="00C637D3">
      <w:pPr>
        <w:spacing w:line="240" w:lineRule="auto"/>
        <w:contextualSpacing/>
        <w:jc w:val="both"/>
        <w:rPr>
          <w:rFonts w:ascii="Lucida Calligraphy" w:hAnsi="Lucida Calligraphy"/>
          <w:i/>
          <w:sz w:val="18"/>
          <w:szCs w:val="18"/>
        </w:rPr>
      </w:pPr>
      <w:r>
        <w:rPr>
          <w:rFonts w:ascii="Lucida Calligraphy" w:hAnsi="Lucida Calligraphy"/>
          <w:i/>
          <w:sz w:val="18"/>
          <w:szCs w:val="18"/>
        </w:rPr>
        <w:t xml:space="preserve">Je, soussigné, Yves Chassé, </w:t>
      </w:r>
      <w:proofErr w:type="gramStart"/>
      <w:r>
        <w:rPr>
          <w:rFonts w:ascii="Lucida Calligraphy" w:hAnsi="Lucida Calligraphy"/>
          <w:i/>
          <w:sz w:val="18"/>
          <w:szCs w:val="18"/>
        </w:rPr>
        <w:t>g.m.a.,</w:t>
      </w:r>
      <w:proofErr w:type="gramEnd"/>
      <w:r>
        <w:rPr>
          <w:rFonts w:ascii="Lucida Calligraphy" w:hAnsi="Lucida Calligraphy"/>
          <w:i/>
          <w:sz w:val="18"/>
          <w:szCs w:val="18"/>
        </w:rPr>
        <w:t xml:space="preserve"> directeur général</w:t>
      </w:r>
      <w:r w:rsidR="00155EBD">
        <w:rPr>
          <w:rFonts w:ascii="Lucida Calligraphy" w:hAnsi="Lucida Calligraphy"/>
          <w:i/>
          <w:sz w:val="18"/>
          <w:szCs w:val="18"/>
        </w:rPr>
        <w:t xml:space="preserve"> et secrétaire-trésorier, certifie conformément à l’article 961 du Code municipal du </w:t>
      </w:r>
      <w:r w:rsidR="00155EBD">
        <w:rPr>
          <w:rFonts w:ascii="Lucida Calligraphy" w:hAnsi="Lucida Calligraphy"/>
          <w:i/>
          <w:sz w:val="18"/>
          <w:szCs w:val="18"/>
        </w:rPr>
        <w:lastRenderedPageBreak/>
        <w:t>Québec que les crédits nécessaires à ces dépenses sont suffisants aux postes budgétaires concernés.</w:t>
      </w:r>
    </w:p>
    <w:p w:rsidR="00155EBD" w:rsidRDefault="00155EBD" w:rsidP="00C637D3">
      <w:pPr>
        <w:spacing w:line="240" w:lineRule="auto"/>
        <w:contextualSpacing/>
        <w:jc w:val="both"/>
        <w:rPr>
          <w:rFonts w:ascii="Lucida Calligraphy" w:hAnsi="Lucida Calligraphy"/>
          <w:i/>
          <w:sz w:val="18"/>
          <w:szCs w:val="18"/>
        </w:rPr>
      </w:pPr>
    </w:p>
    <w:p w:rsidR="00155EBD" w:rsidRDefault="00155EBD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APPROBATION DES DÉPENSES AUTORISÉES PAR DÉLÉGATION DE POUVOIR AU DIRECTEUR GÉNÉRAL ET SECRÉTAIRE-TRÉSORIER</w:t>
      </w:r>
    </w:p>
    <w:p w:rsidR="00155EBD" w:rsidRDefault="00155EBD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Il n’y a aucune dépense autorisée par délégation de pouvoir au directeur général et secrétaire-trésorier à payer.</w:t>
      </w:r>
    </w:p>
    <w:p w:rsidR="00155EBD" w:rsidRDefault="00155EBD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155EBD" w:rsidRDefault="00943EC2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2016-11-04</w:t>
      </w:r>
    </w:p>
    <w:p w:rsidR="00943EC2" w:rsidRDefault="00943EC2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ACTE DE FAIT-DÉPÔT DU RAPPORT DU MAIRE SUR LA SITUATION FINANCIÈRE DE LA MUNICIPALITÉ DE SAINTE-FÉLICITÉ</w:t>
      </w:r>
    </w:p>
    <w:p w:rsidR="00943EC2" w:rsidRDefault="00D55169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CONSIDÉRANT QUE conformément à l’article 955 du </w:t>
      </w:r>
      <w:r>
        <w:rPr>
          <w:rFonts w:ascii="Lucida Calligraphy" w:hAnsi="Lucida Calligraphy"/>
          <w:i/>
          <w:sz w:val="18"/>
          <w:szCs w:val="18"/>
        </w:rPr>
        <w:t xml:space="preserve">Code municipal du Québec </w:t>
      </w:r>
      <w:r w:rsidR="00D51CD0">
        <w:rPr>
          <w:rFonts w:ascii="Lucida Calligraphy" w:hAnsi="Lucida Calligraphy"/>
          <w:sz w:val="18"/>
          <w:szCs w:val="18"/>
        </w:rPr>
        <w:t>qui exige que le maire fasse rapport sur la situation financière de la Municipalité au cours d’une séance ordinaire du Conseil municipal;</w:t>
      </w:r>
    </w:p>
    <w:p w:rsidR="00D51CD0" w:rsidRDefault="00D51CD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D51CD0" w:rsidRDefault="00D51CD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EN CONSÉQUENCE, il est proposé Madame Sandra Bérubé et résolu à l’unanimité des conseillers :</w:t>
      </w:r>
    </w:p>
    <w:p w:rsidR="00D51CD0" w:rsidRDefault="00D51CD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D51CD0" w:rsidRDefault="00D51CD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intégrante de la présente résolution;</w:t>
      </w:r>
    </w:p>
    <w:p w:rsidR="00D51CD0" w:rsidRDefault="00D51CD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D51CD0" w:rsidRDefault="00D51CD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DE prendre acte de fait du dépôt du Rapport du maire sur la situation financière de la Municipalité de Sainte-Félicité concernant l’exercice financier 2016 et de quelques indications préliminaires concernant le budget 2017 de Monsieur Réginald Desrosiers.</w:t>
      </w:r>
    </w:p>
    <w:p w:rsidR="00D51CD0" w:rsidRDefault="00D51CD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D51CD0" w:rsidRDefault="00851F2A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2016-11-05</w:t>
      </w:r>
    </w:p>
    <w:p w:rsidR="00851F2A" w:rsidRDefault="00E568DB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ACTE DE FAIT-DÉPÔT-LETTRE DE M. KARIM SENHAJI DU MAMOT CONCERNANT LE PROGRAMME D’INFRASTRUCTURES MUNICIPALES D’EAU (PRIMEAU) VOLET 1-MISE AUX NORMES DES INSTALLATIONS EN EAU POTABLE-DOSSIER 514355</w:t>
      </w:r>
    </w:p>
    <w:p w:rsidR="00E568DB" w:rsidRDefault="00E63D5E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CONSIDÉRANT QUE dans une correspondance du 20 octobre 2016, Monsieur Karim </w:t>
      </w:r>
      <w:proofErr w:type="spellStart"/>
      <w:r>
        <w:rPr>
          <w:rFonts w:ascii="Lucida Calligraphy" w:hAnsi="Lucida Calligraphy"/>
          <w:sz w:val="18"/>
          <w:szCs w:val="18"/>
        </w:rPr>
        <w:t>Senhaji</w:t>
      </w:r>
      <w:proofErr w:type="spellEnd"/>
      <w:r>
        <w:rPr>
          <w:rFonts w:ascii="Lucida Calligraphy" w:hAnsi="Lucida Calligraphy"/>
          <w:sz w:val="18"/>
          <w:szCs w:val="18"/>
        </w:rPr>
        <w:t xml:space="preserve"> du Ministère des Affaires municipales et de l’Occupation du territoire informe la Municipalité de Sainte-Félicité que conformément au processus d’approbation présenté dans le </w:t>
      </w:r>
      <w:r>
        <w:rPr>
          <w:rFonts w:ascii="Lucida Calligraphy" w:hAnsi="Lucida Calligraphy"/>
          <w:i/>
          <w:sz w:val="18"/>
          <w:szCs w:val="18"/>
        </w:rPr>
        <w:t xml:space="preserve">Guide sur le Programme d’infrastructures municipales d’eau (PRIMEAU), </w:t>
      </w:r>
      <w:r>
        <w:rPr>
          <w:rFonts w:ascii="Lucida Calligraphy" w:hAnsi="Lucida Calligraphy"/>
          <w:sz w:val="18"/>
          <w:szCs w:val="18"/>
        </w:rPr>
        <w:t>la prochaine étape consistera à effectuer une mise à jour de l’étude préliminaire</w:t>
      </w:r>
      <w:r w:rsidR="00517B60">
        <w:rPr>
          <w:rFonts w:ascii="Lucida Calligraphy" w:hAnsi="Lucida Calligraphy"/>
          <w:sz w:val="18"/>
          <w:szCs w:val="18"/>
        </w:rPr>
        <w:t xml:space="preserve"> ainsi que la confection des plans et devis pour construction.  La mise à jour de l’étude préliminaire impliquera la détermination des besoins, l’évaluation des solutions et la conception de la solution retenue.  Pour ce faire, les activités à suivre par la Municipalité seront les suivantes :</w:t>
      </w:r>
    </w:p>
    <w:p w:rsidR="00517B60" w:rsidRDefault="00517B6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517B60" w:rsidRDefault="00517B6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° </w:t>
      </w:r>
      <w:proofErr w:type="gramStart"/>
      <w:r>
        <w:rPr>
          <w:rFonts w:ascii="Lucida Calligraphy" w:hAnsi="Lucida Calligraphy"/>
          <w:sz w:val="18"/>
          <w:szCs w:val="18"/>
        </w:rPr>
        <w:t>préparation</w:t>
      </w:r>
      <w:proofErr w:type="gramEnd"/>
      <w:r>
        <w:rPr>
          <w:rFonts w:ascii="Lucida Calligraphy" w:hAnsi="Lucida Calligraphy"/>
          <w:sz w:val="18"/>
          <w:szCs w:val="18"/>
        </w:rPr>
        <w:t xml:space="preserve"> du devis de services professionnels pour la réalisation d’une mise à jour de l’étude d’ingénierie préliminaire, des plans et devis ainsi que de la surveillance des travaux de construction;</w:t>
      </w:r>
    </w:p>
    <w:p w:rsidR="00517B60" w:rsidRDefault="00517B6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517B60" w:rsidRDefault="00517B6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° </w:t>
      </w:r>
      <w:proofErr w:type="gramStart"/>
      <w:r>
        <w:rPr>
          <w:rFonts w:ascii="Lucida Calligraphy" w:hAnsi="Lucida Calligraphy"/>
          <w:sz w:val="18"/>
          <w:szCs w:val="18"/>
        </w:rPr>
        <w:t>confirmation</w:t>
      </w:r>
      <w:proofErr w:type="gramEnd"/>
      <w:r>
        <w:rPr>
          <w:rFonts w:ascii="Lucida Calligraphy" w:hAnsi="Lucida Calligraphy"/>
          <w:sz w:val="18"/>
          <w:szCs w:val="18"/>
        </w:rPr>
        <w:t xml:space="preserve"> du Ministère, préalable à l’appel d’offres de services professionnels;</w:t>
      </w:r>
    </w:p>
    <w:p w:rsidR="00517B60" w:rsidRDefault="00517B6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517B60" w:rsidRDefault="00517B6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° tenue d’un appel d’offres public par la Municipalité;</w:t>
      </w:r>
    </w:p>
    <w:p w:rsidR="00517B60" w:rsidRDefault="00517B6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517B60" w:rsidRDefault="00517B6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° </w:t>
      </w:r>
      <w:proofErr w:type="gramStart"/>
      <w:r>
        <w:rPr>
          <w:rFonts w:ascii="Lucida Calligraphy" w:hAnsi="Lucida Calligraphy"/>
          <w:sz w:val="18"/>
          <w:szCs w:val="18"/>
        </w:rPr>
        <w:t>octroi</w:t>
      </w:r>
      <w:proofErr w:type="gramEnd"/>
      <w:r>
        <w:rPr>
          <w:rFonts w:ascii="Lucida Calligraphy" w:hAnsi="Lucida Calligraphy"/>
          <w:sz w:val="18"/>
          <w:szCs w:val="18"/>
        </w:rPr>
        <w:t xml:space="preserve"> du contrat.</w:t>
      </w:r>
    </w:p>
    <w:p w:rsidR="00517B60" w:rsidRDefault="00517B6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517B60" w:rsidRDefault="00517B6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EN CONSÉQUENCE, il est proposé par Madame Johanne Dion et résolu à l’unanimité des conseillers :</w:t>
      </w:r>
    </w:p>
    <w:p w:rsidR="00517B60" w:rsidRDefault="00517B6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517B60" w:rsidRDefault="00517B6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intégrante de la présente résolution;</w:t>
      </w:r>
    </w:p>
    <w:p w:rsidR="00517B60" w:rsidRDefault="00517B6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517B60" w:rsidRDefault="00517B6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DE prendre acte de fait du dépôt de la correspondance du 20 octobre 2016 de Monsieur Karim </w:t>
      </w:r>
      <w:proofErr w:type="spellStart"/>
      <w:r>
        <w:rPr>
          <w:rFonts w:ascii="Lucida Calligraphy" w:hAnsi="Lucida Calligraphy"/>
          <w:sz w:val="18"/>
          <w:szCs w:val="18"/>
        </w:rPr>
        <w:t>Senhaji</w:t>
      </w:r>
      <w:proofErr w:type="spellEnd"/>
      <w:r>
        <w:rPr>
          <w:rFonts w:ascii="Lucida Calligraphy" w:hAnsi="Lucida Calligraphy"/>
          <w:sz w:val="18"/>
          <w:szCs w:val="18"/>
        </w:rPr>
        <w:t xml:space="preserve"> du Ministère des Affaires municipales et de l’Occupation du territoire (MAMOT).</w:t>
      </w:r>
    </w:p>
    <w:p w:rsidR="00A970E3" w:rsidRDefault="00A970E3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A970E3" w:rsidRDefault="00A970E3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A970E3" w:rsidRDefault="00A970E3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A970E3" w:rsidRDefault="00A970E3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517B60" w:rsidRDefault="00517B6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517B60" w:rsidRDefault="00C52283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lastRenderedPageBreak/>
        <w:t>RÉSOLUTION NUMÉRO 2016-11-06</w:t>
      </w:r>
    </w:p>
    <w:p w:rsidR="00C52283" w:rsidRDefault="00C52283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ADHÉSION AU SERVICE D’INGÉNIERIE DE LA MRC DE LA MATANIE</w:t>
      </w:r>
    </w:p>
    <w:p w:rsidR="00C52283" w:rsidRDefault="00A970E3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 Conseil municipal de la Municipalité de Sainte-Félicité</w:t>
      </w:r>
      <w:r w:rsidR="00EA2540">
        <w:rPr>
          <w:rFonts w:ascii="Lucida Calligraphy" w:hAnsi="Lucida Calligraphy"/>
          <w:sz w:val="18"/>
          <w:szCs w:val="18"/>
        </w:rPr>
        <w:t xml:space="preserve"> désire adhérer au service d’ingénierie de la MRC de La Matanie pour 2017;</w:t>
      </w:r>
    </w:p>
    <w:p w:rsidR="00EA2540" w:rsidRDefault="00EA254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EA2540" w:rsidRDefault="00EA254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EN CONSÉQUENCE, il est proposé par Monsieur Rémi Savard et résolu à l’unanimité des conseillers :</w:t>
      </w:r>
    </w:p>
    <w:p w:rsidR="00EA2540" w:rsidRDefault="00EA254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EA2540" w:rsidRDefault="00EA254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la Municipalité de Sainte-Félicité adhère au service d’ingénierie de la MRC de La Matanie pour 2017;</w:t>
      </w:r>
    </w:p>
    <w:p w:rsidR="00EA2540" w:rsidRDefault="00EA254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EA2540" w:rsidRDefault="00EA254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maire Monsieur Réginald Desrosiers et le directeur général et secrétaire-trésorier Monsieur Yves Chassé sont autorisés à signer l’entente relative à l’</w:t>
      </w:r>
      <w:r w:rsidR="006A1257">
        <w:rPr>
          <w:rFonts w:ascii="Lucida Calligraphy" w:hAnsi="Lucida Calligraphy"/>
          <w:sz w:val="18"/>
          <w:szCs w:val="18"/>
        </w:rPr>
        <w:t>adhésion d</w:t>
      </w:r>
      <w:r>
        <w:rPr>
          <w:rFonts w:ascii="Lucida Calligraphy" w:hAnsi="Lucida Calligraphy"/>
          <w:sz w:val="18"/>
          <w:szCs w:val="18"/>
        </w:rPr>
        <w:t>u service d’ingénierie de la MRC de La Matanie.</w:t>
      </w:r>
    </w:p>
    <w:p w:rsidR="00EA2540" w:rsidRDefault="00EA254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EA2540" w:rsidRDefault="006A1257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2016-11-07</w:t>
      </w:r>
    </w:p>
    <w:p w:rsidR="006A1257" w:rsidRDefault="006A1257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MANDAT-SERVICE D’INGÉNIERIE DE LA MRC DE LA MATANIE-PRÉPARATION DU DOCUMENT D’APPEL D’OFFRES DE SERVICES PROFESSIONNELS POUR LA PRÉPARATION D’UNE ÉTUDE D’INGÉNIERIE PRÉLIMINAIRE, DES PLANS ET DEVIS AINSI QUE DE LA SURVEILLANCE DES TRAVAUX DE CONSTRUCTION</w:t>
      </w:r>
      <w:r w:rsidR="00962C6B">
        <w:rPr>
          <w:rFonts w:ascii="Lucida Calligraphy" w:hAnsi="Lucida Calligraphy"/>
          <w:b/>
          <w:sz w:val="18"/>
          <w:szCs w:val="18"/>
          <w:u w:val="single"/>
        </w:rPr>
        <w:t xml:space="preserve"> DANS LE CADRE DU PROGRAMME PRIMEAU</w:t>
      </w:r>
    </w:p>
    <w:p w:rsidR="006A1257" w:rsidRDefault="006A1257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qu’un document d’appel d’offres de services professionnels pour la préparation d’une étude d’ingénierie préliminaire, des plans et devis</w:t>
      </w:r>
      <w:r w:rsidR="006A1066">
        <w:rPr>
          <w:rFonts w:ascii="Lucida Calligraphy" w:hAnsi="Lucida Calligraphy"/>
          <w:sz w:val="18"/>
          <w:szCs w:val="18"/>
        </w:rPr>
        <w:t xml:space="preserve"> ainsi que de la surveillance des travaux de construction dans le cadre du Programme d’infrastructures municipales d’eau (PRIMEAU) doit être réalisé;</w:t>
      </w:r>
    </w:p>
    <w:p w:rsidR="006A1066" w:rsidRDefault="006A1066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6A1066" w:rsidRDefault="006A1066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EN CONSÉQUENCE, il est proposé par Monsieur Bernard Harrisson et résolu à l’unanimité des conseillers :</w:t>
      </w:r>
    </w:p>
    <w:p w:rsidR="006A1066" w:rsidRDefault="006A1066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6A1066" w:rsidRDefault="006A1066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intégrante de la présente résolution;</w:t>
      </w:r>
    </w:p>
    <w:p w:rsidR="006A1066" w:rsidRDefault="006A1066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6A1066" w:rsidRDefault="006A1066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service d’ingénierie de la MRC de La Matanie soit mandaté pour la réalisation d’un document d’appels d’offres de services professionnels</w:t>
      </w:r>
      <w:r w:rsidR="00D85D6A">
        <w:rPr>
          <w:rFonts w:ascii="Lucida Calligraphy" w:hAnsi="Lucida Calligraphy"/>
          <w:sz w:val="18"/>
          <w:szCs w:val="18"/>
        </w:rPr>
        <w:t xml:space="preserve"> pour la préparation d’une étude d’ingénierie préliminaire, des plans et devis ainsi que de la surveillance des travaux de construction dans le cadre du Programme d’infrastructures municipales d’eau (PRIMEAU);</w:t>
      </w:r>
    </w:p>
    <w:p w:rsidR="00D85D6A" w:rsidRDefault="00D85D6A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D85D6A" w:rsidRDefault="00D85D6A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l’adoption de la présente résolution constitue le contrant liant les deux (2) parties.</w:t>
      </w:r>
    </w:p>
    <w:p w:rsidR="00866BAC" w:rsidRDefault="00866BAC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866BAC" w:rsidRDefault="00866BAC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2016-11-08</w:t>
      </w:r>
    </w:p>
    <w:p w:rsidR="00866BAC" w:rsidRDefault="00866BAC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NOMINATION D’UN MAIRE SUPPLÉANT</w:t>
      </w:r>
      <w:r w:rsidR="0069155C">
        <w:rPr>
          <w:rFonts w:ascii="Lucida Calligraphy" w:hAnsi="Lucida Calligraphy"/>
          <w:b/>
          <w:sz w:val="18"/>
          <w:szCs w:val="18"/>
          <w:u w:val="single"/>
        </w:rPr>
        <w:t>-MADAME SANDRA BÉRUBÉ</w:t>
      </w:r>
    </w:p>
    <w:p w:rsidR="0069155C" w:rsidRDefault="0027355D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CONSIDÉRANT QU’en vertu de l’article 116 du </w:t>
      </w:r>
      <w:r>
        <w:rPr>
          <w:rFonts w:ascii="Lucida Calligraphy" w:hAnsi="Lucida Calligraphy"/>
          <w:i/>
          <w:sz w:val="18"/>
          <w:szCs w:val="18"/>
        </w:rPr>
        <w:t xml:space="preserve">Code municipal du Québec, </w:t>
      </w:r>
      <w:r>
        <w:rPr>
          <w:rFonts w:ascii="Lucida Calligraphy" w:hAnsi="Lucida Calligraphy"/>
          <w:sz w:val="18"/>
          <w:szCs w:val="18"/>
        </w:rPr>
        <w:t>le Conseil municipal peut, nommer un ou des conseillers comme maire suppléant;</w:t>
      </w:r>
    </w:p>
    <w:p w:rsidR="0027355D" w:rsidRDefault="0027355D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27355D" w:rsidRDefault="0027355D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EN CONSÉQUENCE, il est proposé Monsieur </w:t>
      </w:r>
      <w:proofErr w:type="spellStart"/>
      <w:r>
        <w:rPr>
          <w:rFonts w:ascii="Lucida Calligraphy" w:hAnsi="Lucida Calligraphy"/>
          <w:sz w:val="18"/>
          <w:szCs w:val="18"/>
        </w:rPr>
        <w:t>Fidélio</w:t>
      </w:r>
      <w:proofErr w:type="spellEnd"/>
      <w:r>
        <w:rPr>
          <w:rFonts w:ascii="Lucida Calligraphy" w:hAnsi="Lucida Calligraphy"/>
          <w:sz w:val="18"/>
          <w:szCs w:val="18"/>
        </w:rPr>
        <w:t xml:space="preserve"> Simard et résolu à l’unanimité des conseillers :</w:t>
      </w:r>
    </w:p>
    <w:p w:rsidR="0027355D" w:rsidRDefault="0027355D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27355D" w:rsidRDefault="0027355D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1° QUE le préambule fait partie intégrante de la présente résolution;</w:t>
      </w:r>
    </w:p>
    <w:p w:rsidR="0027355D" w:rsidRDefault="0027355D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27355D" w:rsidRDefault="0027355D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2° DE nommer la conseillère Madame Sandra Bérubé à titre de maire suppléant pour la période du 08 novembre 2016 au 1</w:t>
      </w:r>
      <w:r w:rsidRPr="0027355D">
        <w:rPr>
          <w:rFonts w:ascii="Lucida Calligraphy" w:hAnsi="Lucida Calligraphy"/>
          <w:sz w:val="18"/>
          <w:szCs w:val="18"/>
          <w:vertAlign w:val="superscript"/>
        </w:rPr>
        <w:t>er</w:t>
      </w:r>
      <w:r>
        <w:rPr>
          <w:rFonts w:ascii="Lucida Calligraphy" w:hAnsi="Lucida Calligraphy"/>
          <w:sz w:val="18"/>
          <w:szCs w:val="18"/>
        </w:rPr>
        <w:t xml:space="preserve"> mai 2017 inclusivement;</w:t>
      </w:r>
    </w:p>
    <w:p w:rsidR="0027355D" w:rsidRDefault="0027355D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27355D" w:rsidRDefault="0027355D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3° QUE la conseillère Madame Sandra Bérubé, en l’absence du maire ou pendant la vacance de cette charge, remplira les fonctions de maire, avec tous les privilèges, droits et obligations y étant </w:t>
      </w:r>
      <w:proofErr w:type="gramStart"/>
      <w:r>
        <w:rPr>
          <w:rFonts w:ascii="Lucida Calligraphy" w:hAnsi="Lucida Calligraphy"/>
          <w:sz w:val="18"/>
          <w:szCs w:val="18"/>
        </w:rPr>
        <w:t>rattachés</w:t>
      </w:r>
      <w:proofErr w:type="gramEnd"/>
      <w:r>
        <w:rPr>
          <w:rFonts w:ascii="Lucida Calligraphy" w:hAnsi="Lucida Calligraphy"/>
          <w:sz w:val="18"/>
          <w:szCs w:val="18"/>
        </w:rPr>
        <w:t>;</w:t>
      </w:r>
    </w:p>
    <w:p w:rsidR="0027355D" w:rsidRDefault="0027355D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27355D" w:rsidRDefault="0027355D" w:rsidP="00C637D3">
      <w:pPr>
        <w:spacing w:line="240" w:lineRule="auto"/>
        <w:contextualSpacing/>
        <w:jc w:val="both"/>
        <w:rPr>
          <w:rFonts w:ascii="Lucida Calligraphy" w:hAnsi="Lucida Calligraphy"/>
          <w:i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4° D’autoriser la conseillère Madame Sandra Bérubé à signer pour et au nom de la Municipalité de Sainte-Félicité, tous les documents et effets </w:t>
      </w:r>
      <w:r>
        <w:rPr>
          <w:rFonts w:ascii="Lucida Calligraphy" w:hAnsi="Lucida Calligraphy"/>
          <w:sz w:val="18"/>
          <w:szCs w:val="18"/>
        </w:rPr>
        <w:lastRenderedPageBreak/>
        <w:t xml:space="preserve">bancaires nécessaires et requis pour l’administration générale, et ce, en cas d’absence du maire, d’incapacité d’agir du maire ou </w:t>
      </w:r>
      <w:r w:rsidR="00151030">
        <w:rPr>
          <w:rFonts w:ascii="Lucida Calligraphy" w:hAnsi="Lucida Calligraphy"/>
          <w:sz w:val="18"/>
          <w:szCs w:val="18"/>
        </w:rPr>
        <w:t xml:space="preserve">de vacances dans la charge de maire, en vertu de l’article 116 du  </w:t>
      </w:r>
      <w:r w:rsidR="00151030">
        <w:rPr>
          <w:rFonts w:ascii="Lucida Calligraphy" w:hAnsi="Lucida Calligraphy"/>
          <w:i/>
          <w:sz w:val="18"/>
          <w:szCs w:val="18"/>
        </w:rPr>
        <w:t>Code municipal du Québec;</w:t>
      </w:r>
    </w:p>
    <w:p w:rsidR="00151030" w:rsidRDefault="00151030" w:rsidP="00C637D3">
      <w:pPr>
        <w:spacing w:line="240" w:lineRule="auto"/>
        <w:contextualSpacing/>
        <w:jc w:val="both"/>
        <w:rPr>
          <w:rFonts w:ascii="Lucida Calligraphy" w:hAnsi="Lucida Calligraphy"/>
          <w:i/>
          <w:sz w:val="18"/>
          <w:szCs w:val="18"/>
        </w:rPr>
      </w:pPr>
    </w:p>
    <w:p w:rsidR="00151030" w:rsidRDefault="0015103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5° QUE la conseillère Madame Sandra Bérubé siège au Conseil des maires de la MRC de La Matanie lorsque le maire est dans l’incapacité de s’y présenter.</w:t>
      </w:r>
    </w:p>
    <w:p w:rsidR="00151030" w:rsidRDefault="0015103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151030" w:rsidRDefault="00EB61A7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RÉSOLUTON NUMÉRO 2016-11-09</w:t>
      </w:r>
    </w:p>
    <w:p w:rsidR="00EB61A7" w:rsidRDefault="00EB61A7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ACTE DE FAIT-DÉPÔT-LETTRE D’ACCUSÉ RÉCEPTION DE M. JEAN POULIN DU MINISTÈRE DE LA FAMILLE-PROGRAMME DE SOUTIEN FINANCIER AUX POLITIQUES FAMILIALES MUNICIPALES</w:t>
      </w:r>
    </w:p>
    <w:p w:rsidR="00EB61A7" w:rsidRDefault="005B5065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dans une correspondance du 03 octobre 2016, Monsieur Jean Poulin du Ministère de la Famille accuse réception de la demande de soutien financier pour l’appels de projets 2016-2017 dans le cadre du Programme de soutien financier aux politiques familiales municipales (PFM);</w:t>
      </w:r>
    </w:p>
    <w:p w:rsidR="005B5065" w:rsidRDefault="005B5065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5B5065" w:rsidRDefault="005B5065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Calligraphy" w:hAnsi="Lucida Calligraphy"/>
          <w:sz w:val="18"/>
          <w:szCs w:val="18"/>
        </w:rPr>
        <w:t>Fidélio</w:t>
      </w:r>
      <w:proofErr w:type="spellEnd"/>
      <w:r>
        <w:rPr>
          <w:rFonts w:ascii="Lucida Calligraphy" w:hAnsi="Lucida Calligraphy"/>
          <w:sz w:val="18"/>
          <w:szCs w:val="18"/>
        </w:rPr>
        <w:t xml:space="preserve"> Simard et résolu à l’unanimité des conseillers :</w:t>
      </w:r>
    </w:p>
    <w:p w:rsidR="005B5065" w:rsidRDefault="005B5065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5B5065" w:rsidRDefault="005B5065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intégrante de la présente résolution;</w:t>
      </w:r>
    </w:p>
    <w:p w:rsidR="005B5065" w:rsidRDefault="005B5065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5B5065" w:rsidRDefault="005B5065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DE prendre acte de fait du dépôt de la correspondance de Monsieur Jean Poulin du Ministère de la Famille.</w:t>
      </w:r>
    </w:p>
    <w:p w:rsidR="00070A0D" w:rsidRDefault="00070A0D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070A0D" w:rsidRDefault="0096798A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AVIS DE MOTION</w:t>
      </w:r>
    </w:p>
    <w:p w:rsidR="0096798A" w:rsidRDefault="0096798A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RÈGLEMENT NUMÉRO 116 REMPLAÇANT LE RÈGLEMENT NUMÉRO 107 SUR LA QUALITÉ DE VIE</w:t>
      </w:r>
    </w:p>
    <w:p w:rsidR="0096798A" w:rsidRDefault="00D77977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Monsieur Rémi Savard, </w:t>
      </w:r>
      <w:proofErr w:type="gramStart"/>
      <w:r>
        <w:rPr>
          <w:rFonts w:ascii="Lucida Calligraphy" w:hAnsi="Lucida Calligraphy"/>
          <w:sz w:val="18"/>
          <w:szCs w:val="18"/>
        </w:rPr>
        <w:t>conseiller</w:t>
      </w:r>
      <w:proofErr w:type="gramEnd"/>
      <w:r>
        <w:rPr>
          <w:rFonts w:ascii="Lucida Calligraphy" w:hAnsi="Lucida Calligraphy"/>
          <w:sz w:val="18"/>
          <w:szCs w:val="18"/>
        </w:rPr>
        <w:t>, donne avis de motion qu’un règlement portant le numéro 116 remplaçant le règlement numéro 107 sur la qualité de vie sera proposé pour adoption lors d’une prochaine séance ordinaire.</w:t>
      </w:r>
    </w:p>
    <w:p w:rsidR="00013899" w:rsidRDefault="00013899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013899" w:rsidRDefault="00013899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2016-11-10</w:t>
      </w:r>
    </w:p>
    <w:p w:rsidR="00013899" w:rsidRDefault="00013899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DOSSIER D’INFRACTION-MATRICULE : 1512-98-7234</w:t>
      </w:r>
    </w:p>
    <w:p w:rsidR="00013899" w:rsidRDefault="00013899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 Conseil municipal de la Municipalité de Sainte-Félicité a pris connaissance du dossier d’infraction pour l’immeuble portant le matricule : 1512-98-7234</w:t>
      </w:r>
      <w:r w:rsidR="009D1559">
        <w:rPr>
          <w:rFonts w:ascii="Lucida Calligraphy" w:hAnsi="Lucida Calligraphy"/>
          <w:sz w:val="18"/>
          <w:szCs w:val="18"/>
        </w:rPr>
        <w:t>;</w:t>
      </w:r>
    </w:p>
    <w:p w:rsidR="009D1559" w:rsidRDefault="009D1559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9D1559" w:rsidRDefault="009D1559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l’ancienneté de l’infraction et que le propriétaire</w:t>
      </w:r>
      <w:r w:rsidR="00F008EA">
        <w:rPr>
          <w:rFonts w:ascii="Lucida Calligraphy" w:hAnsi="Lucida Calligraphy"/>
          <w:sz w:val="18"/>
          <w:szCs w:val="18"/>
        </w:rPr>
        <w:t xml:space="preserve"> de l’immeuble</w:t>
      </w:r>
      <w:r>
        <w:rPr>
          <w:rFonts w:ascii="Lucida Calligraphy" w:hAnsi="Lucida Calligraphy"/>
          <w:sz w:val="18"/>
          <w:szCs w:val="18"/>
        </w:rPr>
        <w:t xml:space="preserve"> n’avait pas été</w:t>
      </w:r>
      <w:r w:rsidR="00F008EA">
        <w:rPr>
          <w:rFonts w:ascii="Lucida Calligraphy" w:hAnsi="Lucida Calligraphy"/>
          <w:sz w:val="18"/>
          <w:szCs w:val="18"/>
        </w:rPr>
        <w:t xml:space="preserve"> avisé de l’infraction;</w:t>
      </w:r>
      <w:r>
        <w:rPr>
          <w:rFonts w:ascii="Lucida Calligraphy" w:hAnsi="Lucida Calligraphy"/>
          <w:sz w:val="18"/>
          <w:szCs w:val="18"/>
        </w:rPr>
        <w:t xml:space="preserve"> </w:t>
      </w:r>
    </w:p>
    <w:p w:rsidR="009D1559" w:rsidRDefault="009D1559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9D1559" w:rsidRDefault="009D1559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EN CONSÉQUENCE, il est proposé par Monsieur Bernard Harrisson et résolu à l’unanimité des conseillers :</w:t>
      </w:r>
    </w:p>
    <w:p w:rsidR="009D1559" w:rsidRDefault="009D1559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9D1559" w:rsidRDefault="009D1559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intégrante de la présente résolution;</w:t>
      </w:r>
    </w:p>
    <w:p w:rsidR="009D1559" w:rsidRDefault="009D1559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9D1559" w:rsidRDefault="009D1559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la Municipalité de Sainte-Félicité tolère l’infraction pour l’immeuble portant le matricule : 1512-98-7234 jusqu’à la vente ou cession de l’immeuble concerné;</w:t>
      </w:r>
    </w:p>
    <w:p w:rsidR="009D1559" w:rsidRDefault="009D1559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9D1559" w:rsidRDefault="009D1559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copie de la présente résolution soit envoyée à Monsieur Matthieu Déborbe, urbaniste de la MRC de La Matanie.</w:t>
      </w:r>
    </w:p>
    <w:p w:rsidR="00343DEA" w:rsidRDefault="00343DEA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343DEA" w:rsidRDefault="00343DEA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2016-11-11</w:t>
      </w:r>
    </w:p>
    <w:p w:rsidR="00343DEA" w:rsidRDefault="00343DEA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DOSSIER D’INFRACTION-MATRICULE : 1512-98-3625</w:t>
      </w:r>
    </w:p>
    <w:p w:rsidR="00343DEA" w:rsidRDefault="00F008EA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 Conseil municipal de la Municipalité de Sainte-Félicité a pris connaissance du dossier d’infraction pour l’immeuble portant le matricule : 1512-98-3625;</w:t>
      </w:r>
    </w:p>
    <w:p w:rsidR="00F008EA" w:rsidRDefault="00F008EA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F008EA" w:rsidRDefault="00F008EA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l’ancienneté de l’infraction et que le propriétaire de l’immeuble n’avait pas été avisé de l’infraction;</w:t>
      </w:r>
    </w:p>
    <w:p w:rsidR="00F008EA" w:rsidRDefault="00F008EA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F008EA" w:rsidRDefault="00F008EA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EN CONSÉQUENCE, il est proposé Monsieur </w:t>
      </w:r>
      <w:proofErr w:type="spellStart"/>
      <w:r>
        <w:rPr>
          <w:rFonts w:ascii="Lucida Calligraphy" w:hAnsi="Lucida Calligraphy"/>
          <w:sz w:val="18"/>
          <w:szCs w:val="18"/>
        </w:rPr>
        <w:t>Fidélio</w:t>
      </w:r>
      <w:proofErr w:type="spellEnd"/>
      <w:r>
        <w:rPr>
          <w:rFonts w:ascii="Lucida Calligraphy" w:hAnsi="Lucida Calligraphy"/>
          <w:sz w:val="18"/>
          <w:szCs w:val="18"/>
        </w:rPr>
        <w:t xml:space="preserve"> Simard et résolu à l’unanimité des conseillers :</w:t>
      </w:r>
    </w:p>
    <w:p w:rsidR="00F008EA" w:rsidRDefault="00F008EA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F008EA" w:rsidRDefault="00F008EA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intégrante de la présente résolution;</w:t>
      </w:r>
    </w:p>
    <w:p w:rsidR="00F008EA" w:rsidRDefault="00F008EA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F008EA" w:rsidRDefault="00F008EA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la Municipalité de Sainte-Félicité tolère l’infraction pour l’immeuble portant le matricule : 1512-98-3625 jusqu’à la vente ou la cession de l’immeuble concerné;</w:t>
      </w:r>
    </w:p>
    <w:p w:rsidR="00F008EA" w:rsidRDefault="00F008EA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F008EA" w:rsidRDefault="00F008EA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copie de la présente résolution soit envoyée à Monsieur Matthieu Déborbe, urbaniste de la MRC de La Matanie.</w:t>
      </w:r>
    </w:p>
    <w:p w:rsidR="00F008EA" w:rsidRDefault="00F008EA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F008EA" w:rsidRDefault="00D0022B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2016-11-12</w:t>
      </w:r>
    </w:p>
    <w:p w:rsidR="00D0022B" w:rsidRDefault="00D0022B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DOSSIER D’INFRACTION-MATRICULE : 1512-97-7295</w:t>
      </w:r>
    </w:p>
    <w:p w:rsidR="00D0022B" w:rsidRDefault="002836F2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 Conseil municipal de la Municipalité de Sainte-Félicité a pris connaissance du dossier d’infraction pour l’immeuble portant le matricule : 1512-97-7295;</w:t>
      </w:r>
    </w:p>
    <w:p w:rsidR="002836F2" w:rsidRDefault="002836F2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2836F2" w:rsidRDefault="002836F2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l’ancienneté de l’infraction et que le propriétaire de l’immeuble n’avait pas été avisé de l’infraction;</w:t>
      </w:r>
    </w:p>
    <w:p w:rsidR="002836F2" w:rsidRDefault="002836F2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2836F2" w:rsidRDefault="002836F2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EN CONSÉQUENCE, il est proposé par Monsieur Rémi Savard et résolu à l’unanimité des conseillers :</w:t>
      </w:r>
    </w:p>
    <w:p w:rsidR="002836F2" w:rsidRDefault="002836F2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2836F2" w:rsidRDefault="002836F2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intégrante de la présente résolution;</w:t>
      </w:r>
    </w:p>
    <w:p w:rsidR="002836F2" w:rsidRDefault="002836F2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2836F2" w:rsidRDefault="002836F2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la Municipalité de Sainte-Félicité tolère l’infraction pour l’immeuble portant le matricule : 1512-97-7295 jusqu’à la vente ou la cession de l’immeuble concerné;</w:t>
      </w:r>
    </w:p>
    <w:p w:rsidR="002836F2" w:rsidRDefault="002836F2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2836F2" w:rsidRDefault="002836F2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copie de la présente résolut</w:t>
      </w:r>
      <w:r w:rsidR="00E675FC">
        <w:rPr>
          <w:rFonts w:ascii="Lucida Calligraphy" w:hAnsi="Lucida Calligraphy"/>
          <w:sz w:val="18"/>
          <w:szCs w:val="18"/>
        </w:rPr>
        <w:t>i</w:t>
      </w:r>
      <w:r>
        <w:rPr>
          <w:rFonts w:ascii="Lucida Calligraphy" w:hAnsi="Lucida Calligraphy"/>
          <w:sz w:val="18"/>
          <w:szCs w:val="18"/>
        </w:rPr>
        <w:t>on soit envoyée à Monsieur Matthieu Déborbe, urbaniste de la MRC de La Matanie.</w:t>
      </w:r>
    </w:p>
    <w:p w:rsidR="002836F2" w:rsidRDefault="002836F2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2836F2" w:rsidRDefault="002836F2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RÉSOLUTON NUMÉRO 2016-11-13</w:t>
      </w:r>
    </w:p>
    <w:p w:rsidR="002836F2" w:rsidRDefault="002836F2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DOSSIER D’INFRACTION-MATRICULE : 2016-20-7934-002</w:t>
      </w:r>
    </w:p>
    <w:p w:rsidR="002836F2" w:rsidRDefault="00BB396E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 Conseil municipal de la Municipalité de Sainte-Félicité a pris connaissance du dossier d’infraction pour l’immeuble portant le matricule : 2016-20-7934-002;</w:t>
      </w:r>
    </w:p>
    <w:p w:rsidR="00BB396E" w:rsidRDefault="00BB396E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BB396E" w:rsidRDefault="00BB396E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l’avis d’infraction au propriétaire en date du 02 février 2016 de Monsieur Matthieu Déborbe, urbaniste de la MRC de La Matanie;</w:t>
      </w:r>
    </w:p>
    <w:p w:rsidR="00BB396E" w:rsidRDefault="00BB396E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BB396E" w:rsidRDefault="00E675FC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Calligraphy" w:hAnsi="Lucida Calligraphy"/>
          <w:sz w:val="18"/>
          <w:szCs w:val="18"/>
        </w:rPr>
        <w:t>Fidélio</w:t>
      </w:r>
      <w:proofErr w:type="spellEnd"/>
      <w:r>
        <w:rPr>
          <w:rFonts w:ascii="Lucida Calligraphy" w:hAnsi="Lucida Calligraphy"/>
          <w:sz w:val="18"/>
          <w:szCs w:val="18"/>
        </w:rPr>
        <w:t xml:space="preserve"> Simard et résolu à l’unanimité des conseillers :</w:t>
      </w:r>
    </w:p>
    <w:p w:rsidR="00E675FC" w:rsidRDefault="00E675FC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E675FC" w:rsidRDefault="00E675FC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intégrante de la présente résolution;</w:t>
      </w:r>
    </w:p>
    <w:p w:rsidR="00E675FC" w:rsidRDefault="00E675FC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E675FC" w:rsidRDefault="00E675FC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la Municipalité de Sainte-Félicité informe le propriétaire de l’immeuble que la municipalité tolère l’infraction pour l’immeuble portant le matricule : 2016-20-7934-002 jusqu’à la vente ou la cession de l’immeuble concerné;</w:t>
      </w:r>
    </w:p>
    <w:p w:rsidR="00E675FC" w:rsidRDefault="00E675FC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E675FC" w:rsidRDefault="00E675FC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copie de la présente résolution soit envoyée à Monsieur Matthieu Déborbe, urbaniste de la MRC de La Matanie.</w:t>
      </w:r>
    </w:p>
    <w:p w:rsidR="0016267F" w:rsidRDefault="0016267F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16267F" w:rsidRDefault="0016267F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2016-11-14</w:t>
      </w:r>
    </w:p>
    <w:p w:rsidR="0016267F" w:rsidRDefault="0016267F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DOSSIER D’INFRACTION-MATRICULE : 1512-89-6701</w:t>
      </w:r>
    </w:p>
    <w:p w:rsidR="0016267F" w:rsidRDefault="007811B3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 Conseil municipal de la Municipalité de Sainte-Félicité a pris connaissance du dossier d’infraction pour l’immeuble portant le matricule : 1512-89-6701;</w:t>
      </w:r>
    </w:p>
    <w:p w:rsidR="007811B3" w:rsidRDefault="007811B3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7811B3" w:rsidRDefault="007811B3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l’avis d’infraction au propriétaire en date du 03 février 2016 de Monsieur Matthieu Déborbe, urbaniste de la MRC de La Matanie;</w:t>
      </w:r>
    </w:p>
    <w:p w:rsidR="007811B3" w:rsidRDefault="007811B3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7811B3" w:rsidRDefault="007811B3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EN CONSÉQUENCE, il est proposé par Monsieur Patrice </w:t>
      </w:r>
      <w:proofErr w:type="spellStart"/>
      <w:r>
        <w:rPr>
          <w:rFonts w:ascii="Lucida Calligraphy" w:hAnsi="Lucida Calligraphy"/>
          <w:sz w:val="18"/>
          <w:szCs w:val="18"/>
        </w:rPr>
        <w:t>Truchon</w:t>
      </w:r>
      <w:proofErr w:type="spellEnd"/>
      <w:r>
        <w:rPr>
          <w:rFonts w:ascii="Lucida Calligraphy" w:hAnsi="Lucida Calligraphy"/>
          <w:sz w:val="18"/>
          <w:szCs w:val="18"/>
        </w:rPr>
        <w:t xml:space="preserve"> et résolution à l’unanimité des conseillers :</w:t>
      </w:r>
    </w:p>
    <w:p w:rsidR="007811B3" w:rsidRDefault="007811B3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6B019C" w:rsidRDefault="007811B3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lastRenderedPageBreak/>
        <w:t>QUE le préambule fait partie intégrante de la présente résolution;</w:t>
      </w:r>
    </w:p>
    <w:p w:rsidR="007811B3" w:rsidRDefault="007811B3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la Municipalité de Sainte-Félicité informe le propriétaire de l’immeuble</w:t>
      </w:r>
      <w:r w:rsidR="001F57E8">
        <w:rPr>
          <w:rFonts w:ascii="Lucida Calligraphy" w:hAnsi="Lucida Calligraphy"/>
          <w:sz w:val="18"/>
          <w:szCs w:val="18"/>
        </w:rPr>
        <w:t xml:space="preserve"> portant le matricule : 1512-89-6701</w:t>
      </w:r>
      <w:r>
        <w:rPr>
          <w:rFonts w:ascii="Lucida Calligraphy" w:hAnsi="Lucida Calligraphy"/>
          <w:sz w:val="18"/>
          <w:szCs w:val="18"/>
        </w:rPr>
        <w:t xml:space="preserve"> </w:t>
      </w:r>
      <w:r w:rsidR="001F57E8">
        <w:rPr>
          <w:rFonts w:ascii="Lucida Calligraphy" w:hAnsi="Lucida Calligraphy"/>
          <w:sz w:val="18"/>
          <w:szCs w:val="18"/>
        </w:rPr>
        <w:t>de procéder à la régularisation de l’infraction</w:t>
      </w:r>
      <w:r w:rsidR="000D7A69">
        <w:rPr>
          <w:rFonts w:ascii="Lucida Calligraphy" w:hAnsi="Lucida Calligraphy"/>
          <w:sz w:val="18"/>
          <w:szCs w:val="18"/>
        </w:rPr>
        <w:t xml:space="preserve"> en obtenant les permis et certificats nécessaires en vertu du Règlement sur les permis et certificats numéro 80, e</w:t>
      </w:r>
      <w:r w:rsidR="00CB5B27">
        <w:rPr>
          <w:rFonts w:ascii="Lucida Calligraphy" w:hAnsi="Lucida Calligraphy"/>
          <w:sz w:val="18"/>
          <w:szCs w:val="18"/>
        </w:rPr>
        <w:t>t ce, d’ici le 07 novembre 2017;</w:t>
      </w:r>
    </w:p>
    <w:p w:rsidR="00CB5B27" w:rsidRDefault="00CB5B27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CB5B27" w:rsidRDefault="00CB5B27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copie de la présente résolution soit envoyée à Monsieur Matthieu Déborbe, urbaniste de la MRC de La Matanie.</w:t>
      </w:r>
    </w:p>
    <w:p w:rsidR="00E70154" w:rsidRDefault="00E70154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E70154" w:rsidRDefault="00E70154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2016-11-15</w:t>
      </w:r>
    </w:p>
    <w:p w:rsidR="00E70154" w:rsidRDefault="00E70154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RÉCLAMATION DE MADAME GINETTE OUELLET-REMBOURSEMENT</w:t>
      </w:r>
    </w:p>
    <w:p w:rsidR="00E70154" w:rsidRDefault="00E70154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 Conseil municipal de la Municipalité de Sainte-Félicité a pris connaissance du dossier de réclamation de Madame Ginette Ouellet;</w:t>
      </w:r>
    </w:p>
    <w:p w:rsidR="00E70154" w:rsidRDefault="00E70154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E70154" w:rsidRDefault="00E70154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l’assureur de la Municipalité n’intervient pas dans le dossier de réclamation;</w:t>
      </w:r>
    </w:p>
    <w:p w:rsidR="00E70154" w:rsidRDefault="00E70154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E70154" w:rsidRDefault="00E70154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EN CONSÉQUENCE, il est proposé par Madame Johanne Dion et résolu à l’unanimité des conseillers :</w:t>
      </w:r>
    </w:p>
    <w:p w:rsidR="00E70154" w:rsidRDefault="00E70154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E70154" w:rsidRDefault="00E70154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intégrante de la présente résolution;</w:t>
      </w:r>
    </w:p>
    <w:p w:rsidR="00E70154" w:rsidRDefault="00E70154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E70154" w:rsidRDefault="00E70154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la Municipalité de Sainte-Félicité rembourse le montant de réclamation de 753.09$ à Madame Ginette Ouellet;</w:t>
      </w:r>
    </w:p>
    <w:p w:rsidR="00E70154" w:rsidRDefault="00E70154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E70154" w:rsidRDefault="00E70154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montant soit pris dans le poste budgétaire 02-19000-995.</w:t>
      </w:r>
    </w:p>
    <w:p w:rsidR="00E75ECD" w:rsidRDefault="00E75ECD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3A4179" w:rsidRDefault="003A4179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2016-11-16</w:t>
      </w:r>
    </w:p>
    <w:p w:rsidR="003A4179" w:rsidRDefault="003A4179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ADOPTION-POLITIQUE NUMÉRO 2016-01</w:t>
      </w:r>
      <w:r w:rsidR="00FA1E69">
        <w:rPr>
          <w:rFonts w:ascii="Lucida Calligraphy" w:hAnsi="Lucida Calligraphy"/>
          <w:b/>
          <w:sz w:val="18"/>
          <w:szCs w:val="18"/>
          <w:u w:val="single"/>
        </w:rPr>
        <w:t>-POLITIQUE POUR LE DÉNEIGEMENT ET L’ENTRETIEN DES CHEMINS D’HIVER DE LA MUNICIPALITÉ DE SAINTE-FÉLICITÉ REMPLAÇANT LA POLITIQUE NUMÉRO 2013-01</w:t>
      </w:r>
    </w:p>
    <w:p w:rsidR="00FA1E69" w:rsidRDefault="00C06F16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CONSIDÉRANT QUE le Conseil municipal de la Municipalité de Sainte-Félicité désire modifier </w:t>
      </w:r>
      <w:proofErr w:type="gramStart"/>
      <w:r>
        <w:rPr>
          <w:rFonts w:ascii="Lucida Calligraphy" w:hAnsi="Lucida Calligraphy"/>
          <w:sz w:val="18"/>
          <w:szCs w:val="18"/>
        </w:rPr>
        <w:t>la</w:t>
      </w:r>
      <w:proofErr w:type="gramEnd"/>
      <w:r>
        <w:rPr>
          <w:rFonts w:ascii="Lucida Calligraphy" w:hAnsi="Lucida Calligraphy"/>
          <w:sz w:val="18"/>
          <w:szCs w:val="18"/>
        </w:rPr>
        <w:t xml:space="preserve"> Politique numéro 2013-01 Politique</w:t>
      </w:r>
      <w:r w:rsidR="00626FA0">
        <w:rPr>
          <w:rFonts w:ascii="Lucida Calligraphy" w:hAnsi="Lucida Calligraphy"/>
          <w:sz w:val="18"/>
          <w:szCs w:val="18"/>
        </w:rPr>
        <w:t xml:space="preserve"> pour le déneigement et l’entretien des chemins d’hiver;</w:t>
      </w:r>
    </w:p>
    <w:p w:rsidR="00626FA0" w:rsidRDefault="00626FA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626FA0" w:rsidRDefault="00626FA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EN CONSÉQUENCE, il est proposé par Monsieur Rémi Savard et résolu à l’unanimité des conseillers :</w:t>
      </w:r>
    </w:p>
    <w:p w:rsidR="00626FA0" w:rsidRDefault="00626FA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626FA0" w:rsidRDefault="00626FA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intégrante de la présente résolution;</w:t>
      </w:r>
    </w:p>
    <w:p w:rsidR="00626FA0" w:rsidRDefault="00626FA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626FA0" w:rsidRDefault="00626FA0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D’adopter </w:t>
      </w:r>
      <w:proofErr w:type="gramStart"/>
      <w:r>
        <w:rPr>
          <w:rFonts w:ascii="Lucida Calligraphy" w:hAnsi="Lucida Calligraphy"/>
          <w:sz w:val="18"/>
          <w:szCs w:val="18"/>
        </w:rPr>
        <w:t>la</w:t>
      </w:r>
      <w:proofErr w:type="gramEnd"/>
      <w:r>
        <w:rPr>
          <w:rFonts w:ascii="Lucida Calligraphy" w:hAnsi="Lucida Calligraphy"/>
          <w:sz w:val="18"/>
          <w:szCs w:val="18"/>
        </w:rPr>
        <w:t xml:space="preserve"> Politique numéro 2016-01 Politique pour le déneigement et l’entretien des chemins d’hiver de la Municipalité de Sainte-Félicité remplaçant la Politique numéro 2013-01.</w:t>
      </w:r>
    </w:p>
    <w:p w:rsidR="00E75ECD" w:rsidRDefault="00E75ECD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626FA0" w:rsidRDefault="00651691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2016-11-17</w:t>
      </w:r>
    </w:p>
    <w:p w:rsidR="00651691" w:rsidRDefault="00651691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INSTALLATION D’UN DÉBITMÈTRE ÉQUIPÉ D’UN ENREGISTREUR DE DONNÉES POUR 2017-FORMULAIRE DE L’USAGE DE L’EAU</w:t>
      </w:r>
      <w:r w:rsidR="00CB5B27">
        <w:rPr>
          <w:rFonts w:ascii="Lucida Calligraphy" w:hAnsi="Lucida Calligraphy"/>
          <w:b/>
          <w:sz w:val="18"/>
          <w:szCs w:val="18"/>
          <w:u w:val="single"/>
        </w:rPr>
        <w:t xml:space="preserve"> POTABLE</w:t>
      </w:r>
    </w:p>
    <w:p w:rsidR="00651691" w:rsidRDefault="00651691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pour répondre aux demandes du Ministère des Affaires municipales et</w:t>
      </w:r>
      <w:r w:rsidR="00CB5B27">
        <w:rPr>
          <w:rFonts w:ascii="Lucida Calligraphy" w:hAnsi="Lucida Calligraphy"/>
          <w:sz w:val="18"/>
          <w:szCs w:val="18"/>
        </w:rPr>
        <w:t xml:space="preserve"> de</w:t>
      </w:r>
      <w:r>
        <w:rPr>
          <w:rFonts w:ascii="Lucida Calligraphy" w:hAnsi="Lucida Calligraphy"/>
          <w:sz w:val="18"/>
          <w:szCs w:val="18"/>
        </w:rPr>
        <w:t xml:space="preserve"> l’Occupation du territoire dans le cadre du formulaire d’usage de l’eau</w:t>
      </w:r>
      <w:r w:rsidR="00CB5B27">
        <w:rPr>
          <w:rFonts w:ascii="Lucida Calligraphy" w:hAnsi="Lucida Calligraphy"/>
          <w:sz w:val="18"/>
          <w:szCs w:val="18"/>
        </w:rPr>
        <w:t xml:space="preserve"> potable</w:t>
      </w:r>
      <w:r>
        <w:rPr>
          <w:rFonts w:ascii="Lucida Calligraphy" w:hAnsi="Lucida Calligraphy"/>
          <w:sz w:val="18"/>
          <w:szCs w:val="18"/>
        </w:rPr>
        <w:t>, il est nécessaire que le débitmètre avec enregistreur de d</w:t>
      </w:r>
      <w:r w:rsidR="00CB5B27">
        <w:rPr>
          <w:rFonts w:ascii="Lucida Calligraphy" w:hAnsi="Lucida Calligraphy"/>
          <w:sz w:val="18"/>
          <w:szCs w:val="18"/>
        </w:rPr>
        <w:t>onnées soit remplacé avant le 1er</w:t>
      </w:r>
      <w:r>
        <w:rPr>
          <w:rFonts w:ascii="Lucida Calligraphy" w:hAnsi="Lucida Calligraphy"/>
          <w:sz w:val="18"/>
          <w:szCs w:val="18"/>
        </w:rPr>
        <w:t xml:space="preserve"> septembre 2017;</w:t>
      </w:r>
    </w:p>
    <w:p w:rsidR="00651691" w:rsidRDefault="00651691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651691" w:rsidRDefault="00651691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Calligraphy" w:hAnsi="Lucida Calligraphy"/>
          <w:sz w:val="18"/>
          <w:szCs w:val="18"/>
        </w:rPr>
        <w:t>Fidélio</w:t>
      </w:r>
      <w:proofErr w:type="spellEnd"/>
      <w:r>
        <w:rPr>
          <w:rFonts w:ascii="Lucida Calligraphy" w:hAnsi="Lucida Calligraphy"/>
          <w:sz w:val="18"/>
          <w:szCs w:val="18"/>
        </w:rPr>
        <w:t xml:space="preserve"> Simard et résolu à l’unanimité des conseillers :</w:t>
      </w:r>
    </w:p>
    <w:p w:rsidR="00651691" w:rsidRDefault="00651691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651691" w:rsidRDefault="00651691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intégrante de la présente résolution;</w:t>
      </w:r>
    </w:p>
    <w:p w:rsidR="00651691" w:rsidRDefault="00651691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E75ECD" w:rsidRDefault="00651691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la Municipalité de Sainte-Félicité informe le Ministère des Affaires municipales et de l’Occupation du territoire (MAMOT) de son intention de remplacer le débitmètre avec un enr</w:t>
      </w:r>
      <w:r w:rsidR="00CB5B27">
        <w:rPr>
          <w:rFonts w:ascii="Lucida Calligraphy" w:hAnsi="Lucida Calligraphy"/>
          <w:sz w:val="18"/>
          <w:szCs w:val="18"/>
        </w:rPr>
        <w:t>egistreur de données avant le 1er</w:t>
      </w:r>
      <w:r>
        <w:rPr>
          <w:rFonts w:ascii="Lucida Calligraphy" w:hAnsi="Lucida Calligraphy"/>
          <w:sz w:val="18"/>
          <w:szCs w:val="18"/>
        </w:rPr>
        <w:t xml:space="preserve"> septembre 2017</w:t>
      </w:r>
      <w:r w:rsidR="002A0C68">
        <w:rPr>
          <w:rFonts w:ascii="Lucida Calligraphy" w:hAnsi="Lucida Calligraphy"/>
          <w:sz w:val="18"/>
          <w:szCs w:val="18"/>
        </w:rPr>
        <w:t>.</w:t>
      </w:r>
    </w:p>
    <w:p w:rsidR="00E0482C" w:rsidRDefault="00E0482C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692914" w:rsidRDefault="00692914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lastRenderedPageBreak/>
        <w:t>RÉSOLUTION NUMÉRO 2016-11-18</w:t>
      </w:r>
    </w:p>
    <w:p w:rsidR="00692914" w:rsidRDefault="006B019C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ADJUDICATION DE MANDAT-SERVICES PROFESSIONNELS D’ARPENTEUR-GÉOMÈTRE-SERVITUDE D’AQUEDUC ET D’ÉGOÛT-LOT NUMÉRO 5</w:t>
      </w:r>
      <w:r w:rsidR="00E75ECD">
        <w:rPr>
          <w:rFonts w:ascii="Lucida Calligraphy" w:hAnsi="Lucida Calligraphy"/>
          <w:b/>
          <w:sz w:val="18"/>
          <w:szCs w:val="18"/>
          <w:u w:val="single"/>
        </w:rPr>
        <w:t>733662-</w:t>
      </w:r>
      <w:r w:rsidR="00C0749C">
        <w:rPr>
          <w:rFonts w:ascii="Lucida Calligraphy" w:hAnsi="Lucida Calligraphy"/>
          <w:b/>
          <w:sz w:val="18"/>
          <w:szCs w:val="18"/>
          <w:u w:val="single"/>
        </w:rPr>
        <w:t xml:space="preserve">PROPRIÉTÉ DE </w:t>
      </w:r>
      <w:r w:rsidR="00E75ECD">
        <w:rPr>
          <w:rFonts w:ascii="Lucida Calligraphy" w:hAnsi="Lucida Calligraphy"/>
          <w:b/>
          <w:sz w:val="18"/>
          <w:szCs w:val="18"/>
          <w:u w:val="single"/>
        </w:rPr>
        <w:t>MESDAMES ANTOINETTE VILA</w:t>
      </w:r>
      <w:r>
        <w:rPr>
          <w:rFonts w:ascii="Lucida Calligraphy" w:hAnsi="Lucida Calligraphy"/>
          <w:b/>
          <w:sz w:val="18"/>
          <w:szCs w:val="18"/>
          <w:u w:val="single"/>
        </w:rPr>
        <w:t>NO ET RAYMONDE BÉLANGER</w:t>
      </w:r>
    </w:p>
    <w:p w:rsidR="006B019C" w:rsidRDefault="00E75ECD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la Municipalité de Sainte-Félicité désire faire préparer une servitude d’aqueduc et d’</w:t>
      </w:r>
      <w:proofErr w:type="spellStart"/>
      <w:r>
        <w:rPr>
          <w:rFonts w:ascii="Lucida Calligraphy" w:hAnsi="Lucida Calligraphy"/>
          <w:sz w:val="18"/>
          <w:szCs w:val="18"/>
        </w:rPr>
        <w:t>égoût</w:t>
      </w:r>
      <w:proofErr w:type="spellEnd"/>
      <w:r>
        <w:rPr>
          <w:rFonts w:ascii="Lucida Calligraphy" w:hAnsi="Lucida Calligraphy"/>
          <w:sz w:val="18"/>
          <w:szCs w:val="18"/>
        </w:rPr>
        <w:t xml:space="preserve"> pour le lot numéro 5733662, propriété de Mesdames Antoinette </w:t>
      </w:r>
      <w:proofErr w:type="spellStart"/>
      <w:r>
        <w:rPr>
          <w:rFonts w:ascii="Lucida Calligraphy" w:hAnsi="Lucida Calligraphy"/>
          <w:sz w:val="18"/>
          <w:szCs w:val="18"/>
        </w:rPr>
        <w:t>Vilano</w:t>
      </w:r>
      <w:proofErr w:type="spellEnd"/>
      <w:r>
        <w:rPr>
          <w:rFonts w:ascii="Lucida Calligraphy" w:hAnsi="Lucida Calligraphy"/>
          <w:sz w:val="18"/>
          <w:szCs w:val="18"/>
        </w:rPr>
        <w:t xml:space="preserve"> et Raymonde Bélanger;</w:t>
      </w:r>
    </w:p>
    <w:p w:rsidR="00FD0729" w:rsidRDefault="00FD0729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FD0729" w:rsidRDefault="00FD0729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EN CONSÉQUENCE, il est proposé par Monsieur Rémi Savard et résolu à l’unanimité des conseillers :</w:t>
      </w:r>
    </w:p>
    <w:p w:rsidR="00FD0729" w:rsidRDefault="00FD0729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FD0729" w:rsidRDefault="00FD0729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intégrante de la présente résolution;</w:t>
      </w:r>
    </w:p>
    <w:p w:rsidR="00FD0729" w:rsidRDefault="00FD0729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FD0729" w:rsidRDefault="00FD0729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Conseil municipal de la Municipalité de Sainte-Félicité adjuge le mandat à Monsieur Jean-Marc Michaud, arpenteur-géomètre à préparer la description technique et le plan pour une servitude d’aqueduc et d’</w:t>
      </w:r>
      <w:proofErr w:type="spellStart"/>
      <w:r>
        <w:rPr>
          <w:rFonts w:ascii="Lucida Calligraphy" w:hAnsi="Lucida Calligraphy"/>
          <w:sz w:val="18"/>
          <w:szCs w:val="18"/>
        </w:rPr>
        <w:t>égoût</w:t>
      </w:r>
      <w:proofErr w:type="spellEnd"/>
      <w:r>
        <w:rPr>
          <w:rFonts w:ascii="Lucida Calligraphy" w:hAnsi="Lucida Calligraphy"/>
          <w:sz w:val="18"/>
          <w:szCs w:val="18"/>
        </w:rPr>
        <w:t xml:space="preserve"> pour le lot numéro 5733662, propriété de Mesdames Antoinette </w:t>
      </w:r>
      <w:proofErr w:type="spellStart"/>
      <w:r>
        <w:rPr>
          <w:rFonts w:ascii="Lucida Calligraphy" w:hAnsi="Lucida Calligraphy"/>
          <w:sz w:val="18"/>
          <w:szCs w:val="18"/>
        </w:rPr>
        <w:t>Vilano</w:t>
      </w:r>
      <w:proofErr w:type="spellEnd"/>
      <w:r>
        <w:rPr>
          <w:rFonts w:ascii="Lucida Calligraphy" w:hAnsi="Lucida Calligraphy"/>
          <w:sz w:val="18"/>
          <w:szCs w:val="18"/>
        </w:rPr>
        <w:t xml:space="preserve"> et Raymonde Bélanger.</w:t>
      </w:r>
    </w:p>
    <w:p w:rsidR="00FD0729" w:rsidRDefault="00FD0729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C0749C" w:rsidRDefault="00C0749C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2016-11-19</w:t>
      </w:r>
    </w:p>
    <w:p w:rsidR="00C0749C" w:rsidRDefault="00C0749C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ADJUDICATION DE MANDAT-SERVICES PROFESSIONNELS D’UN NOTAIRE-ACTE NOTARIÉ POUR SERVITUDE D’AQUEDUC ET D’ÉGOÛT-LOT NUMÉRO 5733662-PROPRIÉTÉ DE MESDAMES ANTOINETTE VILANO ET RAYMONDE BÉLANGER</w:t>
      </w:r>
    </w:p>
    <w:p w:rsidR="00C0749C" w:rsidRDefault="00462187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 Conseil municipal de la Municipalité de Sainte-Félicité désire faire un acte notarié d’une servitude d’aqueduc et d’</w:t>
      </w:r>
      <w:proofErr w:type="spellStart"/>
      <w:r>
        <w:rPr>
          <w:rFonts w:ascii="Lucida Calligraphy" w:hAnsi="Lucida Calligraphy"/>
          <w:sz w:val="18"/>
          <w:szCs w:val="18"/>
        </w:rPr>
        <w:t>égoût</w:t>
      </w:r>
      <w:proofErr w:type="spellEnd"/>
      <w:r>
        <w:rPr>
          <w:rFonts w:ascii="Lucida Calligraphy" w:hAnsi="Lucida Calligraphy"/>
          <w:sz w:val="18"/>
          <w:szCs w:val="18"/>
        </w:rPr>
        <w:t xml:space="preserve"> pour le lot numéro 5733662 du Cadastre du Québec, propriété de Mesdames Antoinette </w:t>
      </w:r>
      <w:proofErr w:type="spellStart"/>
      <w:r>
        <w:rPr>
          <w:rFonts w:ascii="Lucida Calligraphy" w:hAnsi="Lucida Calligraphy"/>
          <w:sz w:val="18"/>
          <w:szCs w:val="18"/>
        </w:rPr>
        <w:t>Vilano</w:t>
      </w:r>
      <w:proofErr w:type="spellEnd"/>
      <w:r>
        <w:rPr>
          <w:rFonts w:ascii="Lucida Calligraphy" w:hAnsi="Lucida Calligraphy"/>
          <w:sz w:val="18"/>
          <w:szCs w:val="18"/>
        </w:rPr>
        <w:t xml:space="preserve"> et Raymonde Bélanger;</w:t>
      </w:r>
    </w:p>
    <w:p w:rsidR="00462187" w:rsidRDefault="00462187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462187" w:rsidRDefault="00462187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EN CONSÉQUENCE, il est proposé par Monsieur Bernard Harrisson et résolu à l’unanimité des conseillers :</w:t>
      </w:r>
    </w:p>
    <w:p w:rsidR="00462187" w:rsidRDefault="00462187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462187" w:rsidRDefault="00462187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intégrante de la présente résolution;</w:t>
      </w:r>
    </w:p>
    <w:p w:rsidR="00462187" w:rsidRDefault="00462187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462187" w:rsidRDefault="00462187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D’adjuger le mandat au notaire Me Serge Bernier pour la préparation de l’acte notarié d’une servitude d’aqueduc et d’</w:t>
      </w:r>
      <w:proofErr w:type="spellStart"/>
      <w:r>
        <w:rPr>
          <w:rFonts w:ascii="Lucida Calligraphy" w:hAnsi="Lucida Calligraphy"/>
          <w:sz w:val="18"/>
          <w:szCs w:val="18"/>
        </w:rPr>
        <w:t>égoût</w:t>
      </w:r>
      <w:proofErr w:type="spellEnd"/>
      <w:r>
        <w:rPr>
          <w:rFonts w:ascii="Lucida Calligraphy" w:hAnsi="Lucida Calligraphy"/>
          <w:sz w:val="18"/>
          <w:szCs w:val="18"/>
        </w:rPr>
        <w:t xml:space="preserve"> pour le lot numéro 5733662 du Cadastre du Québec, propriété de Mesdames Antoinette </w:t>
      </w:r>
      <w:proofErr w:type="spellStart"/>
      <w:r>
        <w:rPr>
          <w:rFonts w:ascii="Lucida Calligraphy" w:hAnsi="Lucida Calligraphy"/>
          <w:sz w:val="18"/>
          <w:szCs w:val="18"/>
        </w:rPr>
        <w:t>Vilano</w:t>
      </w:r>
      <w:proofErr w:type="spellEnd"/>
      <w:r>
        <w:rPr>
          <w:rFonts w:ascii="Lucida Calligraphy" w:hAnsi="Lucida Calligraphy"/>
          <w:sz w:val="18"/>
          <w:szCs w:val="18"/>
        </w:rPr>
        <w:t xml:space="preserve"> et Raymonde Bélanger;</w:t>
      </w:r>
    </w:p>
    <w:p w:rsidR="00462187" w:rsidRDefault="00462187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462187" w:rsidRDefault="00462187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D’autorise le maire Monsieur Réginald Desrosiers et le directeur général et secrétaire-trésorier Monsieur Yves Chassé à signer pour et au nom de la Municipalité de Sainte-Félicité tous les documents requis de l’acte notarié.</w:t>
      </w:r>
    </w:p>
    <w:p w:rsidR="00462187" w:rsidRDefault="00462187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462187" w:rsidRDefault="004B38B6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2016-11-20</w:t>
      </w:r>
    </w:p>
    <w:p w:rsidR="004B38B6" w:rsidRDefault="004B38B6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CAMPAGNE OLO-DEMANDE D’AIDE FINANCIÈRE DU CERCLE DES FERMIÈRES DE SAINTE-FÉLICITÉ</w:t>
      </w:r>
    </w:p>
    <w:p w:rsidR="004B38B6" w:rsidRDefault="004B38B6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 Conseil municipal de la Municipalité de Sainte-Félicité a pris connaissance d’une demande d’aide financière du Cercle des Fermières de Sainte-Félicité pour la Campagne OLO;</w:t>
      </w:r>
    </w:p>
    <w:p w:rsidR="004B38B6" w:rsidRDefault="004B38B6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4B38B6" w:rsidRDefault="004B38B6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EN CONSÉQUENCE, il est proposé par Monsieur Rémi Savard et résolu à l’unanimité des conseillers :</w:t>
      </w:r>
    </w:p>
    <w:p w:rsidR="004B38B6" w:rsidRDefault="004B38B6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4B38B6" w:rsidRDefault="004B38B6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intégrante de la présente résolution;</w:t>
      </w:r>
    </w:p>
    <w:p w:rsidR="004B38B6" w:rsidRDefault="004B38B6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4B38B6" w:rsidRDefault="004B38B6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QU’une aide financière d’un montant de cent-dollars (100.00$) soit accordée au Cercle des Fermières de Sainte-Félicité pour la Campagne OLO.</w:t>
      </w:r>
    </w:p>
    <w:p w:rsidR="00CD591E" w:rsidRDefault="00CD591E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CD591E" w:rsidRDefault="00CD591E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2016-11-21</w:t>
      </w:r>
    </w:p>
    <w:p w:rsidR="00CD591E" w:rsidRDefault="00CD591E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ADOPTION DES ÉTATS FINANCIERS 2015-OOFFICE MUNICIPAL D’HABITATION DE SAINTE-FÉLICITÉ</w:t>
      </w:r>
    </w:p>
    <w:p w:rsidR="004B38B6" w:rsidRDefault="00CD591E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 Conseil municipal de la Municipalité de Sainte-Félicité doit adopter les états financiers 2015 de l’Office municipal d’habitation de Sainte-Félicité;</w:t>
      </w:r>
    </w:p>
    <w:p w:rsidR="00CD591E" w:rsidRDefault="00CD591E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lastRenderedPageBreak/>
        <w:t>EN CONSÉQUENCE, il est proposé par Monsieur Bernard Harrisson et résolu à l’unanimité des conseillers que le Conseil municipal de la Municipalité de Sainte-Félicité adopte les états financiers 2015 de l’Office municipal d’habitation de Sainte-Félicité.</w:t>
      </w:r>
    </w:p>
    <w:p w:rsidR="00CD591E" w:rsidRDefault="00CD591E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CD591E" w:rsidRDefault="00CD591E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4B38B6" w:rsidRDefault="009357A6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PÉRIODE DE QUESTIONS</w:t>
      </w:r>
    </w:p>
    <w:p w:rsidR="008731FA" w:rsidRDefault="009357A6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Le maire invite les personnes présentes à se prévaloir de cette période de questions. (Début : 19h27, Fin : 19h37)</w:t>
      </w:r>
    </w:p>
    <w:p w:rsidR="009357A6" w:rsidRDefault="009357A6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9357A6" w:rsidRDefault="00CD591E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2016-11-22</w:t>
      </w:r>
    </w:p>
    <w:p w:rsidR="008731FA" w:rsidRPr="008731FA" w:rsidRDefault="008731FA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AJOURNEMENT DE LA SÉANCE ORDINAIRE AU 08 NOVEMBRE 2016</w:t>
      </w:r>
    </w:p>
    <w:p w:rsidR="004B38B6" w:rsidRDefault="0072687E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A 19h38, Il est proposé par Monsieur Bernard Harrisson et résolu à l’unanimité des conseillers :</w:t>
      </w:r>
    </w:p>
    <w:p w:rsidR="0072687E" w:rsidRDefault="0072687E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72687E" w:rsidRDefault="0072687E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D’ajourner la séance ordinaire au mardi 08 novembre 2016 à 18h00.</w:t>
      </w:r>
    </w:p>
    <w:p w:rsidR="00746876" w:rsidRDefault="00746876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7166"/>
      </w:tblGrid>
      <w:tr w:rsidR="00AA3555" w:rsidTr="00AA3555">
        <w:tc>
          <w:tcPr>
            <w:tcW w:w="7166" w:type="dxa"/>
          </w:tcPr>
          <w:p w:rsidR="00AA3555" w:rsidRPr="00AA3555" w:rsidRDefault="00AA3555" w:rsidP="00C637D3">
            <w:pPr>
              <w:contextualSpacing/>
              <w:jc w:val="both"/>
              <w:rPr>
                <w:rFonts w:ascii="Lucida Calligraphy" w:hAnsi="Lucida Calligraphy"/>
                <w:i/>
                <w:sz w:val="18"/>
                <w:szCs w:val="18"/>
              </w:rPr>
            </w:pPr>
            <w:r>
              <w:rPr>
                <w:rFonts w:ascii="Lucida Calligraphy" w:hAnsi="Lucida Calligraphy"/>
                <w:i/>
                <w:sz w:val="18"/>
                <w:szCs w:val="18"/>
              </w:rPr>
              <w:t>Je, soussigné, Réginald Desrosiers, maire, atteste que la signature du procès-verbal équivaut à la signature de toutes les résolutions qu’il contient au sens de l’article 1423 (2) du Code municipal du Québec.</w:t>
            </w:r>
          </w:p>
        </w:tc>
      </w:tr>
    </w:tbl>
    <w:p w:rsidR="00746876" w:rsidRDefault="00746876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4B38B6" w:rsidRPr="004B38B6" w:rsidRDefault="004B38B6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651691" w:rsidRDefault="00651691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836447" w:rsidRDefault="00836447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836447" w:rsidRDefault="00836447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836447" w:rsidRDefault="00836447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836447" w:rsidRDefault="00836447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836447" w:rsidRDefault="00836447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_________________________</w:t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  <w:t xml:space="preserve">_________________________ </w:t>
      </w:r>
    </w:p>
    <w:p w:rsidR="00836447" w:rsidRDefault="00836447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Vladimir Script" w:hAnsi="Vladimir Script"/>
          <w:sz w:val="18"/>
          <w:szCs w:val="18"/>
        </w:rPr>
        <w:t>Réginald Desrosiers</w:t>
      </w:r>
      <w:r>
        <w:rPr>
          <w:rFonts w:ascii="Vladimir Script" w:hAnsi="Vladimir Script"/>
          <w:sz w:val="18"/>
          <w:szCs w:val="18"/>
        </w:rPr>
        <w:tab/>
      </w:r>
      <w:r>
        <w:rPr>
          <w:rFonts w:ascii="Vladimir Script" w:hAnsi="Vladimir Script"/>
          <w:sz w:val="18"/>
          <w:szCs w:val="18"/>
        </w:rPr>
        <w:tab/>
      </w:r>
      <w:r>
        <w:rPr>
          <w:rFonts w:ascii="Vladimir Script" w:hAnsi="Vladimir Script"/>
          <w:sz w:val="18"/>
          <w:szCs w:val="18"/>
        </w:rPr>
        <w:tab/>
      </w:r>
      <w:r>
        <w:rPr>
          <w:rFonts w:ascii="Vladimir Script" w:hAnsi="Vladimir Script"/>
          <w:sz w:val="18"/>
          <w:szCs w:val="18"/>
        </w:rPr>
        <w:tab/>
      </w:r>
      <w:r>
        <w:rPr>
          <w:rFonts w:ascii="Vladimir Script" w:hAnsi="Vladimir Script"/>
          <w:sz w:val="18"/>
          <w:szCs w:val="18"/>
        </w:rPr>
        <w:tab/>
        <w:t xml:space="preserve">Yves Chassé, </w:t>
      </w:r>
      <w:r>
        <w:rPr>
          <w:rFonts w:ascii="Lucida Calligraphy" w:hAnsi="Lucida Calligraphy"/>
          <w:sz w:val="18"/>
          <w:szCs w:val="18"/>
        </w:rPr>
        <w:t>GMA</w:t>
      </w:r>
    </w:p>
    <w:p w:rsidR="00836447" w:rsidRDefault="00836447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Maire</w:t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  <w:t>Directeur général</w:t>
      </w:r>
    </w:p>
    <w:p w:rsidR="00836447" w:rsidRPr="00836447" w:rsidRDefault="00836447" w:rsidP="00C637D3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  <w:t>Secrétaire-trésorier</w:t>
      </w:r>
    </w:p>
    <w:p w:rsidR="00866BAC" w:rsidRPr="00866BAC" w:rsidRDefault="00866BAC" w:rsidP="00C637D3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</w:p>
    <w:sectPr w:rsidR="00866BAC" w:rsidRPr="00866BAC" w:rsidSect="00C637D3">
      <w:pgSz w:w="12242" w:h="20163" w:code="137"/>
      <w:pgMar w:top="1814" w:right="1701" w:bottom="1701" w:left="351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37D3"/>
    <w:rsid w:val="00013899"/>
    <w:rsid w:val="000263FA"/>
    <w:rsid w:val="00070A0D"/>
    <w:rsid w:val="000D3653"/>
    <w:rsid w:val="000D7A69"/>
    <w:rsid w:val="00151030"/>
    <w:rsid w:val="00155EBD"/>
    <w:rsid w:val="0016267F"/>
    <w:rsid w:val="001F57E8"/>
    <w:rsid w:val="0027355D"/>
    <w:rsid w:val="002836F2"/>
    <w:rsid w:val="002A0C68"/>
    <w:rsid w:val="00343DEA"/>
    <w:rsid w:val="00396FD4"/>
    <w:rsid w:val="003A4179"/>
    <w:rsid w:val="003F2F7E"/>
    <w:rsid w:val="00462187"/>
    <w:rsid w:val="00487856"/>
    <w:rsid w:val="004B38B6"/>
    <w:rsid w:val="00517B60"/>
    <w:rsid w:val="005B5065"/>
    <w:rsid w:val="00626FA0"/>
    <w:rsid w:val="00651691"/>
    <w:rsid w:val="00665225"/>
    <w:rsid w:val="0069155C"/>
    <w:rsid w:val="00692914"/>
    <w:rsid w:val="006A1066"/>
    <w:rsid w:val="006A1257"/>
    <w:rsid w:val="006B019C"/>
    <w:rsid w:val="0072687E"/>
    <w:rsid w:val="00746876"/>
    <w:rsid w:val="007811B3"/>
    <w:rsid w:val="00836447"/>
    <w:rsid w:val="00851F2A"/>
    <w:rsid w:val="00866BAC"/>
    <w:rsid w:val="008731FA"/>
    <w:rsid w:val="0090729A"/>
    <w:rsid w:val="009357A6"/>
    <w:rsid w:val="00943EC2"/>
    <w:rsid w:val="00962C6B"/>
    <w:rsid w:val="0096798A"/>
    <w:rsid w:val="009D1559"/>
    <w:rsid w:val="00A305B7"/>
    <w:rsid w:val="00A839CA"/>
    <w:rsid w:val="00A970E3"/>
    <w:rsid w:val="00AA3555"/>
    <w:rsid w:val="00B303A4"/>
    <w:rsid w:val="00BB396E"/>
    <w:rsid w:val="00C06F16"/>
    <w:rsid w:val="00C0749C"/>
    <w:rsid w:val="00C52283"/>
    <w:rsid w:val="00C637D3"/>
    <w:rsid w:val="00C82AAF"/>
    <w:rsid w:val="00CB5B27"/>
    <w:rsid w:val="00CD591E"/>
    <w:rsid w:val="00D0022B"/>
    <w:rsid w:val="00D51CD0"/>
    <w:rsid w:val="00D5423C"/>
    <w:rsid w:val="00D55169"/>
    <w:rsid w:val="00D77977"/>
    <w:rsid w:val="00D85D6A"/>
    <w:rsid w:val="00DF13F4"/>
    <w:rsid w:val="00E0482C"/>
    <w:rsid w:val="00E568DB"/>
    <w:rsid w:val="00E63D5E"/>
    <w:rsid w:val="00E675FC"/>
    <w:rsid w:val="00E70154"/>
    <w:rsid w:val="00E75ECD"/>
    <w:rsid w:val="00EA2540"/>
    <w:rsid w:val="00EB61A7"/>
    <w:rsid w:val="00F008EA"/>
    <w:rsid w:val="00FA1E69"/>
    <w:rsid w:val="00FD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2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3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3106</Words>
  <Characters>17087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54</cp:revision>
  <dcterms:created xsi:type="dcterms:W3CDTF">2016-11-08T12:51:00Z</dcterms:created>
  <dcterms:modified xsi:type="dcterms:W3CDTF">2016-12-06T12:28:00Z</dcterms:modified>
</cp:coreProperties>
</file>