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ordinaire du Conseil municipal de la Municipalité de Sainte-Félicité tenue le 05 novembre 2018 à 19h00 à la salle Alphonse Simard du Centre Sportif Sainte-Félicité situé au 194 rue Saint-Joseph à Sainte-Félicité.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PRÉSENTS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CONSEILLER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245BDF" w:rsidRDefault="00245BDF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45BDF" w:rsidRDefault="004304A4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2018-11-01</w:t>
      </w:r>
    </w:p>
    <w:p w:rsidR="004304A4" w:rsidRDefault="004304A4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4304A4" w:rsidRDefault="004304A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4304A4" w:rsidRDefault="004304A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304A4" w:rsidRDefault="004304A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 que le Conseil municipal de la Municipalité de Sainte-Félicité adopte l’ordre du jour tout en maintenant l’item « Divers » ouvert.</w:t>
      </w:r>
    </w:p>
    <w:p w:rsidR="004304A4" w:rsidRDefault="004304A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304A4" w:rsidRDefault="00D32277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2018-11-02</w:t>
      </w:r>
    </w:p>
    <w:p w:rsidR="00D32277" w:rsidRDefault="00D32277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DU PROCÈS-VERBAL DE</w:t>
      </w:r>
      <w:r w:rsidR="00B140E1">
        <w:rPr>
          <w:rFonts w:ascii="Lucida Bright" w:hAnsi="Lucida Bright"/>
          <w:b/>
          <w:sz w:val="18"/>
          <w:szCs w:val="18"/>
          <w:u w:val="single"/>
        </w:rPr>
        <w:t xml:space="preserve"> LA SÉANCE ORDINAIRE TENUE LE 1er</w:t>
      </w:r>
      <w:r>
        <w:rPr>
          <w:rFonts w:ascii="Lucida Bright" w:hAnsi="Lucida Bright"/>
          <w:b/>
          <w:sz w:val="18"/>
          <w:szCs w:val="18"/>
          <w:u w:val="single"/>
        </w:rPr>
        <w:t xml:space="preserve"> OCTOBRE 2018 </w:t>
      </w:r>
    </w:p>
    <w:p w:rsidR="00D32277" w:rsidRDefault="00D3227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du procès-verbal de la séance ordinaire tenue le 01 octobre 2018 transmis par le directeur général et secrétaire-trésorier;</w:t>
      </w:r>
    </w:p>
    <w:p w:rsidR="00D32277" w:rsidRDefault="00D3227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2277" w:rsidRDefault="00D3227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Bernard </w:t>
      </w:r>
      <w:proofErr w:type="spellStart"/>
      <w:r>
        <w:rPr>
          <w:rFonts w:ascii="Lucida Bright" w:hAnsi="Lucida Bright"/>
          <w:sz w:val="18"/>
          <w:szCs w:val="18"/>
        </w:rPr>
        <w:t>Harrisson</w:t>
      </w:r>
      <w:proofErr w:type="spellEnd"/>
      <w:r>
        <w:rPr>
          <w:rFonts w:ascii="Lucida Bright" w:hAnsi="Lucida Bright"/>
          <w:sz w:val="18"/>
          <w:szCs w:val="18"/>
        </w:rPr>
        <w:t xml:space="preserve"> et résolu à l’unanimité des conseillers que le Conseil municipal de la Municipalité de Sainte-Félicité adopte le procès-verbal de</w:t>
      </w:r>
      <w:r w:rsidR="00B140E1">
        <w:rPr>
          <w:rFonts w:ascii="Lucida Bright" w:hAnsi="Lucida Bright"/>
          <w:sz w:val="18"/>
          <w:szCs w:val="18"/>
        </w:rPr>
        <w:t xml:space="preserve"> la séance ordinaire tenue le 1</w:t>
      </w:r>
      <w:r w:rsidR="00B140E1" w:rsidRPr="00B140E1">
        <w:rPr>
          <w:rFonts w:ascii="Lucida Bright" w:hAnsi="Lucida Bright"/>
          <w:sz w:val="18"/>
          <w:szCs w:val="18"/>
          <w:vertAlign w:val="superscript"/>
        </w:rPr>
        <w:t>er</w:t>
      </w:r>
      <w:r w:rsidR="00B140E1">
        <w:rPr>
          <w:rFonts w:ascii="Lucida Bright" w:hAnsi="Lucida Bright"/>
          <w:sz w:val="18"/>
          <w:szCs w:val="18"/>
        </w:rPr>
        <w:t xml:space="preserve"> octobre 2018 tel que rédigé.</w:t>
      </w:r>
    </w:p>
    <w:p w:rsidR="00B140E1" w:rsidRDefault="00B140E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140E1" w:rsidRDefault="005D1E5E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2018-11-03</w:t>
      </w:r>
    </w:p>
    <w:p w:rsidR="005D1E5E" w:rsidRDefault="005D1E5E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 DU PROCÈS-VERBAL DE LA SÉANCE ORDINAIRE AJOURNÉE TENUE LE 09 OCTOBRE 2018 </w:t>
      </w:r>
    </w:p>
    <w:p w:rsidR="005D1E5E" w:rsidRDefault="005D1E5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du procès-verbal de la séance ordinaire ajournée tenue le 09 octobre 2018 transmis par le directeur général et secrétaire-trésorier;</w:t>
      </w:r>
    </w:p>
    <w:p w:rsidR="005D1E5E" w:rsidRDefault="005D1E5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D1E5E" w:rsidRDefault="005D1E5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que le Conseil municipal de la Municipalité de Sainte-Félicité adopte le procès-verbal de la séance ordinaire ajournée tenue le 09 octobre 2018 tel que rédigé.</w:t>
      </w:r>
    </w:p>
    <w:p w:rsidR="005D1E5E" w:rsidRDefault="005D1E5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D1E5E" w:rsidRDefault="00AE15BC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2018-11-04</w:t>
      </w:r>
    </w:p>
    <w:p w:rsidR="00AE15BC" w:rsidRDefault="00AE15BC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ADOPTION-LISTE DES COMPTES PAYÉS ET À PAYER AU 31 OCTOBRE 2018 </w:t>
      </w:r>
    </w:p>
    <w:p w:rsidR="00AE15BC" w:rsidRDefault="00FD62B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de la Municipalité de Sainte-Félicité ont pris connaissance de la liste des comptes payés et à payer au 31 octobre 2018 transmis par le directeur général et secrétaire-trésorier;</w:t>
      </w:r>
    </w:p>
    <w:p w:rsidR="00FD62BD" w:rsidRDefault="00FD62B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D62BD" w:rsidRDefault="00FD62B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et résolu à l’unanimité des conseillers :</w:t>
      </w:r>
    </w:p>
    <w:p w:rsidR="00FD62BD" w:rsidRDefault="00FD62B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D62BD" w:rsidRDefault="00FD62B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Conseil municipal de la Municipalité de Sainte-Félicité approuve la liste des comptes payés et à payer au montant de vingt-six-mille-cent-quarante-huit-dollars et quarante-trois-cents (26,148.43$) de déboursés et de dix-mille-cent-quatre-dollars et cinq-cents (10,104.05$) de salaires;</w:t>
      </w:r>
    </w:p>
    <w:p w:rsidR="00FD62BD" w:rsidRDefault="00FD62B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D62BD" w:rsidRDefault="00FD62B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ces dépenses sont imputées au fonds d’administration de la Municipalité de Sainte-Félicité représentant un grand total de trente-six-mille</w:t>
      </w:r>
      <w:r w:rsidR="00BB7CD1">
        <w:rPr>
          <w:rFonts w:ascii="Lucida Bright" w:hAnsi="Lucida Bright"/>
          <w:sz w:val="18"/>
          <w:szCs w:val="18"/>
        </w:rPr>
        <w:t>-deux-cent-cinquante-deux-dollars et quarante-huit-cents (36,252.48$).</w:t>
      </w:r>
    </w:p>
    <w:p w:rsidR="00BB7CD1" w:rsidRDefault="00BB7CD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7CD1" w:rsidRDefault="00BB7CD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ces dépenses font partie intégrante du procès-verbal comme s’ils sont ici au long reproduits.</w:t>
      </w:r>
    </w:p>
    <w:p w:rsid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7CD1" w:rsidRDefault="00BB7CD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7CD1" w:rsidRDefault="00BB7CD1" w:rsidP="00245BDF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lastRenderedPageBreak/>
        <w:t>Certificat de disponibilité de crédits</w:t>
      </w:r>
    </w:p>
    <w:p w:rsidR="00BB7CD1" w:rsidRDefault="00BB7CD1" w:rsidP="00245BDF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 xml:space="preserve">Je, soussigné, Yves Chassé, </w:t>
      </w:r>
      <w:proofErr w:type="spellStart"/>
      <w:r>
        <w:rPr>
          <w:rFonts w:ascii="Lucida Bright" w:hAnsi="Lucida Bright"/>
          <w:i/>
          <w:sz w:val="18"/>
          <w:szCs w:val="18"/>
        </w:rPr>
        <w:t>g.m.a</w:t>
      </w:r>
      <w:proofErr w:type="spellEnd"/>
      <w:r>
        <w:rPr>
          <w:rFonts w:ascii="Lucida Bright" w:hAnsi="Lucida Bright"/>
          <w:i/>
          <w:sz w:val="18"/>
          <w:szCs w:val="18"/>
        </w:rPr>
        <w:t>. directeur général et secrétaire-trésorier de la Municipalité de Sainte-Félicité, certifie conformément à l’article 961 du Code municipal du Québec que les crédits nécessaires &lt;a ces dépenses sont suffisants aux postes budgétaires concernés.</w:t>
      </w:r>
    </w:p>
    <w:p w:rsidR="00BB7CD1" w:rsidRDefault="00BB7CD1" w:rsidP="00245BDF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BB7CD1" w:rsidRDefault="00BB7CD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APPROBATION DES DÉPENSES AUTORISÉES PAR DÉLÉGATION DE POUVOIR AU DIRECTEUR GÉNÉRAL ET SECRÉTAIRE-TRÉSORIER</w:t>
      </w:r>
    </w:p>
    <w:p w:rsidR="00BB7CD1" w:rsidRDefault="00BB7CD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n’y a aucune dépense autorisée par délégation de pouvoir au directeur général et secrétaire-trésorier</w:t>
      </w:r>
      <w:r w:rsidR="005860B1">
        <w:rPr>
          <w:rFonts w:ascii="Lucida Bright" w:hAnsi="Lucida Bright"/>
          <w:sz w:val="18"/>
          <w:szCs w:val="18"/>
        </w:rPr>
        <w:t xml:space="preserve"> à payer.</w:t>
      </w:r>
    </w:p>
    <w:p w:rsidR="00621599" w:rsidRDefault="00621599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21599" w:rsidRDefault="00621599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2018-11-05</w:t>
      </w:r>
    </w:p>
    <w:p w:rsidR="00621599" w:rsidRDefault="00621599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ACTE DE FAIT-DÉPÔT DU RAPPORT-ÉTAT COMPARATIF DE LA SITUATION FINANCIÈRE</w:t>
      </w:r>
    </w:p>
    <w:p w:rsid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Monsieur Yves Chassé, directeur général et secrétaire-trésorier de la Municipalité de Sainte-Félicité dépose devant le Conseil municipal le rapport concernant l’état comparatif de la situation financière;</w:t>
      </w:r>
    </w:p>
    <w:p w:rsid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Bernard </w:t>
      </w:r>
      <w:proofErr w:type="spellStart"/>
      <w:r>
        <w:rPr>
          <w:rFonts w:ascii="Lucida Bright" w:hAnsi="Lucida Bright"/>
          <w:sz w:val="18"/>
          <w:szCs w:val="18"/>
        </w:rPr>
        <w:t>Harrisson</w:t>
      </w:r>
      <w:proofErr w:type="spellEnd"/>
      <w:r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2887" w:rsidRPr="00AA2887" w:rsidRDefault="00AA2887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du rapport concernant l’état comparatif de la situation financière de la municipalité.</w:t>
      </w:r>
    </w:p>
    <w:p w:rsidR="005860B1" w:rsidRDefault="005860B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60B1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2018-11-06</w:t>
      </w:r>
    </w:p>
    <w:p w:rsidR="005860B1" w:rsidRDefault="005860B1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ENGAGEMENT-1</w:t>
      </w:r>
      <w:r w:rsidRPr="005860B1">
        <w:rPr>
          <w:rFonts w:ascii="Lucida Bright" w:hAnsi="Lucida Bright"/>
          <w:b/>
          <w:sz w:val="18"/>
          <w:szCs w:val="18"/>
          <w:u w:val="single"/>
          <w:vertAlign w:val="superscript"/>
        </w:rPr>
        <w:t>ER</w:t>
      </w:r>
      <w:r w:rsidR="00EC7B63">
        <w:rPr>
          <w:rFonts w:ascii="Lucida Bright" w:hAnsi="Lucida Bright"/>
          <w:b/>
          <w:sz w:val="18"/>
          <w:szCs w:val="18"/>
          <w:u w:val="single"/>
        </w:rPr>
        <w:t xml:space="preserve"> CHAUFFEUR DES VÉHICULES </w:t>
      </w:r>
      <w:r>
        <w:rPr>
          <w:rFonts w:ascii="Lucida Bright" w:hAnsi="Lucida Bright"/>
          <w:b/>
          <w:sz w:val="18"/>
          <w:szCs w:val="18"/>
          <w:u w:val="single"/>
        </w:rPr>
        <w:t xml:space="preserve"> DE DÉNEIGEMENT-MONSIEUR MARTIN DI TOMASO</w:t>
      </w:r>
      <w:r w:rsidR="00181DDD">
        <w:rPr>
          <w:rFonts w:ascii="Lucida Bright" w:hAnsi="Lucida Bright"/>
          <w:b/>
          <w:sz w:val="18"/>
          <w:szCs w:val="18"/>
          <w:u w:val="single"/>
        </w:rPr>
        <w:t>-SAISON HIVERNALE 2018-2019</w:t>
      </w:r>
    </w:p>
    <w:p w:rsidR="005860B1" w:rsidRDefault="0048046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a conclu une entente avec Monsieur Di </w:t>
      </w:r>
      <w:proofErr w:type="spellStart"/>
      <w:r>
        <w:rPr>
          <w:rFonts w:ascii="Lucida Bright" w:hAnsi="Lucida Bright"/>
          <w:sz w:val="18"/>
          <w:szCs w:val="18"/>
        </w:rPr>
        <w:t>Tomaso</w:t>
      </w:r>
      <w:proofErr w:type="spellEnd"/>
      <w:r>
        <w:rPr>
          <w:rFonts w:ascii="Lucida Bright" w:hAnsi="Lucida Bright"/>
          <w:sz w:val="18"/>
          <w:szCs w:val="18"/>
        </w:rPr>
        <w:t xml:space="preserve"> avec description de tâches et de salaire comme premier chauffeur des véhicules de déneigement pour la saison hivernale 2018-2019;</w:t>
      </w:r>
    </w:p>
    <w:p w:rsidR="0048046D" w:rsidRDefault="0048046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8046D" w:rsidRDefault="0048046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</w:t>
      </w:r>
      <w:r w:rsidR="00EC500C">
        <w:rPr>
          <w:rFonts w:ascii="Lucida Bright" w:hAnsi="Lucida Bright"/>
          <w:sz w:val="18"/>
          <w:szCs w:val="18"/>
        </w:rPr>
        <w:t> :</w:t>
      </w:r>
    </w:p>
    <w:p w:rsidR="00EC500C" w:rsidRDefault="00EC500C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C500C" w:rsidRDefault="00EC500C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</w:t>
      </w:r>
      <w:r w:rsidR="006A713B">
        <w:rPr>
          <w:rFonts w:ascii="Lucida Bright" w:hAnsi="Lucida Bright"/>
          <w:sz w:val="18"/>
          <w:szCs w:val="18"/>
        </w:rPr>
        <w:t xml:space="preserve"> QUE le préambule fait partie intégrante de la présente résolution;</w:t>
      </w:r>
    </w:p>
    <w:p w:rsidR="006A713B" w:rsidRDefault="006A713B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A713B" w:rsidRDefault="006A713B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2° D’autoriser l’engagement de Monsieur Martin Di </w:t>
      </w:r>
      <w:proofErr w:type="spellStart"/>
      <w:r>
        <w:rPr>
          <w:rFonts w:ascii="Lucida Bright" w:hAnsi="Lucida Bright"/>
          <w:sz w:val="18"/>
          <w:szCs w:val="18"/>
        </w:rPr>
        <w:t>Tomaso</w:t>
      </w:r>
      <w:proofErr w:type="spellEnd"/>
      <w:r>
        <w:rPr>
          <w:rFonts w:ascii="Lucida Bright" w:hAnsi="Lucida Bright"/>
          <w:sz w:val="18"/>
          <w:szCs w:val="18"/>
        </w:rPr>
        <w:t xml:space="preserve"> comme p</w:t>
      </w:r>
      <w:r w:rsidR="002F6281">
        <w:rPr>
          <w:rFonts w:ascii="Lucida Bright" w:hAnsi="Lucida Bright"/>
          <w:sz w:val="18"/>
          <w:szCs w:val="18"/>
        </w:rPr>
        <w:t>remier chauffeur des véhicules</w:t>
      </w:r>
      <w:r>
        <w:rPr>
          <w:rFonts w:ascii="Lucida Bright" w:hAnsi="Lucida Bright"/>
          <w:sz w:val="18"/>
          <w:szCs w:val="18"/>
        </w:rPr>
        <w:t xml:space="preserve"> de déneigement de la Municipalité de Sainte-Félicité pour la saison hivernale 2018-2019 aux conditions décrites dans le contrat approuvé par le Conseil municipal;</w:t>
      </w:r>
    </w:p>
    <w:p w:rsidR="006A713B" w:rsidRDefault="006A713B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A713B" w:rsidRDefault="006A713B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</w:t>
      </w:r>
      <w:r w:rsidR="00181DDD">
        <w:rPr>
          <w:rFonts w:ascii="Lucida Bright" w:hAnsi="Lucida Bright"/>
          <w:sz w:val="18"/>
          <w:szCs w:val="18"/>
        </w:rPr>
        <w:t xml:space="preserve"> D’autoriser le maire Monsieur Andrew Turcotte et le directeur général et secrétaire-trésorier Monsieur Yves Chassé à signer le contrat d’engagement pour et au nom de la Municipalité de Sainte-Félicité.</w:t>
      </w:r>
    </w:p>
    <w:p w:rsidR="00181DDD" w:rsidRDefault="00181DD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1DDD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2018-11-07</w:t>
      </w: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ENGAGEMENT-2</w:t>
      </w:r>
      <w:r w:rsidRPr="002F6281">
        <w:rPr>
          <w:rFonts w:ascii="Lucida Bright" w:hAnsi="Lucida Bright"/>
          <w:b/>
          <w:sz w:val="18"/>
          <w:szCs w:val="18"/>
          <w:u w:val="single"/>
          <w:vertAlign w:val="superscript"/>
        </w:rPr>
        <w:t>E</w:t>
      </w:r>
      <w:r w:rsidR="00EC7B63">
        <w:rPr>
          <w:rFonts w:ascii="Lucida Bright" w:hAnsi="Lucida Bright"/>
          <w:b/>
          <w:sz w:val="18"/>
          <w:szCs w:val="18"/>
          <w:u w:val="single"/>
        </w:rPr>
        <w:t xml:space="preserve"> CHAUFFEUR DES VÉHICULES</w:t>
      </w:r>
      <w:r>
        <w:rPr>
          <w:rFonts w:ascii="Lucida Bright" w:hAnsi="Lucida Bright"/>
          <w:b/>
          <w:sz w:val="18"/>
          <w:szCs w:val="18"/>
          <w:u w:val="single"/>
        </w:rPr>
        <w:t xml:space="preserve"> DE DÉNEIGEMENT-MONSIEUR DEREK LAGACÉ-SAISON HIVERNALE 2018-2019 </w:t>
      </w: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a conclu une entente avec Monsieur Derek </w:t>
      </w:r>
      <w:proofErr w:type="spellStart"/>
      <w:r>
        <w:rPr>
          <w:rFonts w:ascii="Lucida Bright" w:hAnsi="Lucida Bright"/>
          <w:sz w:val="18"/>
          <w:szCs w:val="18"/>
        </w:rPr>
        <w:t>Lagacé</w:t>
      </w:r>
      <w:proofErr w:type="spellEnd"/>
      <w:r>
        <w:rPr>
          <w:rFonts w:ascii="Lucida Bright" w:hAnsi="Lucida Bright"/>
          <w:sz w:val="18"/>
          <w:szCs w:val="18"/>
        </w:rPr>
        <w:t xml:space="preserve"> avec description de tâches et de salaire comme deuxième chauffeur des véhicules de déneigement pour la saison hivernale 2018-2019;</w:t>
      </w: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Sandra </w:t>
      </w:r>
      <w:proofErr w:type="spellStart"/>
      <w:r>
        <w:rPr>
          <w:rFonts w:ascii="Lucida Bright" w:hAnsi="Lucida Bright"/>
          <w:sz w:val="18"/>
          <w:szCs w:val="18"/>
        </w:rPr>
        <w:t>Bérubé</w:t>
      </w:r>
      <w:proofErr w:type="spellEnd"/>
      <w:r>
        <w:rPr>
          <w:rFonts w:ascii="Lucida Bright" w:hAnsi="Lucida Bright"/>
          <w:sz w:val="18"/>
          <w:szCs w:val="18"/>
        </w:rPr>
        <w:t xml:space="preserve"> et résolu à l’unanimité des conseillers :</w:t>
      </w: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2° D’autoriser l’engagement de Monsieur Derek </w:t>
      </w:r>
      <w:proofErr w:type="spellStart"/>
      <w:r>
        <w:rPr>
          <w:rFonts w:ascii="Lucida Bright" w:hAnsi="Lucida Bright"/>
          <w:sz w:val="18"/>
          <w:szCs w:val="18"/>
        </w:rPr>
        <w:t>Lagacé</w:t>
      </w:r>
      <w:proofErr w:type="spellEnd"/>
      <w:r>
        <w:rPr>
          <w:rFonts w:ascii="Lucida Bright" w:hAnsi="Lucida Bright"/>
          <w:sz w:val="18"/>
          <w:szCs w:val="18"/>
        </w:rPr>
        <w:t xml:space="preserve"> comme deuxième chauffeur des véhicules de déneigement de la Municipalité de Sainte-Félicité pour la saison hivernale 2018-2019 aux conditions décrites dans le contrat approuvé par le Conseil municipal;</w:t>
      </w: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F6281" w:rsidRDefault="002F6281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D’autoriser le maire Monsieur Andrew Turcotte et le directeur général et secrétaire-trésorier Monsieur Yves Chassé à signer le</w:t>
      </w:r>
      <w:r w:rsidR="003F4028">
        <w:rPr>
          <w:rFonts w:ascii="Lucida Bright" w:hAnsi="Lucida Bright"/>
          <w:sz w:val="18"/>
          <w:szCs w:val="18"/>
        </w:rPr>
        <w:t xml:space="preserve"> contrat d’</w:t>
      </w:r>
      <w:r w:rsidR="008F36D6">
        <w:rPr>
          <w:rFonts w:ascii="Lucida Bright" w:hAnsi="Lucida Bright"/>
          <w:sz w:val="18"/>
          <w:szCs w:val="18"/>
        </w:rPr>
        <w:t>engagement pour et au nom de l</w:t>
      </w:r>
      <w:r>
        <w:rPr>
          <w:rFonts w:ascii="Lucida Bright" w:hAnsi="Lucida Bright"/>
          <w:sz w:val="18"/>
          <w:szCs w:val="18"/>
        </w:rPr>
        <w:t>a Municipalité de Sainte-Félicité.</w:t>
      </w:r>
    </w:p>
    <w:p w:rsidR="003F4028" w:rsidRDefault="003F402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028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2018-11-08</w:t>
      </w: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ENGAGEMENT D’UN FORMATEUR D’EXPÉRIENCE POUR LES CHAUFFEURS DE VÉHICULES DE DÉNEIGEMENT-MONSIEUR DENIS SAVARD</w:t>
      </w: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chauffeurs des véhicules de déneigement engagés manque d’expérience dans le service de  déneigement;</w:t>
      </w: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2° D’autoriser l’engagement sur demande, Monsieur Denis Savard, comme formateur d’expérience pour les chauffeurs des véhicules de déneigement de la Municipalité de Sainte-Félicité;</w:t>
      </w: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QUE l’adoption de la présente résolution constitue le contrat liant les deux (2) parties.</w:t>
      </w:r>
    </w:p>
    <w:p w:rsidR="00EE1878" w:rsidRDefault="00EE1878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E1878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2018-11-08</w:t>
      </w:r>
    </w:p>
    <w:p w:rsidR="008345FA" w:rsidRDefault="008345F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ADJUDICATION DE SOUMISSION-ACQUISITION D’UN RADIO PORTATIF CB</w:t>
      </w:r>
    </w:p>
    <w:p w:rsidR="008345FA" w:rsidRDefault="005E5A03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connaissance d’une seule soumission reçue pour l’acquisition d’un radio portatif CB</w:t>
      </w:r>
      <w:r w:rsidR="009D6984">
        <w:rPr>
          <w:rFonts w:ascii="Lucida Bright" w:hAnsi="Lucida Bright"/>
          <w:sz w:val="18"/>
          <w:szCs w:val="18"/>
        </w:rPr>
        <w:t>, soit :</w:t>
      </w: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Télécommunications de l’Est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 517.39$ taxes incluses</w:t>
      </w: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2° D’adjuger la soumission en faveur de Télécommunications de l’Est au montant de cinq-cent-dix-sept-dollars-et-trente-neuf</w:t>
      </w:r>
      <w:r w:rsidR="00EF23AC">
        <w:rPr>
          <w:rFonts w:ascii="Lucida Bright" w:hAnsi="Lucida Bright"/>
          <w:sz w:val="18"/>
          <w:szCs w:val="18"/>
        </w:rPr>
        <w:t>-cents (517.39$) taxes incluses pour l’acquisition d’un radio portatif CB.</w:t>
      </w:r>
    </w:p>
    <w:p w:rsidR="009D6984" w:rsidRDefault="009D6984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D6984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2018-11-10</w:t>
      </w:r>
    </w:p>
    <w:p w:rsidR="00E91545" w:rsidRDefault="00E91545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ADJUDICATION DE SOUMISSION-ACQUISITION DE 4 PNEUS RECHAPPÉS POUR LE CAMION WESTERN</w:t>
      </w:r>
    </w:p>
    <w:p w:rsidR="00E91545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a pris connaissance de la soumission retenue pour l’acquisition de 4 pneus </w:t>
      </w:r>
      <w:proofErr w:type="spellStart"/>
      <w:r>
        <w:rPr>
          <w:rFonts w:ascii="Lucida Bright" w:hAnsi="Lucida Bright"/>
          <w:sz w:val="18"/>
          <w:szCs w:val="18"/>
        </w:rPr>
        <w:t>rechappés</w:t>
      </w:r>
      <w:proofErr w:type="spellEnd"/>
      <w:r>
        <w:rPr>
          <w:rFonts w:ascii="Lucida Bright" w:hAnsi="Lucida Bright"/>
          <w:sz w:val="18"/>
          <w:szCs w:val="18"/>
        </w:rPr>
        <w:t xml:space="preserve"> pour le camion western, soit :</w:t>
      </w:r>
    </w:p>
    <w:p w:rsidR="001302A2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302A2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Service de pneus E. Côté</w:t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>1752.95$ taxes incluses</w:t>
      </w:r>
    </w:p>
    <w:p w:rsidR="001302A2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302A2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Bernard </w:t>
      </w:r>
      <w:proofErr w:type="spellStart"/>
      <w:r>
        <w:rPr>
          <w:rFonts w:ascii="Lucida Bright" w:hAnsi="Lucida Bright"/>
          <w:sz w:val="18"/>
          <w:szCs w:val="18"/>
        </w:rPr>
        <w:t>Harrisson</w:t>
      </w:r>
      <w:proofErr w:type="spellEnd"/>
      <w:r>
        <w:rPr>
          <w:rFonts w:ascii="Lucida Bright" w:hAnsi="Lucida Bright"/>
          <w:sz w:val="18"/>
          <w:szCs w:val="18"/>
        </w:rPr>
        <w:t xml:space="preserve"> et résolu majoritairement (Monsieur Éric Normand se retire de la décision) par les conseillers :</w:t>
      </w:r>
    </w:p>
    <w:p w:rsidR="001302A2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302A2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1302A2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302A2" w:rsidRDefault="001302A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2° D’adjuger la soumission en faveur de</w:t>
      </w:r>
      <w:r w:rsidR="00EF23AC">
        <w:rPr>
          <w:rFonts w:ascii="Lucida Bright" w:hAnsi="Lucida Bright"/>
          <w:sz w:val="18"/>
          <w:szCs w:val="18"/>
        </w:rPr>
        <w:t xml:space="preserve"> Service de pneus E. Côté au montant de mille-sept-cent-cinquante-deux-dollars et quatre-vingt-quinze-cents (1752.95$) taxes incluses pour l’acquisition de 4 pneus </w:t>
      </w:r>
      <w:proofErr w:type="spellStart"/>
      <w:r w:rsidR="00EF23AC">
        <w:rPr>
          <w:rFonts w:ascii="Lucida Bright" w:hAnsi="Lucida Bright"/>
          <w:sz w:val="18"/>
          <w:szCs w:val="18"/>
        </w:rPr>
        <w:t>rechappés</w:t>
      </w:r>
      <w:proofErr w:type="spellEnd"/>
      <w:r w:rsidR="00EF23AC">
        <w:rPr>
          <w:rFonts w:ascii="Lucida Bright" w:hAnsi="Lucida Bright"/>
          <w:sz w:val="18"/>
          <w:szCs w:val="18"/>
        </w:rPr>
        <w:t>.</w:t>
      </w:r>
    </w:p>
    <w:p w:rsidR="00EF23AC" w:rsidRDefault="00EF23AC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23AC" w:rsidRDefault="00F51802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ACTE DE FAIT-DÉPÔT DU RAPPORT DES REVENUS ET DÉPENSES-CAMP DE JOUR ÉTÉ 2018 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Ce dossier est reporté à une prochaine séance ordinaire.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ACTE DE FAIT-DÉPÔT DU RAPPORT DES REVENUS ET DÉPENSES-GYMKANA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Ce dossier est reporté à une prochaine séance ordinaire.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1802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2018-11-11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ADJUDICATION DE MANDAT-SERVICE D’INGÉNIERIE DE LA MRC DE LA MATANIE-TECQ 2014-2018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doit mandater le service d’ingénierie de la MRC de La </w:t>
      </w:r>
      <w:proofErr w:type="spellStart"/>
      <w:r>
        <w:rPr>
          <w:rFonts w:ascii="Lucida Bright" w:hAnsi="Lucida Bright"/>
          <w:sz w:val="18"/>
          <w:szCs w:val="18"/>
        </w:rPr>
        <w:t>Matanie</w:t>
      </w:r>
      <w:proofErr w:type="spellEnd"/>
      <w:r>
        <w:rPr>
          <w:rFonts w:ascii="Lucida Bright" w:hAnsi="Lucida Bright"/>
          <w:sz w:val="18"/>
          <w:szCs w:val="18"/>
        </w:rPr>
        <w:t xml:space="preserve"> pour les travaux et la présentation de projets pour la TECQ 2014-2018 auprès du MAMOT;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 :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2° De mandater le service d’ingénierie de la MRC de La </w:t>
      </w:r>
      <w:proofErr w:type="spellStart"/>
      <w:r>
        <w:rPr>
          <w:rFonts w:ascii="Lucida Bright" w:hAnsi="Lucida Bright"/>
          <w:sz w:val="18"/>
          <w:szCs w:val="18"/>
        </w:rPr>
        <w:t>Matanie</w:t>
      </w:r>
      <w:proofErr w:type="spellEnd"/>
      <w:r>
        <w:rPr>
          <w:rFonts w:ascii="Lucida Bright" w:hAnsi="Lucida Bright"/>
          <w:sz w:val="18"/>
          <w:szCs w:val="18"/>
        </w:rPr>
        <w:t xml:space="preserve"> pour les travaux et la présentation de projets pour la TECQ 2014-2018 auprès du MAMOT;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QUE l’adoption de la présente résolution constitue le contrat liant les deux (2) parties.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1802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2018-11-12</w:t>
      </w:r>
    </w:p>
    <w:p w:rsidR="00F51802" w:rsidRDefault="00F51802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ADJUDICATION DE MANDAT-SERVICE D’AMÉNAGEMENT DE LA MRC DE LA MATANIE</w:t>
      </w:r>
    </w:p>
    <w:p w:rsidR="00F51802" w:rsidRDefault="00204C9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désire mandater le service d’aménagement de la MRC de La </w:t>
      </w:r>
      <w:proofErr w:type="spellStart"/>
      <w:r>
        <w:rPr>
          <w:rFonts w:ascii="Lucida Bright" w:hAnsi="Lucida Bright"/>
          <w:sz w:val="18"/>
          <w:szCs w:val="18"/>
        </w:rPr>
        <w:t>Matanie</w:t>
      </w:r>
      <w:proofErr w:type="spellEnd"/>
      <w:r>
        <w:rPr>
          <w:rFonts w:ascii="Lucida Bright" w:hAnsi="Lucida Bright"/>
          <w:sz w:val="18"/>
          <w:szCs w:val="18"/>
        </w:rPr>
        <w:t xml:space="preserve"> pour des projets d’aménagement dans le secteur centre du village;</w:t>
      </w:r>
    </w:p>
    <w:p w:rsidR="00204C9E" w:rsidRDefault="00204C9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04C9E" w:rsidRDefault="00204C9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</w:t>
      </w:r>
      <w:r w:rsidR="001675F9">
        <w:rPr>
          <w:rFonts w:ascii="Lucida Bright" w:hAnsi="Lucida Bright"/>
          <w:sz w:val="18"/>
          <w:szCs w:val="18"/>
        </w:rPr>
        <w:t xml:space="preserve"> Monsieur Éric Normand et résolu à l’unanimité des conseillers :</w:t>
      </w:r>
    </w:p>
    <w:p w:rsidR="001675F9" w:rsidRDefault="001675F9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75F9" w:rsidRDefault="001675F9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1° QUE le préambule fait partie intégrante de la présente résolution;</w:t>
      </w:r>
    </w:p>
    <w:p w:rsidR="001675F9" w:rsidRDefault="001675F9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75F9" w:rsidRDefault="001675F9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2° DE mandater le service d’aménagement de la MRC de La </w:t>
      </w:r>
      <w:proofErr w:type="spellStart"/>
      <w:r>
        <w:rPr>
          <w:rFonts w:ascii="Lucida Bright" w:hAnsi="Lucida Bright"/>
          <w:sz w:val="18"/>
          <w:szCs w:val="18"/>
        </w:rPr>
        <w:t>Matanie</w:t>
      </w:r>
      <w:proofErr w:type="spellEnd"/>
      <w:r>
        <w:rPr>
          <w:rFonts w:ascii="Lucida Bright" w:hAnsi="Lucida Bright"/>
          <w:sz w:val="18"/>
          <w:szCs w:val="18"/>
        </w:rPr>
        <w:t xml:space="preserve"> pour des projets d’aménagement dans le secteur </w:t>
      </w:r>
      <w:proofErr w:type="spellStart"/>
      <w:r>
        <w:rPr>
          <w:rFonts w:ascii="Lucida Bright" w:hAnsi="Lucida Bright"/>
          <w:sz w:val="18"/>
          <w:szCs w:val="18"/>
        </w:rPr>
        <w:t>cente</w:t>
      </w:r>
      <w:proofErr w:type="spellEnd"/>
      <w:r>
        <w:rPr>
          <w:rFonts w:ascii="Lucida Bright" w:hAnsi="Lucida Bright"/>
          <w:sz w:val="18"/>
          <w:szCs w:val="18"/>
        </w:rPr>
        <w:t xml:space="preserve"> du village;</w:t>
      </w:r>
    </w:p>
    <w:p w:rsidR="001675F9" w:rsidRDefault="001675F9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675F9" w:rsidRDefault="001675F9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3° QUE l’adoption de la présente résolution constitue le contrat liant les deux (2) parties.</w:t>
      </w:r>
    </w:p>
    <w:p w:rsidR="00C449B0" w:rsidRDefault="00C449B0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449B0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2018-11-13</w:t>
      </w:r>
    </w:p>
    <w:p w:rsidR="00CA03AE" w:rsidRDefault="00CA03AE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LOCAUX À L’USAGE EXCLUSIF DE LA MUNICIPALITÉ DE SAINTE-FÉLICITÉ-BÂTIMENT DU 151 RUE SAINT-JOSEPH SAINTE-FÉLICITÉ</w:t>
      </w:r>
    </w:p>
    <w:p w:rsidR="00CA03AE" w:rsidRDefault="00CA03A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désire utiliser tous les locaux à l’usage exclusif de la municipalité du bâtiment du 151 rue Saint-Joseph Sainte-Félicité;</w:t>
      </w:r>
    </w:p>
    <w:p w:rsidR="00CA03AE" w:rsidRDefault="00CA03A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A03AE" w:rsidRDefault="00CA03A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CA03AE" w:rsidRDefault="00CA03A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A03AE" w:rsidRDefault="00CA03A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tous les locaux du 151 rue Saint-Joseph à Sainte-Félicité soient utilisés exclusivement par la Municipalité de Sainte-Félicité à l’exception de la partie utilisée par la Caisse Desjardins de La </w:t>
      </w:r>
      <w:proofErr w:type="spellStart"/>
      <w:r>
        <w:rPr>
          <w:rFonts w:ascii="Lucida Bright" w:hAnsi="Lucida Bright"/>
          <w:sz w:val="18"/>
          <w:szCs w:val="18"/>
        </w:rPr>
        <w:t>Matanie</w:t>
      </w:r>
      <w:proofErr w:type="spellEnd"/>
      <w:r>
        <w:rPr>
          <w:rFonts w:ascii="Lucida Bright" w:hAnsi="Lucida Bright"/>
          <w:sz w:val="18"/>
          <w:szCs w:val="18"/>
        </w:rPr>
        <w:t xml:space="preserve"> pour le guichet automatique.</w:t>
      </w:r>
    </w:p>
    <w:p w:rsidR="00CA03AE" w:rsidRDefault="00CA03AE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A03AE" w:rsidRDefault="00D50405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PÉRIODE DE QUESTIONS</w:t>
      </w:r>
    </w:p>
    <w:p w:rsidR="00D50405" w:rsidRDefault="00D50405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Le maire, Monsieur Andrew Turcotte, invite les personnes présentes à se prévaloir de cette période de questions.  (Début : 19h08, Fin : 19h18)</w:t>
      </w:r>
    </w:p>
    <w:p w:rsidR="00D50405" w:rsidRDefault="00D50405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50405" w:rsidRDefault="00D83F7A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2018-11-14</w:t>
      </w:r>
    </w:p>
    <w:p w:rsidR="005007F0" w:rsidRDefault="005007F0" w:rsidP="00245BD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ORDINAIRE</w:t>
      </w:r>
    </w:p>
    <w:p w:rsidR="005007F0" w:rsidRDefault="005007F0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proposé par Madame Diane Marceau et résolu à l’unanimité des conseillers :</w:t>
      </w:r>
    </w:p>
    <w:p w:rsidR="005007F0" w:rsidRDefault="005007F0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007F0" w:rsidRDefault="005007F0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ordinaire du 05 novembre 2018, l’ordre du jour étant épuisé et la séance est levée à 19h19.</w:t>
      </w:r>
    </w:p>
    <w:p w:rsidR="005007F0" w:rsidRDefault="005007F0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6820D2" w:rsidTr="006820D2">
        <w:tc>
          <w:tcPr>
            <w:tcW w:w="7166" w:type="dxa"/>
          </w:tcPr>
          <w:p w:rsidR="006820D2" w:rsidRPr="006820D2" w:rsidRDefault="006820D2" w:rsidP="00245BDF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5007F0" w:rsidRDefault="005007F0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20D2" w:rsidRDefault="006820D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20D2" w:rsidRDefault="006820D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20D2" w:rsidRDefault="006820D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20D2" w:rsidRDefault="006820D2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20D2" w:rsidRDefault="000C1C2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</w:t>
      </w:r>
    </w:p>
    <w:p w:rsidR="000C1C2D" w:rsidRDefault="000C1C2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0C1C2D" w:rsidRDefault="000C1C2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0C1C2D" w:rsidRPr="005007F0" w:rsidRDefault="000C1C2D" w:rsidP="00245BD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sectPr w:rsidR="000C1C2D" w:rsidRPr="005007F0" w:rsidSect="00245BDF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BDF"/>
    <w:rsid w:val="000C1C2D"/>
    <w:rsid w:val="001302A2"/>
    <w:rsid w:val="001675F9"/>
    <w:rsid w:val="00181DDD"/>
    <w:rsid w:val="00204C9E"/>
    <w:rsid w:val="00245BDF"/>
    <w:rsid w:val="002F6281"/>
    <w:rsid w:val="00380D59"/>
    <w:rsid w:val="003F4028"/>
    <w:rsid w:val="004304A4"/>
    <w:rsid w:val="0048046D"/>
    <w:rsid w:val="005007F0"/>
    <w:rsid w:val="005860B1"/>
    <w:rsid w:val="005D1E5E"/>
    <w:rsid w:val="005E5A03"/>
    <w:rsid w:val="00621599"/>
    <w:rsid w:val="006820D2"/>
    <w:rsid w:val="006A713B"/>
    <w:rsid w:val="00795E2F"/>
    <w:rsid w:val="008345FA"/>
    <w:rsid w:val="008F36D6"/>
    <w:rsid w:val="009D6984"/>
    <w:rsid w:val="00AA2887"/>
    <w:rsid w:val="00AE15BC"/>
    <w:rsid w:val="00B140E1"/>
    <w:rsid w:val="00B73929"/>
    <w:rsid w:val="00BB7CD1"/>
    <w:rsid w:val="00C449B0"/>
    <w:rsid w:val="00CA03AE"/>
    <w:rsid w:val="00D32277"/>
    <w:rsid w:val="00D50405"/>
    <w:rsid w:val="00D83F7A"/>
    <w:rsid w:val="00E05CE3"/>
    <w:rsid w:val="00E91545"/>
    <w:rsid w:val="00EB6DCC"/>
    <w:rsid w:val="00EC500C"/>
    <w:rsid w:val="00EC7B63"/>
    <w:rsid w:val="00EE1878"/>
    <w:rsid w:val="00EF23AC"/>
    <w:rsid w:val="00F51802"/>
    <w:rsid w:val="00FA1F16"/>
    <w:rsid w:val="00F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1799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29</cp:revision>
  <dcterms:created xsi:type="dcterms:W3CDTF">2018-11-28T12:25:00Z</dcterms:created>
  <dcterms:modified xsi:type="dcterms:W3CDTF">2018-11-29T12:55:00Z</dcterms:modified>
</cp:coreProperties>
</file>