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2F" w:rsidRDefault="0058313C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CANADA</w:t>
      </w:r>
    </w:p>
    <w:p w:rsidR="0058313C" w:rsidRDefault="0058313C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PROVINCE DE QUÉBEC</w:t>
      </w:r>
    </w:p>
    <w:p w:rsidR="0058313C" w:rsidRDefault="0058313C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MRC DE LA MATANIE</w:t>
      </w:r>
    </w:p>
    <w:p w:rsidR="0058313C" w:rsidRDefault="0058313C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MUNICIPALITÉ SAINTE-FÉLICITÉ</w:t>
      </w:r>
    </w:p>
    <w:p w:rsidR="0058313C" w:rsidRDefault="0058313C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8313C" w:rsidRDefault="0058313C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Procès-verbal de la séance ordinaire</w:t>
      </w:r>
      <w:r w:rsidR="00667040">
        <w:rPr>
          <w:rFonts w:ascii="Lucida Bright" w:hAnsi="Lucida Bright"/>
          <w:sz w:val="18"/>
          <w:szCs w:val="18"/>
        </w:rPr>
        <w:t xml:space="preserve"> ajournée</w:t>
      </w:r>
      <w:r>
        <w:rPr>
          <w:rFonts w:ascii="Lucida Bright" w:hAnsi="Lucida Bright"/>
          <w:sz w:val="18"/>
          <w:szCs w:val="18"/>
        </w:rPr>
        <w:t xml:space="preserve"> du Conseil municipal de la Municipalit</w:t>
      </w:r>
      <w:r w:rsidR="00667040">
        <w:rPr>
          <w:rFonts w:ascii="Lucida Bright" w:hAnsi="Lucida Bright"/>
          <w:sz w:val="18"/>
          <w:szCs w:val="18"/>
        </w:rPr>
        <w:t>é de Sainte-Félicité tenue le 09</w:t>
      </w:r>
      <w:r>
        <w:rPr>
          <w:rFonts w:ascii="Lucida Bright" w:hAnsi="Lucida Bright"/>
          <w:sz w:val="18"/>
          <w:szCs w:val="18"/>
        </w:rPr>
        <w:t xml:space="preserve"> octobre 2018 à 19h00 à la salle Alphonse Simard du Centre Sportif Sainte-Félicité situé au 194 rue Saint-Joseph à Sainte-Félicité.</w:t>
      </w:r>
    </w:p>
    <w:p w:rsidR="0058313C" w:rsidRDefault="0058313C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8313C" w:rsidRDefault="00667040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SONT PRÉSENTS</w:t>
      </w:r>
      <w:proofErr w:type="gramStart"/>
      <w:r>
        <w:rPr>
          <w:rFonts w:ascii="Lucida Bright" w:hAnsi="Lucida Bright"/>
          <w:sz w:val="18"/>
          <w:szCs w:val="18"/>
        </w:rPr>
        <w:t> </w:t>
      </w:r>
      <w:r w:rsidR="0058313C">
        <w:rPr>
          <w:rFonts w:ascii="Lucida Bright" w:hAnsi="Lucida Bright"/>
          <w:sz w:val="18"/>
          <w:szCs w:val="18"/>
        </w:rPr>
        <w:t> :</w:t>
      </w:r>
      <w:proofErr w:type="gramEnd"/>
      <w:r w:rsidR="0058313C">
        <w:rPr>
          <w:rFonts w:ascii="Lucida Bright" w:hAnsi="Lucida Bright"/>
          <w:sz w:val="18"/>
          <w:szCs w:val="18"/>
        </w:rPr>
        <w:tab/>
        <w:t>MONSIEUR ANDREW TURCOTTE, MAIRE</w:t>
      </w:r>
    </w:p>
    <w:p w:rsidR="0058313C" w:rsidRDefault="0058313C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MADAME SANDRA BÉRUBÉ, CONSEILLÈRE</w:t>
      </w:r>
    </w:p>
    <w:p w:rsidR="0058313C" w:rsidRDefault="0058313C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MONSIEUR ÉRIC NORMAND, CONSEILLER</w:t>
      </w:r>
    </w:p>
    <w:p w:rsidR="0058313C" w:rsidRDefault="0058313C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MADAME DIANE MARCEAU, CONSEILLÈRE</w:t>
      </w:r>
    </w:p>
    <w:p w:rsidR="0058313C" w:rsidRDefault="0058313C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MADAME TITA ST-GELAIS, CONSEILLÈRE</w:t>
      </w:r>
    </w:p>
    <w:p w:rsidR="0058313C" w:rsidRDefault="0058313C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MONSIEUR BERNARD HARRISSON, CONSEILLER</w:t>
      </w:r>
    </w:p>
    <w:p w:rsidR="0058313C" w:rsidRDefault="0058313C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MONSIEUR FIDÉLIO SIMARD, CONSEILLER</w:t>
      </w:r>
    </w:p>
    <w:p w:rsidR="0058313C" w:rsidRDefault="0058313C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8313C" w:rsidRDefault="0058313C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Monsieur Yves Chassé agit à titre de secrétaire.</w:t>
      </w:r>
    </w:p>
    <w:p w:rsidR="0058313C" w:rsidRDefault="0058313C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8313C" w:rsidRDefault="00A9425F" w:rsidP="0058313C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2018-10-01</w:t>
      </w:r>
    </w:p>
    <w:p w:rsidR="00A9425F" w:rsidRDefault="00A9425F" w:rsidP="0058313C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ADOPTION DE L’ORDRE DU JOUR</w:t>
      </w:r>
    </w:p>
    <w:p w:rsidR="00A9425F" w:rsidRDefault="00A9425F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les membres du Conseil municipal ont pris connaissance de l’ordre du jour;</w:t>
      </w:r>
    </w:p>
    <w:p w:rsidR="00A9425F" w:rsidRDefault="00A9425F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9425F" w:rsidRDefault="00A9425F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proposé par Madame Diane Marceau et résolu à l’unanimité des conseillers que le Conseil municipal de la Municipalité de Sainte-Félicité adopte l’ordre du jour tout en maintenant l’item « Divers » ouvert.</w:t>
      </w:r>
    </w:p>
    <w:p w:rsidR="00A9425F" w:rsidRDefault="00A9425F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9425F" w:rsidRDefault="00697737" w:rsidP="0058313C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</w:t>
      </w:r>
      <w:r w:rsidR="00BC37DF">
        <w:rPr>
          <w:rFonts w:ascii="Lucida Bright" w:hAnsi="Lucida Bright"/>
          <w:b/>
          <w:sz w:val="18"/>
          <w:szCs w:val="18"/>
          <w:u w:val="single"/>
        </w:rPr>
        <w:t>ÉSOLUTION NUMÉRO 2018-10-02</w:t>
      </w:r>
    </w:p>
    <w:p w:rsidR="00BC37DF" w:rsidRDefault="00BC37DF" w:rsidP="0058313C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ADOPTION DU PROCÈS-VERBAL DE LA SÉANCE ORDINAIRE DU 10 SEPTEMBRE 2018</w:t>
      </w:r>
    </w:p>
    <w:p w:rsidR="00BC37DF" w:rsidRDefault="0077204E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les membres du Conseil municipal ont pris connaissance du procès-verbal de la séance ordinaire tenue le 10 septembre 2018 transmis par le directeur général et secrétaire-trésorier;</w:t>
      </w:r>
    </w:p>
    <w:p w:rsidR="0077204E" w:rsidRDefault="0077204E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77204E" w:rsidRDefault="0077204E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proposé par Monsieur Éric Normand et résolu à l’unanimité des conseillers que le Conseil municipal de la Municipalité de Sainte-Félicité adopte le procès-verbal de la séance ordinaire tenue le 10 septembre 2018 tel que rédigé.</w:t>
      </w:r>
    </w:p>
    <w:p w:rsidR="00697737" w:rsidRDefault="00697737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97737" w:rsidRDefault="00697737" w:rsidP="0058313C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2018-10-03</w:t>
      </w:r>
    </w:p>
    <w:p w:rsidR="00697737" w:rsidRDefault="00697737" w:rsidP="0058313C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 xml:space="preserve">ADOPTION-LISTE DES COMPTES PAYÉS ET À PAYER AU 30 SEPTEMBRE 2018 </w:t>
      </w:r>
    </w:p>
    <w:p w:rsidR="00697737" w:rsidRDefault="00B83981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les membres du Conseil municipal de la Municipalité de Sainte-Félicité ont pris connaissance de la liste des comptes payés et à payer au 30 septembre 2018 transmis par le directeur général et secrétaire-trésorier;</w:t>
      </w:r>
    </w:p>
    <w:p w:rsidR="00B83981" w:rsidRDefault="00B83981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B83981" w:rsidRDefault="00B83981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EN CONSÉQUENCE, il est proposé par Monsieur Bernard </w:t>
      </w:r>
      <w:proofErr w:type="spellStart"/>
      <w:r>
        <w:rPr>
          <w:rFonts w:ascii="Lucida Bright" w:hAnsi="Lucida Bright"/>
          <w:sz w:val="18"/>
          <w:szCs w:val="18"/>
        </w:rPr>
        <w:t>Harrisson</w:t>
      </w:r>
      <w:proofErr w:type="spellEnd"/>
      <w:r>
        <w:rPr>
          <w:rFonts w:ascii="Lucida Bright" w:hAnsi="Lucida Bright"/>
          <w:sz w:val="18"/>
          <w:szCs w:val="18"/>
        </w:rPr>
        <w:t xml:space="preserve"> et résolu à l’unanimité des conseillers :</w:t>
      </w:r>
    </w:p>
    <w:p w:rsidR="00B83981" w:rsidRDefault="00B83981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B83981" w:rsidRDefault="00B83981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Q</w:t>
      </w:r>
      <w:r w:rsidR="00DF1DBF">
        <w:rPr>
          <w:rFonts w:ascii="Lucida Bright" w:hAnsi="Lucida Bright"/>
          <w:sz w:val="18"/>
          <w:szCs w:val="18"/>
        </w:rPr>
        <w:t>UE</w:t>
      </w:r>
      <w:r>
        <w:rPr>
          <w:rFonts w:ascii="Lucida Bright" w:hAnsi="Lucida Bright"/>
          <w:sz w:val="18"/>
          <w:szCs w:val="18"/>
        </w:rPr>
        <w:t xml:space="preserve"> le Conseil municipal de la Municipalité de Sainte-Félicité approuve la liste des comptes payés et à payer au montant de cent-un-mille-cinq-cent-huit-dollars et six-cents (101,508.06$)</w:t>
      </w:r>
      <w:r w:rsidR="004A40CF">
        <w:rPr>
          <w:rFonts w:ascii="Lucida Bright" w:hAnsi="Lucida Bright"/>
          <w:sz w:val="18"/>
          <w:szCs w:val="18"/>
        </w:rPr>
        <w:t xml:space="preserve"> de déboursés et de</w:t>
      </w:r>
      <w:r w:rsidR="00373210">
        <w:rPr>
          <w:rFonts w:ascii="Lucida Bright" w:hAnsi="Lucida Bright"/>
          <w:sz w:val="18"/>
          <w:szCs w:val="18"/>
        </w:rPr>
        <w:t xml:space="preserve"> dix-mille-cent-quatre-vingt-onze-dollars et cinq-cents (10,191.05$) de salaires;</w:t>
      </w:r>
    </w:p>
    <w:p w:rsidR="00DF1DBF" w:rsidRDefault="00DF1DBF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F1DBF" w:rsidRDefault="00DF1DBF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QUE ces dépenses sont imputées au fonds d’administration de la Municipalité de Sainte-Félicité représentant un grand total de cent-onze-mille-six-cent-quatre-vingt-dix-neuf-dollars et onze-cents (111,699.11$);</w:t>
      </w:r>
    </w:p>
    <w:p w:rsidR="00DF1DBF" w:rsidRDefault="00DF1DBF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F1DBF" w:rsidRDefault="004E5951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QUE ces dépenses font partie intégrante du procès-verbal comme s’ils sont ici au long reproduits.</w:t>
      </w:r>
    </w:p>
    <w:p w:rsidR="004E5951" w:rsidRDefault="004E5951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4E5951" w:rsidRDefault="0063044F" w:rsidP="0058313C">
      <w:pPr>
        <w:spacing w:line="240" w:lineRule="auto"/>
        <w:contextualSpacing/>
        <w:jc w:val="both"/>
        <w:rPr>
          <w:rFonts w:ascii="Lucida Bright" w:hAnsi="Lucida Bright"/>
          <w:i/>
          <w:sz w:val="18"/>
          <w:szCs w:val="18"/>
        </w:rPr>
      </w:pPr>
      <w:r>
        <w:rPr>
          <w:rFonts w:ascii="Lucida Bright" w:hAnsi="Lucida Bright"/>
          <w:i/>
          <w:sz w:val="18"/>
          <w:szCs w:val="18"/>
        </w:rPr>
        <w:t>Certificat de disponibilité de crédits</w:t>
      </w:r>
    </w:p>
    <w:p w:rsidR="0063044F" w:rsidRDefault="0063044F" w:rsidP="0058313C">
      <w:pPr>
        <w:spacing w:line="240" w:lineRule="auto"/>
        <w:contextualSpacing/>
        <w:jc w:val="both"/>
        <w:rPr>
          <w:rFonts w:ascii="Lucida Bright" w:hAnsi="Lucida Bright"/>
          <w:i/>
          <w:sz w:val="18"/>
          <w:szCs w:val="18"/>
        </w:rPr>
      </w:pPr>
      <w:r>
        <w:rPr>
          <w:rFonts w:ascii="Lucida Bright" w:hAnsi="Lucida Bright"/>
          <w:i/>
          <w:sz w:val="18"/>
          <w:szCs w:val="18"/>
        </w:rPr>
        <w:t xml:space="preserve">Je, soussigné, Yves Chassé, </w:t>
      </w:r>
      <w:proofErr w:type="gramStart"/>
      <w:r>
        <w:rPr>
          <w:rFonts w:ascii="Lucida Bright" w:hAnsi="Lucida Bright"/>
          <w:i/>
          <w:sz w:val="18"/>
          <w:szCs w:val="18"/>
        </w:rPr>
        <w:t>g.m.a.,</w:t>
      </w:r>
      <w:proofErr w:type="gramEnd"/>
      <w:r>
        <w:rPr>
          <w:rFonts w:ascii="Lucida Bright" w:hAnsi="Lucida Bright"/>
          <w:i/>
          <w:sz w:val="18"/>
          <w:szCs w:val="18"/>
        </w:rPr>
        <w:t xml:space="preserve"> directeur général et secrétaire-trésorier de la Municipalité de Sainte-Félicité, certifie conformément à l’article 961 du Code municipal du Québec que les crédits nécessaires à ces dépenses sont suffisants aux postes budgétaires concernés.</w:t>
      </w:r>
    </w:p>
    <w:p w:rsidR="0063044F" w:rsidRDefault="0063044F" w:rsidP="0058313C">
      <w:pPr>
        <w:spacing w:line="240" w:lineRule="auto"/>
        <w:contextualSpacing/>
        <w:jc w:val="both"/>
        <w:rPr>
          <w:rFonts w:ascii="Lucida Bright" w:hAnsi="Lucida Bright"/>
          <w:i/>
          <w:sz w:val="18"/>
          <w:szCs w:val="18"/>
        </w:rPr>
      </w:pPr>
    </w:p>
    <w:p w:rsidR="0063044F" w:rsidRDefault="000010C1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APPROBATION DES DÉPENSES AUTORISÉES PAR DÉLÉGATION DE POUVOIR AU DIRECTEUR GÉNÉRAL ET SECRÉTAIRE-TRÉSORIER</w:t>
      </w:r>
    </w:p>
    <w:p w:rsidR="000010C1" w:rsidRDefault="000010C1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Il n’y a aucune dépense autorisée par délégation de pouvoir au directeur général et secrétaire-trésorier à payer.</w:t>
      </w:r>
    </w:p>
    <w:p w:rsidR="00C3545E" w:rsidRDefault="00C3545E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3545E" w:rsidRDefault="00C3545E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3545E" w:rsidRDefault="00C3545E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3545E" w:rsidRDefault="00C3545E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3633F" w:rsidRDefault="00A3633F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3633F" w:rsidRDefault="0008264A" w:rsidP="0058313C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lastRenderedPageBreak/>
        <w:t>RÉSOLUTION NUMÉRO 2018-10-04</w:t>
      </w:r>
    </w:p>
    <w:p w:rsidR="0008264A" w:rsidRDefault="0008264A" w:rsidP="0058313C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ACTE DE FAIT-DÉPÔT-RAPPORT DES DÉPENSES DE L’INAUGURATION DU « PARC ISABELLE BOULAY »-CORPORATION DE DÉVELOPPEMENT DE SAINTE-FÉLICITÉ</w:t>
      </w:r>
    </w:p>
    <w:p w:rsidR="00315BBC" w:rsidRDefault="00ED3986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la Corporation de développement de Sainte-Félicité a déposé au Conseil municipal de la Municipalité de Sainte-Félicité</w:t>
      </w:r>
      <w:r w:rsidR="00D14FA9">
        <w:rPr>
          <w:rFonts w:ascii="Lucida Bright" w:hAnsi="Lucida Bright"/>
          <w:sz w:val="18"/>
          <w:szCs w:val="18"/>
        </w:rPr>
        <w:t xml:space="preserve"> le rapport des dépenses de l’inauguration du « Parc Isabelle </w:t>
      </w:r>
      <w:proofErr w:type="spellStart"/>
      <w:r w:rsidR="00D14FA9">
        <w:rPr>
          <w:rFonts w:ascii="Lucida Bright" w:hAnsi="Lucida Bright"/>
          <w:sz w:val="18"/>
          <w:szCs w:val="18"/>
        </w:rPr>
        <w:t>Boulay</w:t>
      </w:r>
      <w:proofErr w:type="spellEnd"/>
      <w:r w:rsidR="00D14FA9">
        <w:rPr>
          <w:rFonts w:ascii="Lucida Bright" w:hAnsi="Lucida Bright"/>
          <w:sz w:val="18"/>
          <w:szCs w:val="18"/>
        </w:rPr>
        <w:t> » préparé et signé par Monsieur Réginald Desrosiers;</w:t>
      </w:r>
    </w:p>
    <w:p w:rsidR="00D14FA9" w:rsidRDefault="00D14FA9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14FA9" w:rsidRDefault="00D14FA9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EN CONSÉQUENCE, il est proposé par Madame </w:t>
      </w:r>
      <w:proofErr w:type="spellStart"/>
      <w:r>
        <w:rPr>
          <w:rFonts w:ascii="Lucida Bright" w:hAnsi="Lucida Bright"/>
          <w:sz w:val="18"/>
          <w:szCs w:val="18"/>
        </w:rPr>
        <w:t>Tita</w:t>
      </w:r>
      <w:proofErr w:type="spellEnd"/>
      <w:r>
        <w:rPr>
          <w:rFonts w:ascii="Lucida Bright" w:hAnsi="Lucida Bright"/>
          <w:sz w:val="18"/>
          <w:szCs w:val="18"/>
        </w:rPr>
        <w:t xml:space="preserve"> St-Gelais et résolu à l’unanimité des conseillers :</w:t>
      </w:r>
    </w:p>
    <w:p w:rsidR="00D14FA9" w:rsidRDefault="00D14FA9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14FA9" w:rsidRDefault="00D14FA9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° De prendre acte de fait du dépôt du rapport des dépenses de l’inauguration du « Parc Isabelle </w:t>
      </w:r>
      <w:proofErr w:type="spellStart"/>
      <w:r>
        <w:rPr>
          <w:rFonts w:ascii="Lucida Bright" w:hAnsi="Lucida Bright"/>
          <w:sz w:val="18"/>
          <w:szCs w:val="18"/>
        </w:rPr>
        <w:t>Boulay</w:t>
      </w:r>
      <w:proofErr w:type="spellEnd"/>
      <w:r>
        <w:rPr>
          <w:rFonts w:ascii="Lucida Bright" w:hAnsi="Lucida Bright"/>
          <w:sz w:val="18"/>
          <w:szCs w:val="18"/>
        </w:rPr>
        <w:t> ».</w:t>
      </w:r>
    </w:p>
    <w:p w:rsidR="00D14FA9" w:rsidRDefault="00D14FA9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14FA9" w:rsidRDefault="008B5EB3" w:rsidP="0058313C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2018-10-05</w:t>
      </w:r>
    </w:p>
    <w:p w:rsidR="008B5EB3" w:rsidRDefault="008B5EB3" w:rsidP="0058313C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 xml:space="preserve">ADOPTION-RÈGLEMENT NUMÉRO 126 POUR FIXER L’ENDROIT DU BUREAU MUNICIPAL DE LA MUNICIPALITÉ DE SAINTE-FÉLICITÉ EN REMPLACEMENT DU RÈGLEMENT NUMÉRO 7 </w:t>
      </w:r>
    </w:p>
    <w:p w:rsidR="008B5EB3" w:rsidRDefault="008B5EB3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ATTENDU QUE le Conseil municipal de la Municipalité de Sainte-Félicité désire adopter un règlement pour fixer l’endroit du bureau municipal de la Municipalité de Sainte-Félicité;</w:t>
      </w:r>
    </w:p>
    <w:p w:rsidR="008B5EB3" w:rsidRDefault="008B5EB3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B5EB3" w:rsidRDefault="008B5EB3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ATTENDU QU’</w:t>
      </w:r>
      <w:r w:rsidR="00153CE8">
        <w:rPr>
          <w:rFonts w:ascii="Lucida Bright" w:hAnsi="Lucida Bright"/>
          <w:sz w:val="18"/>
          <w:szCs w:val="18"/>
        </w:rPr>
        <w:t>un avis de motion a</w:t>
      </w:r>
      <w:r>
        <w:rPr>
          <w:rFonts w:ascii="Lucida Bright" w:hAnsi="Lucida Bright"/>
          <w:sz w:val="18"/>
          <w:szCs w:val="18"/>
        </w:rPr>
        <w:t xml:space="preserve"> dûment été donné par Monsieur </w:t>
      </w:r>
      <w:proofErr w:type="spellStart"/>
      <w:r>
        <w:rPr>
          <w:rFonts w:ascii="Lucida Bright" w:hAnsi="Lucida Bright"/>
          <w:sz w:val="18"/>
          <w:szCs w:val="18"/>
        </w:rPr>
        <w:t>Fidélio</w:t>
      </w:r>
      <w:proofErr w:type="spellEnd"/>
      <w:r>
        <w:rPr>
          <w:rFonts w:ascii="Lucida Bright" w:hAnsi="Lucida Bright"/>
          <w:sz w:val="18"/>
          <w:szCs w:val="18"/>
        </w:rPr>
        <w:t xml:space="preserve"> Simard, </w:t>
      </w:r>
      <w:proofErr w:type="gramStart"/>
      <w:r>
        <w:rPr>
          <w:rFonts w:ascii="Lucida Bright" w:hAnsi="Lucida Bright"/>
          <w:sz w:val="18"/>
          <w:szCs w:val="18"/>
        </w:rPr>
        <w:t>conseiller</w:t>
      </w:r>
      <w:proofErr w:type="gramEnd"/>
      <w:r>
        <w:rPr>
          <w:rFonts w:ascii="Lucida Bright" w:hAnsi="Lucida Bright"/>
          <w:sz w:val="18"/>
          <w:szCs w:val="18"/>
        </w:rPr>
        <w:t>, lors de la séance ordinaire tenue le 10 septembre 2018;</w:t>
      </w:r>
    </w:p>
    <w:p w:rsidR="008B5EB3" w:rsidRDefault="008B5EB3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B5EB3" w:rsidRDefault="008B5EB3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ATTENDU QU’il y a eu présentation du projet de règlement à la séance ordinaire tenue le 10 septembre 2018</w:t>
      </w:r>
      <w:r w:rsidR="0067490B">
        <w:rPr>
          <w:rFonts w:ascii="Lucida Bright" w:hAnsi="Lucida Bright"/>
          <w:sz w:val="18"/>
          <w:szCs w:val="18"/>
        </w:rPr>
        <w:t xml:space="preserve"> par Monsieur Éric Normand;</w:t>
      </w:r>
    </w:p>
    <w:p w:rsidR="0067490B" w:rsidRDefault="0067490B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7490B" w:rsidRDefault="0067490B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ATTENDU QU’un avis public a été affiché le 11 septembre 2018, aux endroits désignés</w:t>
      </w:r>
      <w:r w:rsidR="00556697">
        <w:rPr>
          <w:rFonts w:ascii="Lucida Bright" w:hAnsi="Lucida Bright"/>
          <w:sz w:val="18"/>
          <w:szCs w:val="18"/>
        </w:rPr>
        <w:t>, résumant le projet de règlement, mentionnant la date, l’heure et le lieu de la séance où a été prévue l’adoption du règlement;</w:t>
      </w:r>
    </w:p>
    <w:p w:rsidR="00556697" w:rsidRDefault="00556697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56697" w:rsidRDefault="00556697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EN CONSÉQUENCE, il est proposé par Monsieur </w:t>
      </w:r>
      <w:proofErr w:type="spellStart"/>
      <w:r>
        <w:rPr>
          <w:rFonts w:ascii="Lucida Bright" w:hAnsi="Lucida Bright"/>
          <w:sz w:val="18"/>
          <w:szCs w:val="18"/>
        </w:rPr>
        <w:t>Fidélio</w:t>
      </w:r>
      <w:proofErr w:type="spellEnd"/>
      <w:r>
        <w:rPr>
          <w:rFonts w:ascii="Lucida Bright" w:hAnsi="Lucida Bright"/>
          <w:sz w:val="18"/>
          <w:szCs w:val="18"/>
        </w:rPr>
        <w:t xml:space="preserve"> Simard et résolu à l’unanimité des conseillers :</w:t>
      </w:r>
    </w:p>
    <w:p w:rsidR="00556697" w:rsidRDefault="00556697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56697" w:rsidRDefault="00556697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QUE le Règlement numéro 126 est adopté pour valoir à toutes fins que de droit dont copie demeure annexée au présent procès-verbal pour en faire partie intégrante comme si au long reproduit.</w:t>
      </w:r>
    </w:p>
    <w:p w:rsidR="00556697" w:rsidRDefault="00556697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56697" w:rsidRDefault="00D108D2" w:rsidP="0058313C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2018-10-06</w:t>
      </w:r>
    </w:p>
    <w:p w:rsidR="00D108D2" w:rsidRDefault="00D108D2" w:rsidP="0058313C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ADOPTION-RÈGLEMENT NUMÉRO 127 POUR FIXER LES ENDROITS DE L’AFFICHAGE DES AVIS PUBLICS DE LA MUNICIPALITÉ DE SAINTE-FÉLICITÉ EN REMPLACEMENT DU RÈGLEMENT NUMÉRO 8</w:t>
      </w:r>
    </w:p>
    <w:p w:rsidR="00D108D2" w:rsidRDefault="00153CE8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ATTENDU QUE le Conseil municipal de la Municipalité de Sainte-Félicité désire adopter un règlement pour fixer l’endroit du bureau municipal de la Municipalité de Sainte-Félicité;</w:t>
      </w:r>
    </w:p>
    <w:p w:rsidR="00153CE8" w:rsidRDefault="00153CE8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53CE8" w:rsidRDefault="00153CE8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ATTENDU QU’un avis de motion a dûment été donné par Madame </w:t>
      </w:r>
      <w:proofErr w:type="spellStart"/>
      <w:r>
        <w:rPr>
          <w:rFonts w:ascii="Lucida Bright" w:hAnsi="Lucida Bright"/>
          <w:sz w:val="18"/>
          <w:szCs w:val="18"/>
        </w:rPr>
        <w:t>Tita</w:t>
      </w:r>
      <w:proofErr w:type="spellEnd"/>
      <w:r>
        <w:rPr>
          <w:rFonts w:ascii="Lucida Bright" w:hAnsi="Lucida Bright"/>
          <w:sz w:val="18"/>
          <w:szCs w:val="18"/>
        </w:rPr>
        <w:t xml:space="preserve"> St-Gelais, conseillère, lors de la séance ordinaire tenue le 10 septembre 2018;</w:t>
      </w:r>
    </w:p>
    <w:p w:rsidR="00153CE8" w:rsidRDefault="00153CE8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53CE8" w:rsidRDefault="00153CE8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ATTENDU QU’il y eu présentation du projet de règlement à la séance ordinaire tenue le 10 septembre 2018 par Monsieur Éric Normand;</w:t>
      </w:r>
    </w:p>
    <w:p w:rsidR="00153CE8" w:rsidRDefault="00153CE8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53CE8" w:rsidRDefault="00153CE8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ATTENDU QU’un avis public a été affiché le 11 septembre 2018, aux endroits désignés, résumant le projet de règlement, mentionnant la date, l’heure et le lieu de la séance où a été prévue l’adoption du règlement;</w:t>
      </w:r>
    </w:p>
    <w:p w:rsidR="00153CE8" w:rsidRDefault="00153CE8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53CE8" w:rsidRDefault="00153CE8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EN CONSÉQUENCE, il est proposé par Madame </w:t>
      </w:r>
      <w:proofErr w:type="spellStart"/>
      <w:r>
        <w:rPr>
          <w:rFonts w:ascii="Lucida Bright" w:hAnsi="Lucida Bright"/>
          <w:sz w:val="18"/>
          <w:szCs w:val="18"/>
        </w:rPr>
        <w:t>Tita</w:t>
      </w:r>
      <w:proofErr w:type="spellEnd"/>
      <w:r>
        <w:rPr>
          <w:rFonts w:ascii="Lucida Bright" w:hAnsi="Lucida Bright"/>
          <w:sz w:val="18"/>
          <w:szCs w:val="18"/>
        </w:rPr>
        <w:t xml:space="preserve"> St-Gelais et résolu à l’unanimité des conseillers :</w:t>
      </w:r>
    </w:p>
    <w:p w:rsidR="00153CE8" w:rsidRDefault="00153CE8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53CE8" w:rsidRDefault="00153CE8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QUE le Règlement numéro 127 est adopté pour valoir à toutes fins que de droit dont copie demeure annexée au présent procès-verbal pour en faire partie intégrante comme si au long reproduit.</w:t>
      </w:r>
    </w:p>
    <w:p w:rsidR="00153CE8" w:rsidRDefault="00153CE8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53CE8" w:rsidRDefault="005116A4" w:rsidP="0058313C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2018-10-07</w:t>
      </w:r>
    </w:p>
    <w:p w:rsidR="005116A4" w:rsidRDefault="005116A4" w:rsidP="0058313C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ADOPTION-RÈGLEMENT NUMÉRO 128 POUR FIXER LES JOURS ET LES HEURES NORMALES D’OUVERTURE DU BUREAU MUNICIPAL DE LA MUNICIPALITÉ DE SAINTE-FÉLICITÉ</w:t>
      </w:r>
    </w:p>
    <w:p w:rsidR="005116A4" w:rsidRDefault="005116A4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ATTENDU QUE le Conseil municipal de la Municipalité de Sainte-Félicité désire adopter un règlement pour fixer l’endroit du bureau municipal de la Municipalité de Sainte-Félicité</w:t>
      </w:r>
      <w:r w:rsidR="00F939C1">
        <w:rPr>
          <w:rFonts w:ascii="Lucida Bright" w:hAnsi="Lucida Bright"/>
          <w:sz w:val="18"/>
          <w:szCs w:val="18"/>
        </w:rPr>
        <w:t>;</w:t>
      </w:r>
    </w:p>
    <w:p w:rsidR="00F939C1" w:rsidRDefault="00F939C1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939C1" w:rsidRDefault="00F939C1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ATTENDU QU’un avis de motion a dûment été donné par Madame </w:t>
      </w:r>
      <w:proofErr w:type="spellStart"/>
      <w:r>
        <w:rPr>
          <w:rFonts w:ascii="Lucida Bright" w:hAnsi="Lucida Bright"/>
          <w:sz w:val="18"/>
          <w:szCs w:val="18"/>
        </w:rPr>
        <w:t>Tita</w:t>
      </w:r>
      <w:proofErr w:type="spellEnd"/>
      <w:r>
        <w:rPr>
          <w:rFonts w:ascii="Lucida Bright" w:hAnsi="Lucida Bright"/>
          <w:sz w:val="18"/>
          <w:szCs w:val="18"/>
        </w:rPr>
        <w:t xml:space="preserve"> St-Gelais, conseillère, lors de la séance ordinaire tenue le 10 septembre 2018;</w:t>
      </w:r>
    </w:p>
    <w:p w:rsidR="00F939C1" w:rsidRDefault="00F939C1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939C1" w:rsidRDefault="00F939C1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ATTENDU QU’il y a eu présentation du projet de règlement à la séance ordinaire tenue le 10 septembre 2018 par Monsieur Éric Normand`</w:t>
      </w:r>
    </w:p>
    <w:p w:rsidR="00F939C1" w:rsidRDefault="00F939C1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lastRenderedPageBreak/>
        <w:t>ATTENDU QU’un avis public  été affiché le 11 septembre 2018, aux endroits désignés, résumant le projet de règlement, mentionnant la date, l’heure et le lieu de la séance où a été prévue l’adoption du règlement;</w:t>
      </w:r>
    </w:p>
    <w:p w:rsidR="00F939C1" w:rsidRDefault="00F939C1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939C1" w:rsidRDefault="00F939C1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EN CONSÉQUENCE, il est proposé par Madame </w:t>
      </w:r>
      <w:proofErr w:type="spellStart"/>
      <w:r>
        <w:rPr>
          <w:rFonts w:ascii="Lucida Bright" w:hAnsi="Lucida Bright"/>
          <w:sz w:val="18"/>
          <w:szCs w:val="18"/>
        </w:rPr>
        <w:t>Tita</w:t>
      </w:r>
      <w:proofErr w:type="spellEnd"/>
      <w:r>
        <w:rPr>
          <w:rFonts w:ascii="Lucida Bright" w:hAnsi="Lucida Bright"/>
          <w:sz w:val="18"/>
          <w:szCs w:val="18"/>
        </w:rPr>
        <w:t xml:space="preserve"> St-Gelais et résolu à l’unanimité des conseillers :</w:t>
      </w:r>
    </w:p>
    <w:p w:rsidR="00F939C1" w:rsidRDefault="00F939C1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939C1" w:rsidRDefault="00F939C1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QUE le Règlement numéro 128 est adopté pour valoir à toutes fins que de droit dont copie demeure annexée au présent procès-verbal pour en faire partie intégrante comme si au long reproduit.</w:t>
      </w:r>
    </w:p>
    <w:p w:rsidR="00F939C1" w:rsidRDefault="00F939C1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939C1" w:rsidRDefault="00983F4A" w:rsidP="0058313C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2018-10-08</w:t>
      </w:r>
    </w:p>
    <w:p w:rsidR="00983F4A" w:rsidRDefault="00983F4A" w:rsidP="0058313C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ADOPTION-RÈGLEMENT NUMÉRO 129 REMPLAÇANT LE RÈGLEMENT NUMÉRO 114 CODE D’ÉTHIQUE ET DE DÉONTOLOGIE DES EMPLOYÉS MUNICIPAUX DE LA MUNICIPALITÉ DE SAINTE-FÉLICITÉ</w:t>
      </w:r>
    </w:p>
    <w:p w:rsidR="00983F4A" w:rsidRDefault="005E6089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ATTENDU QUE la </w:t>
      </w:r>
      <w:r>
        <w:rPr>
          <w:rFonts w:ascii="Lucida Bright" w:hAnsi="Lucida Bright"/>
          <w:i/>
          <w:sz w:val="18"/>
          <w:szCs w:val="18"/>
        </w:rPr>
        <w:t>Loi sur l’éthique et la déontologie en matière municipale</w:t>
      </w:r>
      <w:r>
        <w:rPr>
          <w:rFonts w:ascii="Lucida Bright" w:hAnsi="Lucida Bright"/>
          <w:sz w:val="18"/>
          <w:szCs w:val="18"/>
        </w:rPr>
        <w:t>, entrée en vigueur le 2 décembre 2012, impose aux municipalités locales et aux municipalités régionales de comté de se doter d’un code d’éthique et de déontologie applicable aux employés municipaux;</w:t>
      </w:r>
    </w:p>
    <w:p w:rsidR="005E6089" w:rsidRDefault="005E6089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E6089" w:rsidRDefault="005E6089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ATTENDU QUE le conseil de toute municipalité qui n’a pas un tel code conforme aux exigences de la </w:t>
      </w:r>
      <w:r>
        <w:rPr>
          <w:rFonts w:ascii="Lucida Bright" w:hAnsi="Lucida Bright"/>
          <w:i/>
          <w:sz w:val="18"/>
          <w:szCs w:val="18"/>
        </w:rPr>
        <w:t xml:space="preserve">Loi sur l’éthique et la déontologie en matière municipale </w:t>
      </w:r>
      <w:r>
        <w:rPr>
          <w:rFonts w:ascii="Lucida Bright" w:hAnsi="Lucida Bright"/>
          <w:sz w:val="18"/>
          <w:szCs w:val="18"/>
        </w:rPr>
        <w:t>doit l’adopter par règlement au plus tard le 2 décembre 2012;</w:t>
      </w:r>
    </w:p>
    <w:p w:rsidR="005E6089" w:rsidRDefault="005E6089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E6089" w:rsidRDefault="005E6089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ATTENDU QUE les formalités prévues à la </w:t>
      </w:r>
      <w:r w:rsidR="00AC35DB">
        <w:rPr>
          <w:rFonts w:ascii="Lucida Bright" w:hAnsi="Lucida Bright"/>
          <w:i/>
          <w:sz w:val="18"/>
          <w:szCs w:val="18"/>
        </w:rPr>
        <w:t xml:space="preserve">Loi sur l’éthique et la déontologie en matière municipale </w:t>
      </w:r>
      <w:r w:rsidR="00AC35DB">
        <w:rPr>
          <w:rFonts w:ascii="Lucida Bright" w:hAnsi="Lucida Bright"/>
          <w:sz w:val="18"/>
          <w:szCs w:val="18"/>
        </w:rPr>
        <w:t>ont été respectées;</w:t>
      </w:r>
    </w:p>
    <w:p w:rsidR="00AC35DB" w:rsidRDefault="00AC35DB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C35DB" w:rsidRDefault="00AC35DB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ATTENDU QUE le 10 juin 2016, le législateur (L’Assemblée nationale) a adopté le Projet de Loi 83 (Loi modifiant diverses dispositions législatives en matière municipale concernant notamment le financement politique, 2016, c.17) dont cette Loi a été sanctionnée le même jour;</w:t>
      </w:r>
    </w:p>
    <w:p w:rsidR="00AC35DB" w:rsidRDefault="00AC35DB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C35DB" w:rsidRDefault="00AC35DB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ATTENDU QUE l’article 16.1 de la </w:t>
      </w:r>
      <w:r>
        <w:rPr>
          <w:rFonts w:ascii="Lucida Bright" w:hAnsi="Lucida Bright"/>
          <w:i/>
          <w:sz w:val="18"/>
          <w:szCs w:val="18"/>
        </w:rPr>
        <w:t xml:space="preserve">Loi sur l’éthique et la déontologie en matière municipale </w:t>
      </w:r>
      <w:r>
        <w:rPr>
          <w:rFonts w:ascii="Lucida Bright" w:hAnsi="Lucida Bright"/>
          <w:sz w:val="18"/>
          <w:szCs w:val="18"/>
        </w:rPr>
        <w:t>(chapitre E-15.1.0.1) est modifié par l’ajout de certaines règles après mandat doivent être prévues au Code d’éthique;</w:t>
      </w:r>
    </w:p>
    <w:p w:rsidR="00AC35DB" w:rsidRDefault="00AC35DB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C35DB" w:rsidRDefault="00AC35DB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ATTENDU QU’un avis de motion a été donné le 10 septembre 2018 par Monsieur Éric Normand, </w:t>
      </w:r>
      <w:proofErr w:type="gramStart"/>
      <w:r>
        <w:rPr>
          <w:rFonts w:ascii="Lucida Bright" w:hAnsi="Lucida Bright"/>
          <w:sz w:val="18"/>
          <w:szCs w:val="18"/>
        </w:rPr>
        <w:t>conseiller</w:t>
      </w:r>
      <w:proofErr w:type="gramEnd"/>
      <w:r>
        <w:rPr>
          <w:rFonts w:ascii="Lucida Bright" w:hAnsi="Lucida Bright"/>
          <w:sz w:val="18"/>
          <w:szCs w:val="18"/>
        </w:rPr>
        <w:t>;</w:t>
      </w:r>
    </w:p>
    <w:p w:rsidR="00AC35DB" w:rsidRDefault="00AC35DB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C35DB" w:rsidRDefault="00AC35DB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ATTENDU QU’il y a eu présentation du projet de règlement à la séance ordinaire tenue le 10 septembre 2018 par Monsieur Éric Normand, </w:t>
      </w:r>
      <w:proofErr w:type="gramStart"/>
      <w:r>
        <w:rPr>
          <w:rFonts w:ascii="Lucida Bright" w:hAnsi="Lucida Bright"/>
          <w:sz w:val="18"/>
          <w:szCs w:val="18"/>
        </w:rPr>
        <w:t>conseiller</w:t>
      </w:r>
      <w:proofErr w:type="gramEnd"/>
      <w:r>
        <w:rPr>
          <w:rFonts w:ascii="Lucida Bright" w:hAnsi="Lucida Bright"/>
          <w:sz w:val="18"/>
          <w:szCs w:val="18"/>
        </w:rPr>
        <w:t>;</w:t>
      </w:r>
    </w:p>
    <w:p w:rsidR="00AC35DB" w:rsidRDefault="00AC35DB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C35DB" w:rsidRDefault="00AC35DB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ATTENDU QUE le projet de règlement a été transmis à tous les employés municipaux;</w:t>
      </w:r>
    </w:p>
    <w:p w:rsidR="00AC35DB" w:rsidRDefault="00AC35DB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C35DB" w:rsidRDefault="00AC35DB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proposé par Monsieur Éric Normand et résolu à l’unanimité des conseillers :</w:t>
      </w:r>
    </w:p>
    <w:p w:rsidR="0072555E" w:rsidRDefault="0072555E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72555E" w:rsidRDefault="0072555E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D’adopter le Règlement numéro 129 remplaçant le règlement numéro 114 Code d’éthique et de déontologie des employés municipaux de la Municipalité de Sainte-Félicité dont copie demeure annexée au présent procès-verbal pour en faire partie intégrante comme si au long reproduit.</w:t>
      </w:r>
    </w:p>
    <w:p w:rsidR="0072555E" w:rsidRDefault="0072555E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72555E" w:rsidRDefault="00B46514" w:rsidP="0058313C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2018-10-09</w:t>
      </w:r>
    </w:p>
    <w:p w:rsidR="009D6747" w:rsidRDefault="009D6747" w:rsidP="0058313C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DEMANDE DE DÉNEIGEMENT-ROUTE DE LA LONGUE POINTE-MONSIEUR JEAN-SONY DESROSIERS</w:t>
      </w:r>
    </w:p>
    <w:p w:rsidR="009D6747" w:rsidRDefault="009D6747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 Conseil municipal de la Municipalité de Sainte-Félicité a pris connaissance d’une demande de déneigement par la municipalité de la Route de la Longue Pointe, demande formulée par Monsieur Jean-Sony Desrosiers;</w:t>
      </w:r>
    </w:p>
    <w:p w:rsidR="009D6747" w:rsidRDefault="009D6747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9D6747" w:rsidRDefault="009D6747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la demande a été prise en considération lors d’une réunion de travail du Conseil municipal tenue le 08 octobre 2018;</w:t>
      </w:r>
    </w:p>
    <w:p w:rsidR="009D6747" w:rsidRDefault="009D6747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9D6747" w:rsidRDefault="009D6747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EN CONSÉQUENCE, il est proposé par Monsieur </w:t>
      </w:r>
      <w:proofErr w:type="spellStart"/>
      <w:r>
        <w:rPr>
          <w:rFonts w:ascii="Lucida Bright" w:hAnsi="Lucida Bright"/>
          <w:sz w:val="18"/>
          <w:szCs w:val="18"/>
        </w:rPr>
        <w:t>Fidélio</w:t>
      </w:r>
      <w:proofErr w:type="spellEnd"/>
      <w:r>
        <w:rPr>
          <w:rFonts w:ascii="Lucida Bright" w:hAnsi="Lucida Bright"/>
          <w:sz w:val="18"/>
          <w:szCs w:val="18"/>
        </w:rPr>
        <w:t xml:space="preserve"> Simard et résolu à l’unanimité des conseillers :</w:t>
      </w:r>
    </w:p>
    <w:p w:rsidR="009D6747" w:rsidRDefault="009D6747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9D6747" w:rsidRDefault="009D6747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1° QUE le Conseil municipal de la Municipalité de Sainte-Félicité informe Monsieur Jean-Sony Desrosiers que la demande de déneigement de la Route de la Longue Pointe est </w:t>
      </w:r>
      <w:r>
        <w:rPr>
          <w:rFonts w:ascii="Lucida Bright" w:hAnsi="Lucida Bright"/>
          <w:b/>
          <w:sz w:val="18"/>
          <w:szCs w:val="18"/>
        </w:rPr>
        <w:t>refusée</w:t>
      </w:r>
      <w:r>
        <w:rPr>
          <w:rFonts w:ascii="Lucida Bright" w:hAnsi="Lucida Bright"/>
          <w:sz w:val="18"/>
          <w:szCs w:val="18"/>
        </w:rPr>
        <w:t>;</w:t>
      </w:r>
    </w:p>
    <w:p w:rsidR="009D6747" w:rsidRDefault="009D6747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9D6747" w:rsidRDefault="009D6747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2° QUE si le demandeur décide de procéder au déneigement de la Route de la Longue Pointe, une demande écrite devra être formulée au Conseil municipal.</w:t>
      </w:r>
    </w:p>
    <w:p w:rsidR="009D6747" w:rsidRDefault="009D6747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12296" w:rsidRDefault="00D12296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12296" w:rsidRDefault="00D12296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12296" w:rsidRDefault="00D12296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12296" w:rsidRDefault="00D12296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9D6747" w:rsidRDefault="00D12296" w:rsidP="0058313C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lastRenderedPageBreak/>
        <w:t>RÉSOLUTION NUMÉRO 2018-10-10</w:t>
      </w:r>
    </w:p>
    <w:p w:rsidR="00D12296" w:rsidRDefault="00D12296" w:rsidP="0058313C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AUTORISATION DE DÉNEIGEMENT-ROUTE DE LA GRANDE COULÉE-MONSIEUR GUILLAUME ST-PIERRE</w:t>
      </w:r>
    </w:p>
    <w:p w:rsidR="00D12296" w:rsidRDefault="00D12296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 Conseil municipal de la Municipalité de Sainte-Félicité a pris connaissance d’une demande d’autorisation pour déneiger une partie de la Route de la Grande Coulée, demande formulée par Monsieur Guillaume St-Pierre;</w:t>
      </w:r>
    </w:p>
    <w:p w:rsidR="00D12296" w:rsidRDefault="00D12296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12296" w:rsidRDefault="00D12296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la demande a été prise en considération lors d’une réunion de travail du Conseil municipal tenue le 08 octobre 2018;</w:t>
      </w:r>
    </w:p>
    <w:p w:rsidR="00D12296" w:rsidRDefault="00D12296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12296" w:rsidRDefault="00D12296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EN CONSÉQUENCE, il est proposé par Madame Sandra </w:t>
      </w:r>
      <w:proofErr w:type="spellStart"/>
      <w:r>
        <w:rPr>
          <w:rFonts w:ascii="Lucida Bright" w:hAnsi="Lucida Bright"/>
          <w:sz w:val="18"/>
          <w:szCs w:val="18"/>
        </w:rPr>
        <w:t>Bérubé</w:t>
      </w:r>
      <w:proofErr w:type="spellEnd"/>
      <w:r>
        <w:rPr>
          <w:rFonts w:ascii="Lucida Bright" w:hAnsi="Lucida Bright"/>
          <w:sz w:val="18"/>
          <w:szCs w:val="18"/>
        </w:rPr>
        <w:t xml:space="preserve"> et résolu à l’unanimité des conseillers :</w:t>
      </w:r>
    </w:p>
    <w:p w:rsidR="00D12296" w:rsidRDefault="00D12296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12296" w:rsidRDefault="00D12296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1° QUE le Conseil municipal de la Municipalité de Sainte-Félicité </w:t>
      </w:r>
      <w:r>
        <w:rPr>
          <w:rFonts w:ascii="Lucida Bright" w:hAnsi="Lucida Bright"/>
          <w:b/>
          <w:sz w:val="18"/>
          <w:szCs w:val="18"/>
        </w:rPr>
        <w:t xml:space="preserve">autorise </w:t>
      </w:r>
      <w:r>
        <w:rPr>
          <w:rFonts w:ascii="Lucida Bright" w:hAnsi="Lucida Bright"/>
          <w:sz w:val="18"/>
          <w:szCs w:val="18"/>
        </w:rPr>
        <w:t>Monsieur Guillaume St-Pierre à faire le déneigement d’une partie de la Route de Grande Coulée;</w:t>
      </w:r>
    </w:p>
    <w:p w:rsidR="00D12296" w:rsidRDefault="00D12296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12296" w:rsidRDefault="00D12296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2° QUE Monsieur Guillaume St-Pierre doit fournir une preuve écrite de confirmation de responsabilité civile de 1 000 000$ de son assureur avant de procéder au déneigement;</w:t>
      </w:r>
    </w:p>
    <w:p w:rsidR="00D12296" w:rsidRDefault="00D12296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12296" w:rsidRDefault="00D12296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3° QUE la Municipalité de Sainte-Félicité se dégage de toute res</w:t>
      </w:r>
      <w:r w:rsidR="00342E1B">
        <w:rPr>
          <w:rFonts w:ascii="Lucida Bright" w:hAnsi="Lucida Bright"/>
          <w:sz w:val="18"/>
          <w:szCs w:val="18"/>
        </w:rPr>
        <w:t>ponsabilité.</w:t>
      </w:r>
    </w:p>
    <w:p w:rsidR="00342E1B" w:rsidRDefault="00342E1B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42E1B" w:rsidRDefault="00F439D5" w:rsidP="0058313C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2018-10-11</w:t>
      </w:r>
    </w:p>
    <w:p w:rsidR="00F439D5" w:rsidRDefault="00F439D5" w:rsidP="0058313C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AUTORISATION DE DÉNEIGEMENT-ROUTE DU 3</w:t>
      </w:r>
      <w:r w:rsidRPr="00F439D5">
        <w:rPr>
          <w:rFonts w:ascii="Lucida Bright" w:hAnsi="Lucida Bright"/>
          <w:b/>
          <w:sz w:val="18"/>
          <w:szCs w:val="18"/>
          <w:u w:val="single"/>
          <w:vertAlign w:val="superscript"/>
        </w:rPr>
        <w:t>E</w:t>
      </w:r>
      <w:r>
        <w:rPr>
          <w:rFonts w:ascii="Lucida Bright" w:hAnsi="Lucida Bright"/>
          <w:b/>
          <w:sz w:val="18"/>
          <w:szCs w:val="18"/>
          <w:u w:val="single"/>
        </w:rPr>
        <w:t xml:space="preserve"> RANG LABRIE-MONSIEUR MARTIN DI TOMASO</w:t>
      </w:r>
    </w:p>
    <w:p w:rsidR="00F439D5" w:rsidRDefault="00F439D5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 Conseil municipal de la Municipalité de Sainte-Félicité a pris connaissance d’une demande d’autorisation pour déneiger une partie de la Route du 3</w:t>
      </w:r>
      <w:r w:rsidRPr="00F439D5">
        <w:rPr>
          <w:rFonts w:ascii="Lucida Bright" w:hAnsi="Lucida Bright"/>
          <w:sz w:val="18"/>
          <w:szCs w:val="18"/>
          <w:vertAlign w:val="superscript"/>
        </w:rPr>
        <w:t>e</w:t>
      </w:r>
      <w:r>
        <w:rPr>
          <w:rFonts w:ascii="Lucida Bright" w:hAnsi="Lucida Bright"/>
          <w:sz w:val="18"/>
          <w:szCs w:val="18"/>
        </w:rPr>
        <w:t xml:space="preserve"> Rang Labrie, demande formulée par Monsieur Martin Di </w:t>
      </w:r>
      <w:proofErr w:type="spellStart"/>
      <w:r>
        <w:rPr>
          <w:rFonts w:ascii="Lucida Bright" w:hAnsi="Lucida Bright"/>
          <w:sz w:val="18"/>
          <w:szCs w:val="18"/>
        </w:rPr>
        <w:t>Tomaso</w:t>
      </w:r>
      <w:proofErr w:type="spellEnd"/>
      <w:r>
        <w:rPr>
          <w:rFonts w:ascii="Lucida Bright" w:hAnsi="Lucida Bright"/>
          <w:sz w:val="18"/>
          <w:szCs w:val="18"/>
        </w:rPr>
        <w:t>;</w:t>
      </w:r>
    </w:p>
    <w:p w:rsidR="00F439D5" w:rsidRDefault="00F439D5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439D5" w:rsidRDefault="00F439D5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la demande a été prise en considération lors d’une réunion de travail du Conseil municipal tenue le 08 octobre 2018;</w:t>
      </w:r>
    </w:p>
    <w:p w:rsidR="00F439D5" w:rsidRDefault="00F439D5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439D5" w:rsidRDefault="00F439D5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proposé par Monsieur Éric Normand et résolu à l’unanimité des conseillers :</w:t>
      </w:r>
    </w:p>
    <w:p w:rsidR="00F439D5" w:rsidRDefault="00F439D5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439D5" w:rsidRDefault="00F439D5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1° QUE le Conseil municipal de la Municipalité de Sainte-Félicité </w:t>
      </w:r>
      <w:r>
        <w:rPr>
          <w:rFonts w:ascii="Lucida Bright" w:hAnsi="Lucida Bright"/>
          <w:b/>
          <w:sz w:val="18"/>
          <w:szCs w:val="18"/>
        </w:rPr>
        <w:t xml:space="preserve">autorise </w:t>
      </w:r>
      <w:r>
        <w:rPr>
          <w:rFonts w:ascii="Lucida Bright" w:hAnsi="Lucida Bright"/>
          <w:sz w:val="18"/>
          <w:szCs w:val="18"/>
        </w:rPr>
        <w:t xml:space="preserve">Monsieur Martin Di </w:t>
      </w:r>
      <w:proofErr w:type="spellStart"/>
      <w:r>
        <w:rPr>
          <w:rFonts w:ascii="Lucida Bright" w:hAnsi="Lucida Bright"/>
          <w:sz w:val="18"/>
          <w:szCs w:val="18"/>
        </w:rPr>
        <w:t>Tomaso</w:t>
      </w:r>
      <w:proofErr w:type="spellEnd"/>
      <w:r>
        <w:rPr>
          <w:rFonts w:ascii="Lucida Bright" w:hAnsi="Lucida Bright"/>
          <w:sz w:val="18"/>
          <w:szCs w:val="18"/>
        </w:rPr>
        <w:t xml:space="preserve"> à faire le déneigement d’une partie de la Route du 3</w:t>
      </w:r>
      <w:r w:rsidRPr="00F439D5">
        <w:rPr>
          <w:rFonts w:ascii="Lucida Bright" w:hAnsi="Lucida Bright"/>
          <w:sz w:val="18"/>
          <w:szCs w:val="18"/>
          <w:vertAlign w:val="superscript"/>
        </w:rPr>
        <w:t>e</w:t>
      </w:r>
      <w:r>
        <w:rPr>
          <w:rFonts w:ascii="Lucida Bright" w:hAnsi="Lucida Bright"/>
          <w:sz w:val="18"/>
          <w:szCs w:val="18"/>
        </w:rPr>
        <w:t xml:space="preserve"> Rang Labrie;</w:t>
      </w:r>
    </w:p>
    <w:p w:rsidR="00F439D5" w:rsidRDefault="00F439D5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439D5" w:rsidRDefault="00F439D5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2° QUE Monsieur Martin Di </w:t>
      </w:r>
      <w:proofErr w:type="spellStart"/>
      <w:r>
        <w:rPr>
          <w:rFonts w:ascii="Lucida Bright" w:hAnsi="Lucida Bright"/>
          <w:sz w:val="18"/>
          <w:szCs w:val="18"/>
        </w:rPr>
        <w:t>Tomaso</w:t>
      </w:r>
      <w:proofErr w:type="spellEnd"/>
      <w:r>
        <w:rPr>
          <w:rFonts w:ascii="Lucida Bright" w:hAnsi="Lucida Bright"/>
          <w:sz w:val="18"/>
          <w:szCs w:val="18"/>
        </w:rPr>
        <w:t xml:space="preserve"> doit fournir une preuve écrite de confirmation de responsabilité civile de 1 000 000$ de son assureur avant de procéder au déneigement;</w:t>
      </w:r>
    </w:p>
    <w:p w:rsidR="00F439D5" w:rsidRDefault="00F439D5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439D5" w:rsidRDefault="00F439D5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3° QUE la Municipalité de Sainte-Félicité se dégage de toute responsabilité.</w:t>
      </w:r>
    </w:p>
    <w:p w:rsidR="00F439D5" w:rsidRDefault="00F439D5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439D5" w:rsidRDefault="00864B5E" w:rsidP="0058313C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2018-10-12</w:t>
      </w:r>
    </w:p>
    <w:p w:rsidR="00864B5E" w:rsidRDefault="00864B5E" w:rsidP="0058313C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DEMANDE DE SOUMISSIONS-ACQUISITION D’UN CB PORTATIF</w:t>
      </w:r>
    </w:p>
    <w:p w:rsidR="00864B5E" w:rsidRDefault="00864B5E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 Conseil municipal de la Municipalité de Sainte-Félicité désire faire l’acquisition d’un CB portatif;</w:t>
      </w:r>
    </w:p>
    <w:p w:rsidR="00864B5E" w:rsidRDefault="00864B5E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64B5E" w:rsidRDefault="00864B5E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EN CONSÉQUENCE, il est proposé par Monsieur </w:t>
      </w:r>
      <w:proofErr w:type="spellStart"/>
      <w:r>
        <w:rPr>
          <w:rFonts w:ascii="Lucida Bright" w:hAnsi="Lucida Bright"/>
          <w:sz w:val="18"/>
          <w:szCs w:val="18"/>
        </w:rPr>
        <w:t>Fidélio</w:t>
      </w:r>
      <w:proofErr w:type="spellEnd"/>
      <w:r>
        <w:rPr>
          <w:rFonts w:ascii="Lucida Bright" w:hAnsi="Lucida Bright"/>
          <w:sz w:val="18"/>
          <w:szCs w:val="18"/>
        </w:rPr>
        <w:t xml:space="preserve"> Simard et résolu à l’unanimité des conseillers :</w:t>
      </w:r>
    </w:p>
    <w:p w:rsidR="00864B5E" w:rsidRDefault="00864B5E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64B5E" w:rsidRDefault="00864B5E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D’autoriser le directeur général et secrétaire-trésorier à demander des soumissions pour l’acquisition d’un CB portatif.</w:t>
      </w:r>
    </w:p>
    <w:p w:rsidR="00864B5E" w:rsidRDefault="00864B5E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64B5E" w:rsidRDefault="00292777" w:rsidP="0058313C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ACTVITÉ-CAFÉS RENCONTRES-INFORMATIONS DE MADAME DIANE MARCEAU</w:t>
      </w:r>
    </w:p>
    <w:p w:rsidR="00292777" w:rsidRDefault="00292777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Madame Diane Marceau informe le Conseil municipal de la participation de 25 personnes au premier café rencontre organisé aux aînés qui </w:t>
      </w:r>
      <w:proofErr w:type="gramStart"/>
      <w:r>
        <w:rPr>
          <w:rFonts w:ascii="Lucida Bright" w:hAnsi="Lucida Bright"/>
          <w:sz w:val="18"/>
          <w:szCs w:val="18"/>
        </w:rPr>
        <w:t>s’est</w:t>
      </w:r>
      <w:proofErr w:type="gramEnd"/>
      <w:r>
        <w:rPr>
          <w:rFonts w:ascii="Lucida Bright" w:hAnsi="Lucida Bright"/>
          <w:sz w:val="18"/>
          <w:szCs w:val="18"/>
        </w:rPr>
        <w:t xml:space="preserve"> tenue à la salle Alphonse Simard du Centre Sportif Sainte-Félicité.</w:t>
      </w:r>
    </w:p>
    <w:p w:rsidR="00292777" w:rsidRDefault="00292777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92777" w:rsidRDefault="0087058B" w:rsidP="0058313C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PÉRIODE DE QUESTIONS</w:t>
      </w:r>
    </w:p>
    <w:p w:rsidR="0087058B" w:rsidRDefault="0087058B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Le maire, Monsieur Andrew Turcotte, invite les personnes présentes à se prévaloir de cette période de questions. (Début : 19h14, Fin : 19h18)</w:t>
      </w:r>
    </w:p>
    <w:p w:rsidR="0087058B" w:rsidRDefault="0087058B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7058B" w:rsidRDefault="0087058B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7058B" w:rsidRDefault="0087058B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7058B" w:rsidRDefault="0087058B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7058B" w:rsidRDefault="0087058B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7058B" w:rsidRDefault="0087058B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7058B" w:rsidRDefault="0087058B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7058B" w:rsidRDefault="0087058B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7058B" w:rsidRDefault="0087058B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7058B" w:rsidRDefault="0087058B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7058B" w:rsidRDefault="0087058B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7058B" w:rsidRDefault="0087058B" w:rsidP="0058313C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lastRenderedPageBreak/>
        <w:t>RÉSOLUTION NUMÉRO 2018-10-13</w:t>
      </w:r>
    </w:p>
    <w:p w:rsidR="0087058B" w:rsidRDefault="0087058B" w:rsidP="0058313C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LEVÉE DE LA SÉANCE ORDINAIRE AJOURNÉE</w:t>
      </w:r>
    </w:p>
    <w:p w:rsidR="0087058B" w:rsidRDefault="0087058B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Il est proposé par Monsieur </w:t>
      </w:r>
      <w:proofErr w:type="spellStart"/>
      <w:r>
        <w:rPr>
          <w:rFonts w:ascii="Lucida Bright" w:hAnsi="Lucida Bright"/>
          <w:sz w:val="18"/>
          <w:szCs w:val="18"/>
        </w:rPr>
        <w:t>Fidélio</w:t>
      </w:r>
      <w:proofErr w:type="spellEnd"/>
      <w:r>
        <w:rPr>
          <w:rFonts w:ascii="Lucida Bright" w:hAnsi="Lucida Bright"/>
          <w:sz w:val="18"/>
          <w:szCs w:val="18"/>
        </w:rPr>
        <w:t xml:space="preserve"> Simard et résolu à l’unanimité des conseillers :</w:t>
      </w:r>
    </w:p>
    <w:p w:rsidR="0087058B" w:rsidRDefault="0087058B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7058B" w:rsidRDefault="0087058B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De lever la séance ordinaire ajournée du 09 octobre 2018, l’ordre du jour étant épuisé et la séance est levée à 19h19.</w:t>
      </w:r>
    </w:p>
    <w:p w:rsidR="0087058B" w:rsidRDefault="0087058B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tbl>
      <w:tblPr>
        <w:tblStyle w:val="Grilledutableau"/>
        <w:tblW w:w="0" w:type="auto"/>
        <w:tblLook w:val="04A0"/>
      </w:tblPr>
      <w:tblGrid>
        <w:gridCol w:w="7166"/>
      </w:tblGrid>
      <w:tr w:rsidR="003D2198" w:rsidTr="003D2198">
        <w:tc>
          <w:tcPr>
            <w:tcW w:w="7166" w:type="dxa"/>
          </w:tcPr>
          <w:p w:rsidR="003D2198" w:rsidRPr="003D2198" w:rsidRDefault="003D2198" w:rsidP="0058313C">
            <w:pPr>
              <w:contextualSpacing/>
              <w:jc w:val="both"/>
              <w:rPr>
                <w:rFonts w:ascii="Lucida Bright" w:hAnsi="Lucida Bright"/>
                <w:i/>
                <w:sz w:val="18"/>
                <w:szCs w:val="18"/>
              </w:rPr>
            </w:pPr>
            <w:r>
              <w:rPr>
                <w:rFonts w:ascii="Lucida Bright" w:hAnsi="Lucida Bright"/>
                <w:i/>
                <w:sz w:val="18"/>
                <w:szCs w:val="18"/>
              </w:rPr>
              <w:t>Je, soussigné, Andrew Turcotte, maire, atteste que la signature du présent procès-verbal équivaut à la signature de toutes les résolutions qu’il contient au sens de l’article 142 (2) du Code municipal du Québec.</w:t>
            </w:r>
          </w:p>
        </w:tc>
      </w:tr>
    </w:tbl>
    <w:p w:rsidR="0087058B" w:rsidRPr="0087058B" w:rsidRDefault="0087058B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08264A" w:rsidRDefault="0008264A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75CA8" w:rsidRDefault="00675CA8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75CA8" w:rsidRDefault="00675CA8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75CA8" w:rsidRDefault="00675CA8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75CA8" w:rsidRDefault="00675CA8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75CA8" w:rsidRDefault="00675CA8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75CA8" w:rsidRDefault="00675CA8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75CA8" w:rsidRDefault="00675CA8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75CA8" w:rsidRDefault="00675CA8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75CA8" w:rsidRDefault="00675CA8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75CA8" w:rsidRDefault="00675CA8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_____________________________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_____________________________</w:t>
      </w:r>
    </w:p>
    <w:p w:rsidR="00675CA8" w:rsidRDefault="00675CA8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Andrew Turcotte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Yves Chassé, GMA</w:t>
      </w:r>
    </w:p>
    <w:p w:rsidR="00675CA8" w:rsidRDefault="00675CA8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Maire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Directeur général</w:t>
      </w:r>
    </w:p>
    <w:p w:rsidR="00675CA8" w:rsidRPr="00675CA8" w:rsidRDefault="00675CA8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Secrétaire-trésorier</w:t>
      </w:r>
    </w:p>
    <w:p w:rsidR="00373210" w:rsidRDefault="00373210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73210" w:rsidRPr="00B83981" w:rsidRDefault="00373210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77204E" w:rsidRDefault="0077204E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C317C" w:rsidRDefault="003C317C" w:rsidP="0058313C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sectPr w:rsidR="003C317C" w:rsidSect="0058313C">
      <w:pgSz w:w="12242" w:h="20163" w:code="5"/>
      <w:pgMar w:top="1814" w:right="1701" w:bottom="1701" w:left="351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313C"/>
    <w:rsid w:val="000010C1"/>
    <w:rsid w:val="0008264A"/>
    <w:rsid w:val="00153CE8"/>
    <w:rsid w:val="00276AE3"/>
    <w:rsid w:val="00292777"/>
    <w:rsid w:val="002E0AC9"/>
    <w:rsid w:val="00315BBC"/>
    <w:rsid w:val="00342E1B"/>
    <w:rsid w:val="00373210"/>
    <w:rsid w:val="003C317C"/>
    <w:rsid w:val="003D2198"/>
    <w:rsid w:val="004A40CF"/>
    <w:rsid w:val="004E5951"/>
    <w:rsid w:val="005116A4"/>
    <w:rsid w:val="00556697"/>
    <w:rsid w:val="0058313C"/>
    <w:rsid w:val="005E6089"/>
    <w:rsid w:val="0063044F"/>
    <w:rsid w:val="00644A07"/>
    <w:rsid w:val="00667040"/>
    <w:rsid w:val="00671889"/>
    <w:rsid w:val="0067490B"/>
    <w:rsid w:val="00675CA8"/>
    <w:rsid w:val="00697737"/>
    <w:rsid w:val="0072555E"/>
    <w:rsid w:val="0077204E"/>
    <w:rsid w:val="00795E2F"/>
    <w:rsid w:val="007D645F"/>
    <w:rsid w:val="00864B5E"/>
    <w:rsid w:val="0087058B"/>
    <w:rsid w:val="008B5EB3"/>
    <w:rsid w:val="00983F4A"/>
    <w:rsid w:val="009D6747"/>
    <w:rsid w:val="00A3633F"/>
    <w:rsid w:val="00A9425F"/>
    <w:rsid w:val="00AC35DB"/>
    <w:rsid w:val="00B46514"/>
    <w:rsid w:val="00B83981"/>
    <w:rsid w:val="00BC37DF"/>
    <w:rsid w:val="00C3545E"/>
    <w:rsid w:val="00D108D2"/>
    <w:rsid w:val="00D12296"/>
    <w:rsid w:val="00D14FA9"/>
    <w:rsid w:val="00DF1DBF"/>
    <w:rsid w:val="00ED3986"/>
    <w:rsid w:val="00F439D5"/>
    <w:rsid w:val="00F64CDD"/>
    <w:rsid w:val="00F828FF"/>
    <w:rsid w:val="00F93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E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D2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5</Pages>
  <Words>2096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32</cp:revision>
  <cp:lastPrinted>2018-10-16T13:59:00Z</cp:lastPrinted>
  <dcterms:created xsi:type="dcterms:W3CDTF">2018-10-16T14:00:00Z</dcterms:created>
  <dcterms:modified xsi:type="dcterms:W3CDTF">2018-11-01T13:23:00Z</dcterms:modified>
</cp:coreProperties>
</file>