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725" w:rsidRDefault="00222725" w:rsidP="00222725">
      <w:pPr>
        <w:spacing w:line="240" w:lineRule="auto"/>
        <w:contextualSpacing/>
        <w:jc w:val="both"/>
        <w:rPr>
          <w:rFonts w:ascii="Lucida Calligraphy" w:hAnsi="Lucida Calligraphy"/>
          <w:sz w:val="18"/>
          <w:szCs w:val="18"/>
        </w:rPr>
      </w:pPr>
      <w:r>
        <w:rPr>
          <w:rFonts w:ascii="Lucida Calligraphy" w:hAnsi="Lucida Calligraphy"/>
          <w:sz w:val="18"/>
          <w:szCs w:val="18"/>
        </w:rPr>
        <w:t>CANADA</w:t>
      </w:r>
    </w:p>
    <w:p w:rsidR="00222725" w:rsidRDefault="00222725" w:rsidP="00222725">
      <w:pPr>
        <w:spacing w:line="240" w:lineRule="auto"/>
        <w:contextualSpacing/>
        <w:jc w:val="both"/>
        <w:rPr>
          <w:rFonts w:ascii="Lucida Calligraphy" w:hAnsi="Lucida Calligraphy"/>
          <w:sz w:val="18"/>
          <w:szCs w:val="18"/>
        </w:rPr>
      </w:pPr>
      <w:r>
        <w:rPr>
          <w:rFonts w:ascii="Lucida Calligraphy" w:hAnsi="Lucida Calligraphy"/>
          <w:sz w:val="18"/>
          <w:szCs w:val="18"/>
        </w:rPr>
        <w:t>PROVINCE DE QUÉBEC</w:t>
      </w:r>
    </w:p>
    <w:p w:rsidR="00222725" w:rsidRDefault="00222725" w:rsidP="00222725">
      <w:pPr>
        <w:spacing w:line="240" w:lineRule="auto"/>
        <w:contextualSpacing/>
        <w:jc w:val="both"/>
        <w:rPr>
          <w:rFonts w:ascii="Lucida Calligraphy" w:hAnsi="Lucida Calligraphy"/>
          <w:sz w:val="18"/>
          <w:szCs w:val="18"/>
        </w:rPr>
      </w:pPr>
      <w:r>
        <w:rPr>
          <w:rFonts w:ascii="Lucida Calligraphy" w:hAnsi="Lucida Calligraphy"/>
          <w:sz w:val="18"/>
          <w:szCs w:val="18"/>
        </w:rPr>
        <w:t>MRC DE LA MATANIE</w:t>
      </w:r>
    </w:p>
    <w:p w:rsidR="00222725" w:rsidRDefault="00222725" w:rsidP="00222725">
      <w:pPr>
        <w:spacing w:line="240" w:lineRule="auto"/>
        <w:contextualSpacing/>
        <w:jc w:val="both"/>
        <w:rPr>
          <w:rFonts w:ascii="Lucida Calligraphy" w:hAnsi="Lucida Calligraphy"/>
          <w:sz w:val="18"/>
          <w:szCs w:val="18"/>
        </w:rPr>
      </w:pPr>
      <w:r>
        <w:rPr>
          <w:rFonts w:ascii="Lucida Calligraphy" w:hAnsi="Lucida Calligraphy"/>
          <w:sz w:val="18"/>
          <w:szCs w:val="18"/>
        </w:rPr>
        <w:t>MUNICIPALITÉ SAINTE-FÉLICITÉ</w:t>
      </w:r>
    </w:p>
    <w:p w:rsidR="00222725" w:rsidRDefault="00222725" w:rsidP="00222725">
      <w:pPr>
        <w:spacing w:line="240" w:lineRule="auto"/>
        <w:contextualSpacing/>
        <w:jc w:val="both"/>
        <w:rPr>
          <w:rFonts w:ascii="Lucida Calligraphy" w:hAnsi="Lucida Calligraphy"/>
          <w:sz w:val="18"/>
          <w:szCs w:val="18"/>
        </w:rPr>
      </w:pPr>
    </w:p>
    <w:p w:rsidR="00222725" w:rsidRDefault="00222725" w:rsidP="00222725">
      <w:pPr>
        <w:spacing w:line="240" w:lineRule="auto"/>
        <w:contextualSpacing/>
        <w:jc w:val="both"/>
        <w:rPr>
          <w:rFonts w:ascii="Lucida Calligraphy" w:hAnsi="Lucida Calligraphy"/>
          <w:sz w:val="18"/>
          <w:szCs w:val="18"/>
        </w:rPr>
      </w:pPr>
      <w:r>
        <w:rPr>
          <w:rFonts w:ascii="Lucida Calligraphy" w:hAnsi="Lucida Calligraphy"/>
          <w:sz w:val="18"/>
          <w:szCs w:val="18"/>
        </w:rPr>
        <w:t>Procès-verbal de la séance ordinaire du Conseil municipal de la Municipalité de Sainte-Félicité tenue le 07 mai 2018 à 19h00 à la salle Alphonse Simard du Centre Sportif Sainte-Félicité situé au 194 rue Saint-Joseph à Sainte-Félicité.</w:t>
      </w:r>
    </w:p>
    <w:p w:rsidR="00222725" w:rsidRDefault="00222725" w:rsidP="00222725">
      <w:pPr>
        <w:spacing w:line="240" w:lineRule="auto"/>
        <w:contextualSpacing/>
        <w:jc w:val="both"/>
        <w:rPr>
          <w:rFonts w:ascii="Lucida Calligraphy" w:hAnsi="Lucida Calligraphy"/>
          <w:sz w:val="18"/>
          <w:szCs w:val="18"/>
        </w:rPr>
      </w:pPr>
    </w:p>
    <w:p w:rsidR="00222725" w:rsidRDefault="00222725" w:rsidP="00222725">
      <w:pPr>
        <w:spacing w:line="240" w:lineRule="auto"/>
        <w:contextualSpacing/>
        <w:jc w:val="both"/>
        <w:rPr>
          <w:rFonts w:ascii="Lucida Calligraphy" w:hAnsi="Lucida Calligraphy"/>
          <w:sz w:val="16"/>
          <w:szCs w:val="16"/>
        </w:rPr>
      </w:pPr>
      <w:r>
        <w:rPr>
          <w:rFonts w:ascii="Lucida Calligraphy" w:hAnsi="Lucida Calligraphy"/>
          <w:sz w:val="16"/>
          <w:szCs w:val="16"/>
        </w:rPr>
        <w:t>SONT PRÉSENTS :</w:t>
      </w:r>
      <w:r>
        <w:rPr>
          <w:rFonts w:ascii="Lucida Calligraphy" w:hAnsi="Lucida Calligraphy"/>
          <w:sz w:val="16"/>
          <w:szCs w:val="16"/>
        </w:rPr>
        <w:tab/>
        <w:t>MONSIEUR ANDREW TURCOTTE, MAIRE</w:t>
      </w:r>
    </w:p>
    <w:p w:rsidR="00222725" w:rsidRDefault="00222725" w:rsidP="00222725">
      <w:pPr>
        <w:spacing w:line="240" w:lineRule="auto"/>
        <w:contextualSpacing/>
        <w:jc w:val="both"/>
        <w:rPr>
          <w:rFonts w:ascii="Lucida Calligraphy" w:hAnsi="Lucida Calligraphy"/>
          <w:sz w:val="16"/>
          <w:szCs w:val="16"/>
        </w:rPr>
      </w:pPr>
      <w:r>
        <w:rPr>
          <w:rFonts w:ascii="Lucida Calligraphy" w:hAnsi="Lucida Calligraphy"/>
          <w:sz w:val="16"/>
          <w:szCs w:val="16"/>
        </w:rPr>
        <w:tab/>
      </w:r>
      <w:r>
        <w:rPr>
          <w:rFonts w:ascii="Lucida Calligraphy" w:hAnsi="Lucida Calligraphy"/>
          <w:sz w:val="16"/>
          <w:szCs w:val="16"/>
        </w:rPr>
        <w:tab/>
      </w:r>
      <w:r>
        <w:rPr>
          <w:rFonts w:ascii="Lucida Calligraphy" w:hAnsi="Lucida Calligraphy"/>
          <w:sz w:val="16"/>
          <w:szCs w:val="16"/>
        </w:rPr>
        <w:tab/>
        <w:t>MONSIEUR ÉRIC NORMAND, CONSEILLER</w:t>
      </w:r>
    </w:p>
    <w:p w:rsidR="00222725" w:rsidRDefault="00222725" w:rsidP="00222725">
      <w:pPr>
        <w:spacing w:line="240" w:lineRule="auto"/>
        <w:contextualSpacing/>
        <w:jc w:val="both"/>
        <w:rPr>
          <w:rFonts w:ascii="Lucida Calligraphy" w:hAnsi="Lucida Calligraphy"/>
          <w:sz w:val="16"/>
          <w:szCs w:val="16"/>
        </w:rPr>
      </w:pPr>
      <w:r>
        <w:rPr>
          <w:rFonts w:ascii="Lucida Calligraphy" w:hAnsi="Lucida Calligraphy"/>
          <w:sz w:val="16"/>
          <w:szCs w:val="16"/>
        </w:rPr>
        <w:tab/>
      </w:r>
      <w:r>
        <w:rPr>
          <w:rFonts w:ascii="Lucida Calligraphy" w:hAnsi="Lucida Calligraphy"/>
          <w:sz w:val="16"/>
          <w:szCs w:val="16"/>
        </w:rPr>
        <w:tab/>
      </w:r>
      <w:r>
        <w:rPr>
          <w:rFonts w:ascii="Lucida Calligraphy" w:hAnsi="Lucida Calligraphy"/>
          <w:sz w:val="16"/>
          <w:szCs w:val="16"/>
        </w:rPr>
        <w:tab/>
        <w:t>MADAME DIANE MARCEAU, CONSEILLÈRE</w:t>
      </w:r>
    </w:p>
    <w:p w:rsidR="00222725" w:rsidRDefault="00222725" w:rsidP="00222725">
      <w:pPr>
        <w:spacing w:line="240" w:lineRule="auto"/>
        <w:contextualSpacing/>
        <w:jc w:val="both"/>
        <w:rPr>
          <w:rFonts w:ascii="Lucida Calligraphy" w:hAnsi="Lucida Calligraphy"/>
          <w:sz w:val="16"/>
          <w:szCs w:val="16"/>
        </w:rPr>
      </w:pPr>
      <w:r>
        <w:rPr>
          <w:rFonts w:ascii="Lucida Calligraphy" w:hAnsi="Lucida Calligraphy"/>
          <w:sz w:val="16"/>
          <w:szCs w:val="16"/>
        </w:rPr>
        <w:tab/>
      </w:r>
      <w:r>
        <w:rPr>
          <w:rFonts w:ascii="Lucida Calligraphy" w:hAnsi="Lucida Calligraphy"/>
          <w:sz w:val="16"/>
          <w:szCs w:val="16"/>
        </w:rPr>
        <w:tab/>
      </w:r>
      <w:r>
        <w:rPr>
          <w:rFonts w:ascii="Lucida Calligraphy" w:hAnsi="Lucida Calligraphy"/>
          <w:sz w:val="16"/>
          <w:szCs w:val="16"/>
        </w:rPr>
        <w:tab/>
        <w:t>MONSIEUR BERNARD HARRISSON, CONSEILLER</w:t>
      </w:r>
    </w:p>
    <w:p w:rsidR="00222725" w:rsidRDefault="00222725" w:rsidP="00222725">
      <w:pPr>
        <w:spacing w:line="240" w:lineRule="auto"/>
        <w:contextualSpacing/>
        <w:jc w:val="both"/>
        <w:rPr>
          <w:rFonts w:ascii="Lucida Calligraphy" w:hAnsi="Lucida Calligraphy"/>
          <w:sz w:val="16"/>
          <w:szCs w:val="16"/>
        </w:rPr>
      </w:pPr>
      <w:r>
        <w:rPr>
          <w:rFonts w:ascii="Lucida Calligraphy" w:hAnsi="Lucida Calligraphy"/>
          <w:sz w:val="16"/>
          <w:szCs w:val="16"/>
        </w:rPr>
        <w:tab/>
      </w:r>
      <w:r>
        <w:rPr>
          <w:rFonts w:ascii="Lucida Calligraphy" w:hAnsi="Lucida Calligraphy"/>
          <w:sz w:val="16"/>
          <w:szCs w:val="16"/>
        </w:rPr>
        <w:tab/>
      </w:r>
      <w:r>
        <w:rPr>
          <w:rFonts w:ascii="Lucida Calligraphy" w:hAnsi="Lucida Calligraphy"/>
          <w:sz w:val="16"/>
          <w:szCs w:val="16"/>
        </w:rPr>
        <w:tab/>
        <w:t>MONSIEUR FIDÉLIO SIMARD, CONSEILLER</w:t>
      </w:r>
    </w:p>
    <w:p w:rsidR="00222725" w:rsidRDefault="00222725" w:rsidP="00222725">
      <w:pPr>
        <w:spacing w:line="240" w:lineRule="auto"/>
        <w:contextualSpacing/>
        <w:jc w:val="both"/>
        <w:rPr>
          <w:rFonts w:ascii="Lucida Calligraphy" w:hAnsi="Lucida Calligraphy"/>
          <w:sz w:val="16"/>
          <w:szCs w:val="16"/>
        </w:rPr>
      </w:pPr>
    </w:p>
    <w:p w:rsidR="00222725" w:rsidRDefault="00222725" w:rsidP="00222725">
      <w:pPr>
        <w:spacing w:line="240" w:lineRule="auto"/>
        <w:contextualSpacing/>
        <w:jc w:val="both"/>
        <w:rPr>
          <w:rFonts w:ascii="Lucida Calligraphy" w:hAnsi="Lucida Calligraphy"/>
          <w:sz w:val="16"/>
          <w:szCs w:val="16"/>
        </w:rPr>
      </w:pPr>
      <w:r>
        <w:rPr>
          <w:rFonts w:ascii="Lucida Calligraphy" w:hAnsi="Lucida Calligraphy"/>
          <w:sz w:val="16"/>
          <w:szCs w:val="16"/>
        </w:rPr>
        <w:t>ABSENTES :</w:t>
      </w:r>
      <w:r>
        <w:rPr>
          <w:rFonts w:ascii="Lucida Calligraphy" w:hAnsi="Lucida Calligraphy"/>
          <w:sz w:val="16"/>
          <w:szCs w:val="16"/>
        </w:rPr>
        <w:tab/>
      </w:r>
      <w:r>
        <w:rPr>
          <w:rFonts w:ascii="Lucida Calligraphy" w:hAnsi="Lucida Calligraphy"/>
          <w:sz w:val="16"/>
          <w:szCs w:val="16"/>
        </w:rPr>
        <w:tab/>
        <w:t>MADAME SANDRA BÉRUBÉ, CONSEILLÈRE</w:t>
      </w:r>
    </w:p>
    <w:p w:rsidR="00222725" w:rsidRDefault="00222725" w:rsidP="00222725">
      <w:pPr>
        <w:spacing w:line="240" w:lineRule="auto"/>
        <w:contextualSpacing/>
        <w:jc w:val="both"/>
        <w:rPr>
          <w:rFonts w:ascii="Lucida Calligraphy" w:hAnsi="Lucida Calligraphy"/>
          <w:sz w:val="16"/>
          <w:szCs w:val="16"/>
        </w:rPr>
      </w:pPr>
      <w:r>
        <w:rPr>
          <w:rFonts w:ascii="Lucida Calligraphy" w:hAnsi="Lucida Calligraphy"/>
          <w:sz w:val="16"/>
          <w:szCs w:val="16"/>
        </w:rPr>
        <w:tab/>
      </w:r>
      <w:r>
        <w:rPr>
          <w:rFonts w:ascii="Lucida Calligraphy" w:hAnsi="Lucida Calligraphy"/>
          <w:sz w:val="16"/>
          <w:szCs w:val="16"/>
        </w:rPr>
        <w:tab/>
      </w:r>
      <w:r>
        <w:rPr>
          <w:rFonts w:ascii="Lucida Calligraphy" w:hAnsi="Lucida Calligraphy"/>
          <w:sz w:val="16"/>
          <w:szCs w:val="16"/>
        </w:rPr>
        <w:tab/>
        <w:t>MADAME TITA ST-GELAIS, CONSEILLÈRE</w:t>
      </w:r>
    </w:p>
    <w:p w:rsidR="00222725" w:rsidRDefault="00222725" w:rsidP="00222725">
      <w:pPr>
        <w:spacing w:line="240" w:lineRule="auto"/>
        <w:contextualSpacing/>
        <w:jc w:val="both"/>
        <w:rPr>
          <w:rFonts w:ascii="Lucida Calligraphy" w:hAnsi="Lucida Calligraphy"/>
          <w:sz w:val="16"/>
          <w:szCs w:val="16"/>
        </w:rPr>
      </w:pPr>
    </w:p>
    <w:p w:rsidR="00222725" w:rsidRDefault="00222725" w:rsidP="00222725">
      <w:pPr>
        <w:spacing w:line="240" w:lineRule="auto"/>
        <w:contextualSpacing/>
        <w:jc w:val="both"/>
        <w:rPr>
          <w:rFonts w:ascii="Lucida Calligraphy" w:hAnsi="Lucida Calligraphy"/>
          <w:sz w:val="18"/>
          <w:szCs w:val="18"/>
        </w:rPr>
      </w:pPr>
      <w:r>
        <w:rPr>
          <w:rFonts w:ascii="Lucida Calligraphy" w:hAnsi="Lucida Calligraphy"/>
          <w:sz w:val="18"/>
          <w:szCs w:val="18"/>
        </w:rPr>
        <w:t>Monsieur Yves Chassé agit à titre de secrétaire.</w:t>
      </w:r>
    </w:p>
    <w:p w:rsidR="00222725" w:rsidRDefault="00222725" w:rsidP="00222725">
      <w:pPr>
        <w:spacing w:line="240" w:lineRule="auto"/>
        <w:contextualSpacing/>
        <w:jc w:val="both"/>
        <w:rPr>
          <w:rFonts w:ascii="Lucida Calligraphy" w:hAnsi="Lucida Calligraphy"/>
          <w:sz w:val="18"/>
          <w:szCs w:val="18"/>
        </w:rPr>
      </w:pPr>
    </w:p>
    <w:p w:rsidR="00222725" w:rsidRDefault="00222725" w:rsidP="00222725">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RÉSOLUTION NUMÉRO 2018-05-01</w:t>
      </w:r>
    </w:p>
    <w:p w:rsidR="00222725" w:rsidRDefault="00222725" w:rsidP="00222725">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ADOPTION DE L’ORDRE DU JOUR</w:t>
      </w:r>
    </w:p>
    <w:p w:rsidR="00222725" w:rsidRDefault="00222725" w:rsidP="00222725">
      <w:pPr>
        <w:spacing w:line="240" w:lineRule="auto"/>
        <w:contextualSpacing/>
        <w:jc w:val="both"/>
        <w:rPr>
          <w:rFonts w:ascii="Lucida Calligraphy" w:hAnsi="Lucida Calligraphy"/>
          <w:sz w:val="18"/>
          <w:szCs w:val="18"/>
        </w:rPr>
      </w:pPr>
      <w:r>
        <w:rPr>
          <w:rFonts w:ascii="Lucida Calligraphy" w:hAnsi="Lucida Calligraphy"/>
          <w:sz w:val="18"/>
          <w:szCs w:val="18"/>
        </w:rPr>
        <w:t>CONSIDÉRANT QUE les membres du Conseil municipal ont pris connaissance de l’ordre du jour;</w:t>
      </w:r>
    </w:p>
    <w:p w:rsidR="00222725" w:rsidRDefault="00222725" w:rsidP="00222725">
      <w:pPr>
        <w:spacing w:line="240" w:lineRule="auto"/>
        <w:contextualSpacing/>
        <w:jc w:val="both"/>
        <w:rPr>
          <w:rFonts w:ascii="Lucida Calligraphy" w:hAnsi="Lucida Calligraphy"/>
          <w:sz w:val="18"/>
          <w:szCs w:val="18"/>
        </w:rPr>
      </w:pPr>
    </w:p>
    <w:p w:rsidR="00222725" w:rsidRDefault="00222725" w:rsidP="00222725">
      <w:pPr>
        <w:spacing w:line="240" w:lineRule="auto"/>
        <w:contextualSpacing/>
        <w:jc w:val="both"/>
        <w:rPr>
          <w:rFonts w:ascii="Lucida Calligraphy" w:hAnsi="Lucida Calligraphy"/>
          <w:sz w:val="18"/>
          <w:szCs w:val="18"/>
        </w:rPr>
      </w:pPr>
      <w:r>
        <w:rPr>
          <w:rFonts w:ascii="Lucida Calligraphy" w:hAnsi="Lucida Calligraphy"/>
          <w:sz w:val="18"/>
          <w:szCs w:val="18"/>
        </w:rPr>
        <w:t>EN CONSÉQUENCE, il est proposé par Madame Diane Marceau et résolu à l’unanimité que le Conseil municipal de la Municipalité de Sainte-Félicité adopte l’ordre du jour tout en maintenant l’item « Divers » ouvert.</w:t>
      </w:r>
    </w:p>
    <w:p w:rsidR="00222725" w:rsidRDefault="00222725" w:rsidP="00222725">
      <w:pPr>
        <w:spacing w:line="240" w:lineRule="auto"/>
        <w:contextualSpacing/>
        <w:jc w:val="both"/>
        <w:rPr>
          <w:rFonts w:ascii="Lucida Calligraphy" w:hAnsi="Lucida Calligraphy"/>
          <w:sz w:val="18"/>
          <w:szCs w:val="18"/>
        </w:rPr>
      </w:pPr>
    </w:p>
    <w:p w:rsidR="00222725" w:rsidRDefault="009F301C" w:rsidP="00222725">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RÉSOLUTION NUMÉRO 2018-05-02</w:t>
      </w:r>
    </w:p>
    <w:p w:rsidR="009F301C" w:rsidRDefault="009F301C" w:rsidP="00222725">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 xml:space="preserve">ADOPTION DU PROCÈS-VERBAL DE LA SÉANCE ORDINAIRE TENUE LE 09 AVRIL 2018 </w:t>
      </w:r>
    </w:p>
    <w:p w:rsidR="009F301C" w:rsidRDefault="009F301C" w:rsidP="00222725">
      <w:pPr>
        <w:spacing w:line="240" w:lineRule="auto"/>
        <w:contextualSpacing/>
        <w:jc w:val="both"/>
        <w:rPr>
          <w:rFonts w:ascii="Lucida Calligraphy" w:hAnsi="Lucida Calligraphy"/>
          <w:sz w:val="18"/>
          <w:szCs w:val="18"/>
        </w:rPr>
      </w:pPr>
      <w:r>
        <w:rPr>
          <w:rFonts w:ascii="Lucida Calligraphy" w:hAnsi="Lucida Calligraphy"/>
          <w:sz w:val="18"/>
          <w:szCs w:val="18"/>
        </w:rPr>
        <w:t>CONSIDÉRANT QUE les membres du Conseil municipal ont pris connaissance du procès-verbal de la séance ordinaire tenue le 09 avril 2018 transmis par le directeur général et secrétaire-trésorier;</w:t>
      </w:r>
    </w:p>
    <w:p w:rsidR="009F301C" w:rsidRDefault="009F301C" w:rsidP="00222725">
      <w:pPr>
        <w:spacing w:line="240" w:lineRule="auto"/>
        <w:contextualSpacing/>
        <w:jc w:val="both"/>
        <w:rPr>
          <w:rFonts w:ascii="Lucida Calligraphy" w:hAnsi="Lucida Calligraphy"/>
          <w:sz w:val="18"/>
          <w:szCs w:val="18"/>
        </w:rPr>
      </w:pPr>
    </w:p>
    <w:p w:rsidR="009F301C" w:rsidRDefault="009F301C" w:rsidP="00222725">
      <w:pPr>
        <w:spacing w:line="240" w:lineRule="auto"/>
        <w:contextualSpacing/>
        <w:jc w:val="both"/>
        <w:rPr>
          <w:rFonts w:ascii="Lucida Calligraphy" w:hAnsi="Lucida Calligraphy"/>
          <w:sz w:val="18"/>
          <w:szCs w:val="18"/>
        </w:rPr>
      </w:pPr>
      <w:r>
        <w:rPr>
          <w:rFonts w:ascii="Lucida Calligraphy" w:hAnsi="Lucida Calligraphy"/>
          <w:sz w:val="18"/>
          <w:szCs w:val="18"/>
        </w:rPr>
        <w:t>EN CONSÉQUENCE, il est proposé par Monsieur Éric Normand et résolu à l’unanimité que le Conseil municipal de la Municipalité de Sainte-Félicité adopte le procès-verbal de la séance ordinaire tenue le 09 avril 2018 tel que rédigé.</w:t>
      </w:r>
    </w:p>
    <w:p w:rsidR="009F301C" w:rsidRDefault="009F301C" w:rsidP="00222725">
      <w:pPr>
        <w:spacing w:line="240" w:lineRule="auto"/>
        <w:contextualSpacing/>
        <w:jc w:val="both"/>
        <w:rPr>
          <w:rFonts w:ascii="Lucida Calligraphy" w:hAnsi="Lucida Calligraphy"/>
          <w:sz w:val="18"/>
          <w:szCs w:val="18"/>
        </w:rPr>
      </w:pPr>
    </w:p>
    <w:p w:rsidR="009F301C" w:rsidRDefault="00C036CF" w:rsidP="00222725">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RÉSOLUTION NUMÉRO 2018-05-03</w:t>
      </w:r>
    </w:p>
    <w:p w:rsidR="00C036CF" w:rsidRDefault="00C036CF" w:rsidP="00222725">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ADOPTION DE LA LISTE DES COMPTES PAYÉS ET À PAYER AU 30 AVRIL 2018</w:t>
      </w:r>
    </w:p>
    <w:p w:rsidR="00C036CF" w:rsidRDefault="00C036CF" w:rsidP="00222725">
      <w:pPr>
        <w:spacing w:line="240" w:lineRule="auto"/>
        <w:contextualSpacing/>
        <w:jc w:val="both"/>
        <w:rPr>
          <w:rFonts w:ascii="Lucida Calligraphy" w:hAnsi="Lucida Calligraphy"/>
          <w:sz w:val="18"/>
          <w:szCs w:val="18"/>
        </w:rPr>
      </w:pPr>
      <w:r>
        <w:rPr>
          <w:rFonts w:ascii="Lucida Calligraphy" w:hAnsi="Lucida Calligraphy"/>
          <w:sz w:val="18"/>
          <w:szCs w:val="18"/>
        </w:rPr>
        <w:t>CONSIDÉRANT QUE les membres du Conseil municipal ont pris connaissance de la liste des comptes payés et à payer au 30 avril 2018 transmis par le directeur général et secrétaire-trésorier;</w:t>
      </w:r>
    </w:p>
    <w:p w:rsidR="00C036CF" w:rsidRDefault="00C036CF" w:rsidP="00222725">
      <w:pPr>
        <w:spacing w:line="240" w:lineRule="auto"/>
        <w:contextualSpacing/>
        <w:jc w:val="both"/>
        <w:rPr>
          <w:rFonts w:ascii="Lucida Calligraphy" w:hAnsi="Lucida Calligraphy"/>
          <w:sz w:val="18"/>
          <w:szCs w:val="18"/>
        </w:rPr>
      </w:pPr>
    </w:p>
    <w:p w:rsidR="00C036CF" w:rsidRDefault="00C036CF" w:rsidP="00222725">
      <w:pPr>
        <w:spacing w:line="240" w:lineRule="auto"/>
        <w:contextualSpacing/>
        <w:jc w:val="both"/>
        <w:rPr>
          <w:rFonts w:ascii="Lucida Calligraphy" w:hAnsi="Lucida Calligraphy"/>
          <w:sz w:val="18"/>
          <w:szCs w:val="18"/>
        </w:rPr>
      </w:pPr>
      <w:r>
        <w:rPr>
          <w:rFonts w:ascii="Lucida Calligraphy" w:hAnsi="Lucida Calligraphy"/>
          <w:sz w:val="18"/>
          <w:szCs w:val="18"/>
        </w:rPr>
        <w:t>EN CONSÉQUENCE, il est proposé par Madame Diane Marceau et résolu à l’unanimité des membres du Conseil municipal :</w:t>
      </w:r>
    </w:p>
    <w:p w:rsidR="00C036CF" w:rsidRDefault="00C036CF" w:rsidP="00222725">
      <w:pPr>
        <w:spacing w:line="240" w:lineRule="auto"/>
        <w:contextualSpacing/>
        <w:jc w:val="both"/>
        <w:rPr>
          <w:rFonts w:ascii="Lucida Calligraphy" w:hAnsi="Lucida Calligraphy"/>
          <w:sz w:val="18"/>
          <w:szCs w:val="18"/>
        </w:rPr>
      </w:pPr>
    </w:p>
    <w:p w:rsidR="00C036CF" w:rsidRDefault="00C036CF" w:rsidP="00222725">
      <w:pPr>
        <w:spacing w:line="240" w:lineRule="auto"/>
        <w:contextualSpacing/>
        <w:jc w:val="both"/>
        <w:rPr>
          <w:rFonts w:ascii="Lucida Calligraphy" w:hAnsi="Lucida Calligraphy"/>
          <w:sz w:val="18"/>
          <w:szCs w:val="18"/>
        </w:rPr>
      </w:pPr>
      <w:r>
        <w:rPr>
          <w:rFonts w:ascii="Lucida Calligraphy" w:hAnsi="Lucida Calligraphy"/>
          <w:sz w:val="18"/>
          <w:szCs w:val="18"/>
        </w:rPr>
        <w:t>QUE le Conseil municipal de la Municipalité de Sainte-Félicité approuve la liste des comptes payés et à payer au montant de vingt-sept-mille-sept-cent-seize-dollars (27,716.00$) de déboursés et de neuf-mille-cinq-cent-quatre-vingt-onze-dollars et cinquante-sept-cents (9,591.57$) de salaires;</w:t>
      </w:r>
    </w:p>
    <w:p w:rsidR="00C036CF" w:rsidRDefault="00C036CF" w:rsidP="00222725">
      <w:pPr>
        <w:spacing w:line="240" w:lineRule="auto"/>
        <w:contextualSpacing/>
        <w:jc w:val="both"/>
        <w:rPr>
          <w:rFonts w:ascii="Lucida Calligraphy" w:hAnsi="Lucida Calligraphy"/>
          <w:sz w:val="18"/>
          <w:szCs w:val="18"/>
        </w:rPr>
      </w:pPr>
    </w:p>
    <w:p w:rsidR="00C036CF" w:rsidRDefault="002459D7" w:rsidP="00222725">
      <w:pPr>
        <w:spacing w:line="240" w:lineRule="auto"/>
        <w:contextualSpacing/>
        <w:jc w:val="both"/>
        <w:rPr>
          <w:rFonts w:ascii="Lucida Calligraphy" w:hAnsi="Lucida Calligraphy"/>
          <w:sz w:val="18"/>
          <w:szCs w:val="18"/>
        </w:rPr>
      </w:pPr>
      <w:r>
        <w:rPr>
          <w:rFonts w:ascii="Lucida Calligraphy" w:hAnsi="Lucida Calligraphy"/>
          <w:sz w:val="18"/>
          <w:szCs w:val="18"/>
        </w:rPr>
        <w:t>QUE ces dépenses sont imputées au fonds d’administration de la Municipalité de Sainte-Félicité représentant un grand total de trente-sept-mille-trois-cent-sept-dollars et cinquante-sept-cents (37,307.57$);</w:t>
      </w:r>
    </w:p>
    <w:p w:rsidR="002459D7" w:rsidRDefault="002459D7" w:rsidP="00222725">
      <w:pPr>
        <w:spacing w:line="240" w:lineRule="auto"/>
        <w:contextualSpacing/>
        <w:jc w:val="both"/>
        <w:rPr>
          <w:rFonts w:ascii="Lucida Calligraphy" w:hAnsi="Lucida Calligraphy"/>
          <w:sz w:val="18"/>
          <w:szCs w:val="18"/>
        </w:rPr>
      </w:pPr>
    </w:p>
    <w:p w:rsidR="002459D7" w:rsidRDefault="002459D7" w:rsidP="00222725">
      <w:pPr>
        <w:spacing w:line="240" w:lineRule="auto"/>
        <w:contextualSpacing/>
        <w:jc w:val="both"/>
        <w:rPr>
          <w:rFonts w:ascii="Lucida Calligraphy" w:hAnsi="Lucida Calligraphy"/>
          <w:sz w:val="18"/>
          <w:szCs w:val="18"/>
        </w:rPr>
      </w:pPr>
      <w:r>
        <w:rPr>
          <w:rFonts w:ascii="Lucida Calligraphy" w:hAnsi="Lucida Calligraphy"/>
          <w:sz w:val="18"/>
          <w:szCs w:val="18"/>
        </w:rPr>
        <w:t>QUE ces dépenses font partie intégrante du procès-verbal comme s’ils sont ici au long reproduits.</w:t>
      </w:r>
    </w:p>
    <w:p w:rsidR="00826A7A" w:rsidRDefault="00826A7A" w:rsidP="00222725">
      <w:pPr>
        <w:spacing w:line="240" w:lineRule="auto"/>
        <w:contextualSpacing/>
        <w:jc w:val="both"/>
        <w:rPr>
          <w:rFonts w:ascii="Lucida Calligraphy" w:hAnsi="Lucida Calligraphy"/>
          <w:sz w:val="18"/>
          <w:szCs w:val="18"/>
        </w:rPr>
      </w:pPr>
    </w:p>
    <w:p w:rsidR="00826A7A" w:rsidRDefault="00826A7A" w:rsidP="00222725">
      <w:pPr>
        <w:spacing w:line="240" w:lineRule="auto"/>
        <w:contextualSpacing/>
        <w:jc w:val="both"/>
        <w:rPr>
          <w:rFonts w:ascii="Lucida Calligraphy" w:hAnsi="Lucida Calligraphy"/>
          <w:sz w:val="18"/>
          <w:szCs w:val="18"/>
        </w:rPr>
      </w:pPr>
    </w:p>
    <w:p w:rsidR="00826A7A" w:rsidRDefault="00826A7A" w:rsidP="00222725">
      <w:pPr>
        <w:spacing w:line="240" w:lineRule="auto"/>
        <w:contextualSpacing/>
        <w:jc w:val="both"/>
        <w:rPr>
          <w:rFonts w:ascii="Lucida Calligraphy" w:hAnsi="Lucida Calligraphy"/>
          <w:sz w:val="18"/>
          <w:szCs w:val="18"/>
        </w:rPr>
      </w:pPr>
    </w:p>
    <w:p w:rsidR="00826A7A" w:rsidRDefault="00826A7A" w:rsidP="00222725">
      <w:pPr>
        <w:spacing w:line="240" w:lineRule="auto"/>
        <w:contextualSpacing/>
        <w:jc w:val="both"/>
        <w:rPr>
          <w:rFonts w:ascii="Lucida Calligraphy" w:hAnsi="Lucida Calligraphy"/>
          <w:sz w:val="18"/>
          <w:szCs w:val="18"/>
        </w:rPr>
      </w:pPr>
    </w:p>
    <w:p w:rsidR="00826A7A" w:rsidRDefault="00826A7A" w:rsidP="00222725">
      <w:pPr>
        <w:spacing w:line="240" w:lineRule="auto"/>
        <w:contextualSpacing/>
        <w:jc w:val="both"/>
        <w:rPr>
          <w:rFonts w:ascii="Lucida Calligraphy" w:hAnsi="Lucida Calligraphy"/>
          <w:i/>
          <w:sz w:val="18"/>
          <w:szCs w:val="18"/>
        </w:rPr>
      </w:pPr>
      <w:r>
        <w:rPr>
          <w:rFonts w:ascii="Lucida Calligraphy" w:hAnsi="Lucida Calligraphy"/>
          <w:i/>
          <w:sz w:val="18"/>
          <w:szCs w:val="18"/>
        </w:rPr>
        <w:lastRenderedPageBreak/>
        <w:t>Certificat de disponibilité de crédits</w:t>
      </w:r>
    </w:p>
    <w:p w:rsidR="00826A7A" w:rsidRDefault="00826A7A" w:rsidP="00222725">
      <w:pPr>
        <w:spacing w:line="240" w:lineRule="auto"/>
        <w:contextualSpacing/>
        <w:jc w:val="both"/>
        <w:rPr>
          <w:rFonts w:ascii="Lucida Calligraphy" w:hAnsi="Lucida Calligraphy"/>
          <w:i/>
          <w:sz w:val="18"/>
          <w:szCs w:val="18"/>
        </w:rPr>
      </w:pPr>
      <w:r>
        <w:rPr>
          <w:rFonts w:ascii="Lucida Calligraphy" w:hAnsi="Lucida Calligraphy"/>
          <w:i/>
          <w:sz w:val="18"/>
          <w:szCs w:val="18"/>
        </w:rPr>
        <w:t xml:space="preserve">Je, soussigné, Yves Chassé, </w:t>
      </w:r>
      <w:proofErr w:type="gramStart"/>
      <w:r>
        <w:rPr>
          <w:rFonts w:ascii="Lucida Calligraphy" w:hAnsi="Lucida Calligraphy"/>
          <w:i/>
          <w:sz w:val="18"/>
          <w:szCs w:val="18"/>
        </w:rPr>
        <w:t>g.m.a.,</w:t>
      </w:r>
      <w:proofErr w:type="gramEnd"/>
      <w:r>
        <w:rPr>
          <w:rFonts w:ascii="Lucida Calligraphy" w:hAnsi="Lucida Calligraphy"/>
          <w:i/>
          <w:sz w:val="18"/>
          <w:szCs w:val="18"/>
        </w:rPr>
        <w:t xml:space="preserve"> directeur général et secrétaire-trésorier de la Municipalité de Sainte-Félicité, certifie conformément à l’article 961 du Code municipal du Québec que les crédits nécessaires à ces dépenses sont suffisants aux postes budgétaires concernés.</w:t>
      </w:r>
    </w:p>
    <w:p w:rsidR="00826A7A" w:rsidRDefault="00826A7A" w:rsidP="00222725">
      <w:pPr>
        <w:spacing w:line="240" w:lineRule="auto"/>
        <w:contextualSpacing/>
        <w:jc w:val="both"/>
        <w:rPr>
          <w:rFonts w:ascii="Lucida Calligraphy" w:hAnsi="Lucida Calligraphy"/>
          <w:i/>
          <w:sz w:val="18"/>
          <w:szCs w:val="18"/>
        </w:rPr>
      </w:pPr>
    </w:p>
    <w:p w:rsidR="00826A7A" w:rsidRDefault="00826A7A" w:rsidP="00222725">
      <w:pPr>
        <w:spacing w:line="240" w:lineRule="auto"/>
        <w:contextualSpacing/>
        <w:jc w:val="both"/>
        <w:rPr>
          <w:rFonts w:ascii="Lucida Calligraphy" w:hAnsi="Lucida Calligraphy"/>
          <w:sz w:val="18"/>
          <w:szCs w:val="18"/>
        </w:rPr>
      </w:pPr>
      <w:r>
        <w:rPr>
          <w:rFonts w:ascii="Lucida Calligraphy" w:hAnsi="Lucida Calligraphy"/>
          <w:sz w:val="18"/>
          <w:szCs w:val="18"/>
        </w:rPr>
        <w:t>APPROBATION DES DÉPENSES AUTORISÉES PAR DÉLÉGATION DE POUVOIR AU DIRECTEUR GÉNÉRAL ET SECRÉTAIRE-TRÉSORIER</w:t>
      </w:r>
    </w:p>
    <w:p w:rsidR="00826A7A" w:rsidRDefault="00826A7A" w:rsidP="00222725">
      <w:pPr>
        <w:spacing w:line="240" w:lineRule="auto"/>
        <w:contextualSpacing/>
        <w:jc w:val="both"/>
        <w:rPr>
          <w:rFonts w:ascii="Lucida Calligraphy" w:hAnsi="Lucida Calligraphy"/>
          <w:sz w:val="18"/>
          <w:szCs w:val="18"/>
        </w:rPr>
      </w:pPr>
      <w:r>
        <w:rPr>
          <w:rFonts w:ascii="Lucida Calligraphy" w:hAnsi="Lucida Calligraphy"/>
          <w:sz w:val="18"/>
          <w:szCs w:val="18"/>
        </w:rPr>
        <w:t>Il n’y a aucune dépense autorisée par délégation de pouvoir au directeur général et secrétaire-trésorier à payer.</w:t>
      </w:r>
    </w:p>
    <w:p w:rsidR="00826A7A" w:rsidRDefault="00826A7A" w:rsidP="00222725">
      <w:pPr>
        <w:spacing w:line="240" w:lineRule="auto"/>
        <w:contextualSpacing/>
        <w:jc w:val="both"/>
        <w:rPr>
          <w:rFonts w:ascii="Lucida Calligraphy" w:hAnsi="Lucida Calligraphy"/>
          <w:sz w:val="18"/>
          <w:szCs w:val="18"/>
        </w:rPr>
      </w:pPr>
    </w:p>
    <w:p w:rsidR="00826A7A" w:rsidRDefault="001C77D9" w:rsidP="00222725">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RÉSOLUTION NUMÉRO 2018-05-04</w:t>
      </w:r>
    </w:p>
    <w:p w:rsidR="001C77D9" w:rsidRDefault="001C77D9" w:rsidP="00222725">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ADOPTION ET PRISE D’ACTE DU RAPPORT FINANCIER ET DU RAPPORT DU VÉRIFICATEUR-EXERCICE FINANCIER 2017-RAYMOND CHABOT GRANT THORNTON-MUNICIPALITÉ SAINTE-FÉLICITÉ</w:t>
      </w:r>
    </w:p>
    <w:p w:rsidR="001C77D9" w:rsidRDefault="001C77D9" w:rsidP="00222725">
      <w:pPr>
        <w:spacing w:line="240" w:lineRule="auto"/>
        <w:contextualSpacing/>
        <w:jc w:val="both"/>
        <w:rPr>
          <w:rFonts w:ascii="Lucida Calligraphy" w:hAnsi="Lucida Calligraphy"/>
          <w:sz w:val="18"/>
          <w:szCs w:val="18"/>
        </w:rPr>
      </w:pPr>
      <w:r>
        <w:rPr>
          <w:rFonts w:ascii="Lucida Calligraphy" w:hAnsi="Lucida Calligraphy"/>
          <w:sz w:val="18"/>
          <w:szCs w:val="18"/>
        </w:rPr>
        <w:t>CONSIDÉRANT QUE les membres du Conseil municipal de la Municipalité de Sainte-Félicité</w:t>
      </w:r>
      <w:r w:rsidR="00953D7A">
        <w:rPr>
          <w:rFonts w:ascii="Lucida Calligraphy" w:hAnsi="Lucida Calligraphy"/>
          <w:sz w:val="18"/>
          <w:szCs w:val="18"/>
        </w:rPr>
        <w:t xml:space="preserve"> ont reçu et pris connaissance du rapport financier et du rapport du vérificateur pour l’exercice financier 2017 préparés par Monsieur René Gauthier de</w:t>
      </w:r>
      <w:r w:rsidR="00E56DE6">
        <w:rPr>
          <w:rFonts w:ascii="Lucida Calligraphy" w:hAnsi="Lucida Calligraphy"/>
          <w:sz w:val="18"/>
          <w:szCs w:val="18"/>
        </w:rPr>
        <w:t xml:space="preserve"> </w:t>
      </w:r>
      <w:r w:rsidR="00953D7A">
        <w:rPr>
          <w:rFonts w:ascii="Lucida Calligraphy" w:hAnsi="Lucida Calligraphy"/>
          <w:sz w:val="18"/>
          <w:szCs w:val="18"/>
        </w:rPr>
        <w:t xml:space="preserve">Raymond Chabot Grant </w:t>
      </w:r>
      <w:proofErr w:type="spellStart"/>
      <w:r w:rsidR="00953D7A">
        <w:rPr>
          <w:rFonts w:ascii="Lucida Calligraphy" w:hAnsi="Lucida Calligraphy"/>
          <w:sz w:val="18"/>
          <w:szCs w:val="18"/>
        </w:rPr>
        <w:t>Thornton</w:t>
      </w:r>
      <w:proofErr w:type="spellEnd"/>
      <w:r w:rsidR="00953D7A">
        <w:rPr>
          <w:rFonts w:ascii="Lucida Calligraphy" w:hAnsi="Lucida Calligraphy"/>
          <w:sz w:val="18"/>
          <w:szCs w:val="18"/>
        </w:rPr>
        <w:t>;</w:t>
      </w:r>
    </w:p>
    <w:p w:rsidR="00953D7A" w:rsidRDefault="00953D7A" w:rsidP="00222725">
      <w:pPr>
        <w:spacing w:line="240" w:lineRule="auto"/>
        <w:contextualSpacing/>
        <w:jc w:val="both"/>
        <w:rPr>
          <w:rFonts w:ascii="Lucida Calligraphy" w:hAnsi="Lucida Calligraphy"/>
          <w:sz w:val="18"/>
          <w:szCs w:val="18"/>
        </w:rPr>
      </w:pPr>
    </w:p>
    <w:p w:rsidR="00953D7A" w:rsidRDefault="00953D7A" w:rsidP="00222725">
      <w:pPr>
        <w:spacing w:line="240" w:lineRule="auto"/>
        <w:contextualSpacing/>
        <w:jc w:val="both"/>
        <w:rPr>
          <w:rFonts w:ascii="Lucida Calligraphy" w:hAnsi="Lucida Calligraphy"/>
          <w:sz w:val="18"/>
          <w:szCs w:val="18"/>
        </w:rPr>
      </w:pPr>
      <w:r>
        <w:rPr>
          <w:rFonts w:ascii="Lucida Calligraphy" w:hAnsi="Lucida Calligraphy"/>
          <w:sz w:val="18"/>
          <w:szCs w:val="18"/>
        </w:rPr>
        <w:t xml:space="preserve">EN CONSÉQUENCE, il est proposé par Monsieur </w:t>
      </w:r>
      <w:proofErr w:type="spellStart"/>
      <w:r>
        <w:rPr>
          <w:rFonts w:ascii="Lucida Calligraphy" w:hAnsi="Lucida Calligraphy"/>
          <w:sz w:val="18"/>
          <w:szCs w:val="18"/>
        </w:rPr>
        <w:t>Fidélio</w:t>
      </w:r>
      <w:proofErr w:type="spellEnd"/>
      <w:r>
        <w:rPr>
          <w:rFonts w:ascii="Lucida Calligraphy" w:hAnsi="Lucida Calligraphy"/>
          <w:sz w:val="18"/>
          <w:szCs w:val="18"/>
        </w:rPr>
        <w:t xml:space="preserve"> Simard et résolu à l’unanimité des conseillers :</w:t>
      </w:r>
    </w:p>
    <w:p w:rsidR="00953D7A" w:rsidRDefault="00953D7A" w:rsidP="00222725">
      <w:pPr>
        <w:spacing w:line="240" w:lineRule="auto"/>
        <w:contextualSpacing/>
        <w:jc w:val="both"/>
        <w:rPr>
          <w:rFonts w:ascii="Lucida Calligraphy" w:hAnsi="Lucida Calligraphy"/>
          <w:sz w:val="18"/>
          <w:szCs w:val="18"/>
        </w:rPr>
      </w:pPr>
    </w:p>
    <w:p w:rsidR="00953D7A" w:rsidRDefault="00953D7A" w:rsidP="00222725">
      <w:pPr>
        <w:spacing w:line="240" w:lineRule="auto"/>
        <w:contextualSpacing/>
        <w:jc w:val="both"/>
        <w:rPr>
          <w:rFonts w:ascii="Lucida Calligraphy" w:hAnsi="Lucida Calligraphy"/>
          <w:sz w:val="18"/>
          <w:szCs w:val="18"/>
        </w:rPr>
      </w:pPr>
      <w:r>
        <w:rPr>
          <w:rFonts w:ascii="Lucida Calligraphy" w:hAnsi="Lucida Calligraphy"/>
          <w:sz w:val="18"/>
          <w:szCs w:val="18"/>
        </w:rPr>
        <w:t xml:space="preserve">1° QUE le Conseil municipal de la Municipalité de Sainte-Félicité approuve le rapport financier et du rapport du vérificateur pour l’exercice financier 2017 préparés par Monsieur René Gauthier de Raymond Chabot Grant </w:t>
      </w:r>
      <w:proofErr w:type="spellStart"/>
      <w:r>
        <w:rPr>
          <w:rFonts w:ascii="Lucida Calligraphy" w:hAnsi="Lucida Calligraphy"/>
          <w:sz w:val="18"/>
          <w:szCs w:val="18"/>
        </w:rPr>
        <w:t>Thornton</w:t>
      </w:r>
      <w:proofErr w:type="spellEnd"/>
      <w:r>
        <w:rPr>
          <w:rFonts w:ascii="Lucida Calligraphy" w:hAnsi="Lucida Calligraphy"/>
          <w:sz w:val="18"/>
          <w:szCs w:val="18"/>
        </w:rPr>
        <w:t>;</w:t>
      </w:r>
    </w:p>
    <w:p w:rsidR="00953D7A" w:rsidRDefault="00953D7A" w:rsidP="00222725">
      <w:pPr>
        <w:spacing w:line="240" w:lineRule="auto"/>
        <w:contextualSpacing/>
        <w:jc w:val="both"/>
        <w:rPr>
          <w:rFonts w:ascii="Lucida Calligraphy" w:hAnsi="Lucida Calligraphy"/>
          <w:sz w:val="18"/>
          <w:szCs w:val="18"/>
        </w:rPr>
      </w:pPr>
    </w:p>
    <w:p w:rsidR="00953D7A" w:rsidRDefault="00953D7A" w:rsidP="00222725">
      <w:pPr>
        <w:spacing w:line="240" w:lineRule="auto"/>
        <w:contextualSpacing/>
        <w:jc w:val="both"/>
        <w:rPr>
          <w:rFonts w:ascii="Lucida Calligraphy" w:hAnsi="Lucida Calligraphy"/>
          <w:sz w:val="18"/>
          <w:szCs w:val="18"/>
        </w:rPr>
      </w:pPr>
      <w:r>
        <w:rPr>
          <w:rFonts w:ascii="Lucida Calligraphy" w:hAnsi="Lucida Calligraphy"/>
          <w:sz w:val="18"/>
          <w:szCs w:val="18"/>
        </w:rPr>
        <w:t>2° DE prendre acte du dépôt du rapport financier et du rapport du vérificateur pour l’exercice financier 2017.</w:t>
      </w:r>
    </w:p>
    <w:p w:rsidR="00953D7A" w:rsidRDefault="00953D7A" w:rsidP="00222725">
      <w:pPr>
        <w:spacing w:line="240" w:lineRule="auto"/>
        <w:contextualSpacing/>
        <w:jc w:val="both"/>
        <w:rPr>
          <w:rFonts w:ascii="Lucida Calligraphy" w:hAnsi="Lucida Calligraphy"/>
          <w:sz w:val="18"/>
          <w:szCs w:val="18"/>
        </w:rPr>
      </w:pPr>
    </w:p>
    <w:p w:rsidR="00953D7A" w:rsidRDefault="001B0D2B" w:rsidP="00222725">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RÉSOLUTION NUMÉRO 2018-05-05</w:t>
      </w:r>
    </w:p>
    <w:p w:rsidR="001B0D2B" w:rsidRDefault="001B0D2B" w:rsidP="00222725">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DEMANDE D’INSCRIPTION-TPS-TVQ-AUTORISATION DE SIGNATURE DES FORMULAIRES D’INSCRIPTION</w:t>
      </w:r>
    </w:p>
    <w:p w:rsidR="001B0D2B" w:rsidRDefault="001B0D2B" w:rsidP="00222725">
      <w:pPr>
        <w:spacing w:line="240" w:lineRule="auto"/>
        <w:contextualSpacing/>
        <w:jc w:val="both"/>
        <w:rPr>
          <w:rFonts w:ascii="Lucida Calligraphy" w:hAnsi="Lucida Calligraphy"/>
          <w:sz w:val="18"/>
          <w:szCs w:val="18"/>
        </w:rPr>
      </w:pPr>
      <w:r>
        <w:rPr>
          <w:rFonts w:ascii="Lucida Calligraphy" w:hAnsi="Lucida Calligraphy"/>
          <w:sz w:val="18"/>
          <w:szCs w:val="18"/>
        </w:rPr>
        <w:t>CONSIDÉRANT QUE la Municipalité de Sainte-Félicité doit faire une demande d’inscription à la TPS et à la TVQ auprès de Revenu Québec;</w:t>
      </w:r>
    </w:p>
    <w:p w:rsidR="001B0D2B" w:rsidRDefault="001B0D2B" w:rsidP="00222725">
      <w:pPr>
        <w:spacing w:line="240" w:lineRule="auto"/>
        <w:contextualSpacing/>
        <w:jc w:val="both"/>
        <w:rPr>
          <w:rFonts w:ascii="Lucida Calligraphy" w:hAnsi="Lucida Calligraphy"/>
          <w:sz w:val="18"/>
          <w:szCs w:val="18"/>
        </w:rPr>
      </w:pPr>
    </w:p>
    <w:p w:rsidR="001B0D2B" w:rsidRDefault="001B0D2B" w:rsidP="00222725">
      <w:pPr>
        <w:spacing w:line="240" w:lineRule="auto"/>
        <w:contextualSpacing/>
        <w:jc w:val="both"/>
        <w:rPr>
          <w:rFonts w:ascii="Lucida Calligraphy" w:hAnsi="Lucida Calligraphy"/>
          <w:sz w:val="18"/>
          <w:szCs w:val="18"/>
        </w:rPr>
      </w:pPr>
      <w:r>
        <w:rPr>
          <w:rFonts w:ascii="Lucida Calligraphy" w:hAnsi="Lucida Calligraphy"/>
          <w:sz w:val="18"/>
          <w:szCs w:val="18"/>
        </w:rPr>
        <w:t>EN CONSÉQUENCE, il est proposé par Monsieur Éric Normand et résolu à l’unanimité des conseillers :</w:t>
      </w:r>
    </w:p>
    <w:p w:rsidR="001B0D2B" w:rsidRDefault="001B0D2B" w:rsidP="00222725">
      <w:pPr>
        <w:spacing w:line="240" w:lineRule="auto"/>
        <w:contextualSpacing/>
        <w:jc w:val="both"/>
        <w:rPr>
          <w:rFonts w:ascii="Lucida Calligraphy" w:hAnsi="Lucida Calligraphy"/>
          <w:sz w:val="18"/>
          <w:szCs w:val="18"/>
        </w:rPr>
      </w:pPr>
    </w:p>
    <w:p w:rsidR="001B0D2B" w:rsidRDefault="001B0D2B" w:rsidP="00222725">
      <w:pPr>
        <w:spacing w:line="240" w:lineRule="auto"/>
        <w:contextualSpacing/>
        <w:jc w:val="both"/>
        <w:rPr>
          <w:rFonts w:ascii="Lucida Calligraphy" w:hAnsi="Lucida Calligraphy"/>
          <w:sz w:val="18"/>
          <w:szCs w:val="18"/>
        </w:rPr>
      </w:pPr>
      <w:r>
        <w:rPr>
          <w:rFonts w:ascii="Lucida Calligraphy" w:hAnsi="Lucida Calligraphy"/>
          <w:sz w:val="18"/>
          <w:szCs w:val="18"/>
        </w:rPr>
        <w:t xml:space="preserve">QUE le Conseil municipal de la Municipalité de Sainte-Félicité autorise le directeur général et secrétaire-trésorier Monsieur Yves Chassé à compléter une demande d’inscription à la TPS et TVQ sur le formulaire (LM-1) </w:t>
      </w:r>
      <w:r w:rsidR="00646E51">
        <w:rPr>
          <w:rFonts w:ascii="Lucida Calligraphy" w:hAnsi="Lucida Calligraphy"/>
          <w:sz w:val="18"/>
          <w:szCs w:val="18"/>
        </w:rPr>
        <w:t xml:space="preserve"> et une autorisation sur le formulaire (MR69) </w:t>
      </w:r>
      <w:r>
        <w:rPr>
          <w:rFonts w:ascii="Lucida Calligraphy" w:hAnsi="Lucida Calligraphy"/>
          <w:sz w:val="18"/>
          <w:szCs w:val="18"/>
        </w:rPr>
        <w:t>et à signer pour la Municipalité les documents requis.</w:t>
      </w:r>
    </w:p>
    <w:p w:rsidR="001B0D2B" w:rsidRDefault="001B0D2B" w:rsidP="00222725">
      <w:pPr>
        <w:spacing w:line="240" w:lineRule="auto"/>
        <w:contextualSpacing/>
        <w:jc w:val="both"/>
        <w:rPr>
          <w:rFonts w:ascii="Lucida Calligraphy" w:hAnsi="Lucida Calligraphy"/>
          <w:sz w:val="18"/>
          <w:szCs w:val="18"/>
        </w:rPr>
      </w:pPr>
    </w:p>
    <w:p w:rsidR="001B0D2B" w:rsidRDefault="00D674E9" w:rsidP="00222725">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RÉSOLUTION NUMÉRO 2018-05-06</w:t>
      </w:r>
    </w:p>
    <w:p w:rsidR="00D674E9" w:rsidRDefault="00D674E9" w:rsidP="00222725">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AUTORISATION À RAYMOND CHABOT GRANT THORNTON A ENTREPRENDRE LES DÉMARCHES AUPRÈS DE REVENU QUÉBEC POUR L’OBTENTION DES NUMÉROS DE TAXES DE TPS ET TVQ</w:t>
      </w:r>
    </w:p>
    <w:p w:rsidR="00D674E9" w:rsidRDefault="00D674E9" w:rsidP="00222725">
      <w:pPr>
        <w:spacing w:line="240" w:lineRule="auto"/>
        <w:contextualSpacing/>
        <w:jc w:val="both"/>
        <w:rPr>
          <w:rFonts w:ascii="Lucida Calligraphy" w:hAnsi="Lucida Calligraphy"/>
          <w:sz w:val="18"/>
          <w:szCs w:val="18"/>
        </w:rPr>
      </w:pPr>
      <w:r>
        <w:rPr>
          <w:rFonts w:ascii="Lucida Calligraphy" w:hAnsi="Lucida Calligraphy"/>
          <w:sz w:val="18"/>
          <w:szCs w:val="18"/>
        </w:rPr>
        <w:t xml:space="preserve">CONSIDÉRANT QUE la Municipalité de Sainte-Félicité doit autoriser Raymond Chabot Grant </w:t>
      </w:r>
      <w:proofErr w:type="spellStart"/>
      <w:r>
        <w:rPr>
          <w:rFonts w:ascii="Lucida Calligraphy" w:hAnsi="Lucida Calligraphy"/>
          <w:sz w:val="18"/>
          <w:szCs w:val="18"/>
        </w:rPr>
        <w:t>Thornton</w:t>
      </w:r>
      <w:proofErr w:type="spellEnd"/>
      <w:r>
        <w:rPr>
          <w:rFonts w:ascii="Lucida Calligraphy" w:hAnsi="Lucida Calligraphy"/>
          <w:sz w:val="18"/>
          <w:szCs w:val="18"/>
        </w:rPr>
        <w:t xml:space="preserve"> à entreprendre les démarches auprès de Revenu Québec pour l’obtention des numéros de taxes de TPS et TVQ;</w:t>
      </w:r>
    </w:p>
    <w:p w:rsidR="00D674E9" w:rsidRDefault="00D674E9" w:rsidP="00222725">
      <w:pPr>
        <w:spacing w:line="240" w:lineRule="auto"/>
        <w:contextualSpacing/>
        <w:jc w:val="both"/>
        <w:rPr>
          <w:rFonts w:ascii="Lucida Calligraphy" w:hAnsi="Lucida Calligraphy"/>
          <w:sz w:val="18"/>
          <w:szCs w:val="18"/>
        </w:rPr>
      </w:pPr>
    </w:p>
    <w:p w:rsidR="00D674E9" w:rsidRDefault="00D674E9" w:rsidP="00222725">
      <w:pPr>
        <w:spacing w:line="240" w:lineRule="auto"/>
        <w:contextualSpacing/>
        <w:jc w:val="both"/>
        <w:rPr>
          <w:rFonts w:ascii="Lucida Calligraphy" w:hAnsi="Lucida Calligraphy"/>
          <w:sz w:val="18"/>
          <w:szCs w:val="18"/>
        </w:rPr>
      </w:pPr>
      <w:r>
        <w:rPr>
          <w:rFonts w:ascii="Lucida Calligraphy" w:hAnsi="Lucida Calligraphy"/>
          <w:sz w:val="18"/>
          <w:szCs w:val="18"/>
        </w:rPr>
        <w:t xml:space="preserve">EN CONSÉQUENCE, il est proposé par Monsieur </w:t>
      </w:r>
      <w:proofErr w:type="spellStart"/>
      <w:r>
        <w:rPr>
          <w:rFonts w:ascii="Lucida Calligraphy" w:hAnsi="Lucida Calligraphy"/>
          <w:sz w:val="18"/>
          <w:szCs w:val="18"/>
        </w:rPr>
        <w:t>Fidélio</w:t>
      </w:r>
      <w:proofErr w:type="spellEnd"/>
      <w:r>
        <w:rPr>
          <w:rFonts w:ascii="Lucida Calligraphy" w:hAnsi="Lucida Calligraphy"/>
          <w:sz w:val="18"/>
          <w:szCs w:val="18"/>
        </w:rPr>
        <w:t xml:space="preserve"> Simard et résolu à l’unanimité des conseillers :</w:t>
      </w:r>
    </w:p>
    <w:p w:rsidR="00D674E9" w:rsidRDefault="00D674E9" w:rsidP="00222725">
      <w:pPr>
        <w:spacing w:line="240" w:lineRule="auto"/>
        <w:contextualSpacing/>
        <w:jc w:val="both"/>
        <w:rPr>
          <w:rFonts w:ascii="Lucida Calligraphy" w:hAnsi="Lucida Calligraphy"/>
          <w:sz w:val="18"/>
          <w:szCs w:val="18"/>
        </w:rPr>
      </w:pPr>
    </w:p>
    <w:p w:rsidR="00D674E9" w:rsidRDefault="00646E51" w:rsidP="00222725">
      <w:pPr>
        <w:spacing w:line="240" w:lineRule="auto"/>
        <w:contextualSpacing/>
        <w:jc w:val="both"/>
        <w:rPr>
          <w:rFonts w:ascii="Lucida Calligraphy" w:hAnsi="Lucida Calligraphy"/>
          <w:sz w:val="18"/>
          <w:szCs w:val="18"/>
        </w:rPr>
      </w:pPr>
      <w:r>
        <w:rPr>
          <w:rFonts w:ascii="Lucida Calligraphy" w:hAnsi="Lucida Calligraphy"/>
          <w:sz w:val="18"/>
          <w:szCs w:val="18"/>
        </w:rPr>
        <w:t xml:space="preserve">QUE le Conseil municipal de la Municipalité de Sainte-Félicité autorise Raymond Chabot Grant </w:t>
      </w:r>
      <w:proofErr w:type="spellStart"/>
      <w:r>
        <w:rPr>
          <w:rFonts w:ascii="Lucida Calligraphy" w:hAnsi="Lucida Calligraphy"/>
          <w:sz w:val="18"/>
          <w:szCs w:val="18"/>
        </w:rPr>
        <w:t>Thornton</w:t>
      </w:r>
      <w:proofErr w:type="spellEnd"/>
      <w:r>
        <w:rPr>
          <w:rFonts w:ascii="Lucida Calligraphy" w:hAnsi="Lucida Calligraphy"/>
          <w:sz w:val="18"/>
          <w:szCs w:val="18"/>
        </w:rPr>
        <w:t xml:space="preserve"> à entrep</w:t>
      </w:r>
      <w:r w:rsidR="00A33515">
        <w:rPr>
          <w:rFonts w:ascii="Lucida Calligraphy" w:hAnsi="Lucida Calligraphy"/>
          <w:sz w:val="18"/>
          <w:szCs w:val="18"/>
        </w:rPr>
        <w:t>rendre les démarches auprès de R</w:t>
      </w:r>
      <w:r>
        <w:rPr>
          <w:rFonts w:ascii="Lucida Calligraphy" w:hAnsi="Lucida Calligraphy"/>
          <w:sz w:val="18"/>
          <w:szCs w:val="18"/>
        </w:rPr>
        <w:t>evenu Québec pour l’obtention des numéros de taxes de TPS et TVQ.</w:t>
      </w:r>
    </w:p>
    <w:p w:rsidR="00646E51" w:rsidRDefault="00646E51" w:rsidP="00222725">
      <w:pPr>
        <w:spacing w:line="240" w:lineRule="auto"/>
        <w:contextualSpacing/>
        <w:jc w:val="both"/>
        <w:rPr>
          <w:rFonts w:ascii="Lucida Calligraphy" w:hAnsi="Lucida Calligraphy"/>
          <w:sz w:val="18"/>
          <w:szCs w:val="18"/>
        </w:rPr>
      </w:pPr>
    </w:p>
    <w:p w:rsidR="00646E51" w:rsidRDefault="00646E51" w:rsidP="00222725">
      <w:pPr>
        <w:spacing w:line="240" w:lineRule="auto"/>
        <w:contextualSpacing/>
        <w:jc w:val="both"/>
        <w:rPr>
          <w:rFonts w:ascii="Lucida Calligraphy" w:hAnsi="Lucida Calligraphy"/>
          <w:sz w:val="18"/>
          <w:szCs w:val="18"/>
        </w:rPr>
      </w:pPr>
    </w:p>
    <w:p w:rsidR="00357C5F" w:rsidRDefault="00357C5F" w:rsidP="00222725">
      <w:pPr>
        <w:spacing w:line="240" w:lineRule="auto"/>
        <w:contextualSpacing/>
        <w:jc w:val="both"/>
        <w:rPr>
          <w:rFonts w:ascii="Lucida Calligraphy" w:hAnsi="Lucida Calligraphy"/>
          <w:sz w:val="18"/>
          <w:szCs w:val="18"/>
        </w:rPr>
      </w:pPr>
    </w:p>
    <w:p w:rsidR="00357C5F" w:rsidRDefault="00357C5F" w:rsidP="00222725">
      <w:pPr>
        <w:spacing w:line="240" w:lineRule="auto"/>
        <w:contextualSpacing/>
        <w:jc w:val="both"/>
        <w:rPr>
          <w:rFonts w:ascii="Lucida Calligraphy" w:hAnsi="Lucida Calligraphy"/>
          <w:sz w:val="18"/>
          <w:szCs w:val="18"/>
        </w:rPr>
      </w:pPr>
    </w:p>
    <w:p w:rsidR="00357C5F" w:rsidRDefault="00357C5F" w:rsidP="00222725">
      <w:pPr>
        <w:spacing w:line="240" w:lineRule="auto"/>
        <w:contextualSpacing/>
        <w:jc w:val="both"/>
        <w:rPr>
          <w:rFonts w:ascii="Lucida Calligraphy" w:hAnsi="Lucida Calligraphy"/>
          <w:sz w:val="18"/>
          <w:szCs w:val="18"/>
        </w:rPr>
      </w:pPr>
    </w:p>
    <w:p w:rsidR="00357C5F" w:rsidRDefault="00357C5F" w:rsidP="00222725">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lastRenderedPageBreak/>
        <w:t>RÉSOLUTION NUMÉRO 2018-05-07</w:t>
      </w:r>
    </w:p>
    <w:p w:rsidR="00357C5F" w:rsidRDefault="00357C5F" w:rsidP="00222725">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RAPPORT FINANCIER 2017-PROGRAMME D’AIDE FINANCIÈRE À L’ENTRETIEN DU RÉSEAU ROUTIER LOCAL (PAERRL) DE LA PART DU MTMDET-ATTESTATION</w:t>
      </w:r>
      <w:r w:rsidR="00B92084">
        <w:rPr>
          <w:rFonts w:ascii="Lucida Calligraphy" w:hAnsi="Lucida Calligraphy"/>
          <w:b/>
          <w:sz w:val="18"/>
          <w:szCs w:val="18"/>
          <w:u w:val="single"/>
        </w:rPr>
        <w:t xml:space="preserve"> DU CONSEIL MUNICIPAL DE LA MUNICIPALITÉ DE SAINTE-FÉLICITÉ</w:t>
      </w:r>
    </w:p>
    <w:p w:rsidR="00B92084" w:rsidRDefault="00B92084" w:rsidP="00222725">
      <w:pPr>
        <w:spacing w:line="240" w:lineRule="auto"/>
        <w:contextualSpacing/>
        <w:jc w:val="both"/>
        <w:rPr>
          <w:rFonts w:ascii="Lucida Calligraphy" w:hAnsi="Lucida Calligraphy"/>
          <w:sz w:val="18"/>
          <w:szCs w:val="18"/>
        </w:rPr>
      </w:pPr>
      <w:r>
        <w:rPr>
          <w:rFonts w:ascii="Lucida Calligraphy" w:hAnsi="Lucida Calligraphy"/>
          <w:sz w:val="18"/>
          <w:szCs w:val="18"/>
        </w:rPr>
        <w:t xml:space="preserve">CONSIDÉRANT QUE le Conseil municipal de la Municipalité de Sainte-Félicité a pris connaissance du rapport des frais encourus du rapport financier 2017 dans le cadre du </w:t>
      </w:r>
      <w:r>
        <w:rPr>
          <w:rFonts w:ascii="Lucida Calligraphy" w:hAnsi="Lucida Calligraphy"/>
          <w:i/>
          <w:sz w:val="18"/>
          <w:szCs w:val="18"/>
        </w:rPr>
        <w:t xml:space="preserve">Programme d’aide à l’entretien du réseau routier local </w:t>
      </w:r>
      <w:r>
        <w:rPr>
          <w:rFonts w:ascii="Lucida Calligraphy" w:hAnsi="Lucida Calligraphy"/>
          <w:sz w:val="18"/>
          <w:szCs w:val="18"/>
        </w:rPr>
        <w:t xml:space="preserve">(PAERRL) de la part du MTMDET préparé par Raymond Chabot Grant </w:t>
      </w:r>
      <w:proofErr w:type="spellStart"/>
      <w:r>
        <w:rPr>
          <w:rFonts w:ascii="Lucida Calligraphy" w:hAnsi="Lucida Calligraphy"/>
          <w:sz w:val="18"/>
          <w:szCs w:val="18"/>
        </w:rPr>
        <w:t>Thornton</w:t>
      </w:r>
      <w:proofErr w:type="spellEnd"/>
      <w:r>
        <w:rPr>
          <w:rFonts w:ascii="Lucida Calligraphy" w:hAnsi="Lucida Calligraphy"/>
          <w:sz w:val="18"/>
          <w:szCs w:val="18"/>
        </w:rPr>
        <w:t> :</w:t>
      </w:r>
    </w:p>
    <w:p w:rsidR="00B92084" w:rsidRDefault="00B92084" w:rsidP="00222725">
      <w:pPr>
        <w:spacing w:line="240" w:lineRule="auto"/>
        <w:contextualSpacing/>
        <w:jc w:val="both"/>
        <w:rPr>
          <w:rFonts w:ascii="Lucida Calligraphy" w:hAnsi="Lucida Calligraphy"/>
          <w:sz w:val="18"/>
          <w:szCs w:val="18"/>
        </w:rPr>
      </w:pPr>
    </w:p>
    <w:p w:rsidR="00B92084" w:rsidRDefault="00B92084" w:rsidP="00222725">
      <w:pPr>
        <w:spacing w:line="240" w:lineRule="auto"/>
        <w:contextualSpacing/>
        <w:jc w:val="both"/>
        <w:rPr>
          <w:rFonts w:ascii="Lucida Calligraphy" w:hAnsi="Lucida Calligraphy"/>
          <w:sz w:val="18"/>
          <w:szCs w:val="18"/>
        </w:rPr>
      </w:pPr>
      <w:r>
        <w:rPr>
          <w:rFonts w:ascii="Lucida Calligraphy" w:hAnsi="Lucida Calligraphy"/>
          <w:sz w:val="18"/>
          <w:szCs w:val="18"/>
        </w:rPr>
        <w:t>Montant de l’aide financière</w:t>
      </w:r>
      <w:r>
        <w:rPr>
          <w:rFonts w:ascii="Lucida Calligraphy" w:hAnsi="Lucida Calligraphy"/>
          <w:sz w:val="18"/>
          <w:szCs w:val="18"/>
        </w:rPr>
        <w:tab/>
      </w:r>
      <w:r>
        <w:rPr>
          <w:rFonts w:ascii="Lucida Calligraphy" w:hAnsi="Lucida Calligraphy"/>
          <w:sz w:val="18"/>
          <w:szCs w:val="18"/>
        </w:rPr>
        <w:tab/>
      </w:r>
      <w:r>
        <w:rPr>
          <w:rFonts w:ascii="Lucida Calligraphy" w:hAnsi="Lucida Calligraphy"/>
          <w:sz w:val="18"/>
          <w:szCs w:val="18"/>
        </w:rPr>
        <w:tab/>
      </w:r>
      <w:r>
        <w:rPr>
          <w:rFonts w:ascii="Lucida Calligraphy" w:hAnsi="Lucida Calligraphy"/>
          <w:sz w:val="18"/>
          <w:szCs w:val="18"/>
        </w:rPr>
        <w:tab/>
      </w:r>
      <w:proofErr w:type="gramStart"/>
      <w:r>
        <w:rPr>
          <w:rFonts w:ascii="Lucida Calligraphy" w:hAnsi="Lucida Calligraphy"/>
          <w:sz w:val="18"/>
          <w:szCs w:val="18"/>
        </w:rPr>
        <w:t>:  49,821</w:t>
      </w:r>
      <w:proofErr w:type="gramEnd"/>
      <w:r>
        <w:rPr>
          <w:rFonts w:ascii="Lucida Calligraphy" w:hAnsi="Lucida Calligraphy"/>
          <w:sz w:val="18"/>
          <w:szCs w:val="18"/>
        </w:rPr>
        <w:t>$</w:t>
      </w:r>
    </w:p>
    <w:p w:rsidR="00B92084" w:rsidRDefault="00B92084" w:rsidP="00222725">
      <w:pPr>
        <w:spacing w:line="240" w:lineRule="auto"/>
        <w:contextualSpacing/>
        <w:jc w:val="both"/>
        <w:rPr>
          <w:rFonts w:ascii="Lucida Calligraphy" w:hAnsi="Lucida Calligraphy"/>
          <w:sz w:val="18"/>
          <w:szCs w:val="18"/>
        </w:rPr>
      </w:pPr>
    </w:p>
    <w:p w:rsidR="00B92084" w:rsidRDefault="00B92084" w:rsidP="00222725">
      <w:pPr>
        <w:spacing w:line="240" w:lineRule="auto"/>
        <w:contextualSpacing/>
        <w:jc w:val="both"/>
        <w:rPr>
          <w:rFonts w:ascii="Lucida Calligraphy" w:hAnsi="Lucida Calligraphy"/>
          <w:sz w:val="18"/>
          <w:szCs w:val="18"/>
        </w:rPr>
      </w:pPr>
      <w:r>
        <w:rPr>
          <w:rFonts w:ascii="Lucida Calligraphy" w:hAnsi="Lucida Calligraphy"/>
          <w:sz w:val="18"/>
          <w:szCs w:val="18"/>
        </w:rPr>
        <w:t>Total des encourus admissibles au PAERRL :</w:t>
      </w:r>
    </w:p>
    <w:p w:rsidR="00B92084" w:rsidRDefault="00B92084" w:rsidP="00222725">
      <w:pPr>
        <w:spacing w:line="240" w:lineRule="auto"/>
        <w:contextualSpacing/>
        <w:jc w:val="both"/>
        <w:rPr>
          <w:rFonts w:ascii="Lucida Calligraphy" w:hAnsi="Lucida Calligraphy"/>
          <w:sz w:val="18"/>
          <w:szCs w:val="18"/>
        </w:rPr>
      </w:pPr>
      <w:r>
        <w:rPr>
          <w:rFonts w:ascii="Lucida Calligraphy" w:hAnsi="Lucida Calligraphy"/>
          <w:sz w:val="18"/>
          <w:szCs w:val="18"/>
        </w:rPr>
        <w:t>» Dépenses relatives à l’entretien d’hiver</w:t>
      </w:r>
      <w:r>
        <w:rPr>
          <w:rFonts w:ascii="Lucida Calligraphy" w:hAnsi="Lucida Calligraphy"/>
          <w:sz w:val="18"/>
          <w:szCs w:val="18"/>
        </w:rPr>
        <w:tab/>
      </w:r>
      <w:r>
        <w:rPr>
          <w:rFonts w:ascii="Lucida Calligraphy" w:hAnsi="Lucida Calligraphy"/>
          <w:sz w:val="18"/>
          <w:szCs w:val="18"/>
        </w:rPr>
        <w:tab/>
      </w:r>
      <w:proofErr w:type="gramStart"/>
      <w:r>
        <w:rPr>
          <w:rFonts w:ascii="Lucida Calligraphy" w:hAnsi="Lucida Calligraphy"/>
          <w:sz w:val="18"/>
          <w:szCs w:val="18"/>
        </w:rPr>
        <w:t>:  77,102</w:t>
      </w:r>
      <w:proofErr w:type="gramEnd"/>
      <w:r>
        <w:rPr>
          <w:rFonts w:ascii="Lucida Calligraphy" w:hAnsi="Lucida Calligraphy"/>
          <w:sz w:val="18"/>
          <w:szCs w:val="18"/>
        </w:rPr>
        <w:t>$</w:t>
      </w:r>
    </w:p>
    <w:p w:rsidR="00B92084" w:rsidRDefault="00B92084" w:rsidP="00222725">
      <w:pPr>
        <w:spacing w:line="240" w:lineRule="auto"/>
        <w:contextualSpacing/>
        <w:jc w:val="both"/>
        <w:rPr>
          <w:rFonts w:ascii="Lucida Calligraphy" w:hAnsi="Lucida Calligraphy"/>
          <w:sz w:val="18"/>
          <w:szCs w:val="18"/>
        </w:rPr>
      </w:pPr>
      <w:r>
        <w:rPr>
          <w:rFonts w:ascii="Lucida Calligraphy" w:hAnsi="Lucida Calligraphy"/>
          <w:sz w:val="18"/>
          <w:szCs w:val="18"/>
        </w:rPr>
        <w:t>° Dépenses autres que l’entretien d’hiver</w:t>
      </w:r>
      <w:r>
        <w:rPr>
          <w:rFonts w:ascii="Lucida Calligraphy" w:hAnsi="Lucida Calligraphy"/>
          <w:sz w:val="18"/>
          <w:szCs w:val="18"/>
        </w:rPr>
        <w:tab/>
      </w:r>
      <w:r>
        <w:rPr>
          <w:rFonts w:ascii="Lucida Calligraphy" w:hAnsi="Lucida Calligraphy"/>
          <w:sz w:val="18"/>
          <w:szCs w:val="18"/>
        </w:rPr>
        <w:tab/>
      </w:r>
      <w:proofErr w:type="gramStart"/>
      <w:r>
        <w:rPr>
          <w:rFonts w:ascii="Lucida Calligraphy" w:hAnsi="Lucida Calligraphy"/>
          <w:sz w:val="18"/>
          <w:szCs w:val="18"/>
        </w:rPr>
        <w:t>:  49,739</w:t>
      </w:r>
      <w:proofErr w:type="gramEnd"/>
      <w:r>
        <w:rPr>
          <w:rFonts w:ascii="Lucida Calligraphy" w:hAnsi="Lucida Calligraphy"/>
          <w:sz w:val="18"/>
          <w:szCs w:val="18"/>
        </w:rPr>
        <w:t>$</w:t>
      </w:r>
    </w:p>
    <w:p w:rsidR="00B92084" w:rsidRDefault="00B92084" w:rsidP="00222725">
      <w:pPr>
        <w:spacing w:line="240" w:lineRule="auto"/>
        <w:contextualSpacing/>
        <w:jc w:val="both"/>
        <w:rPr>
          <w:rFonts w:ascii="Lucida Calligraphy" w:hAnsi="Lucida Calligraphy"/>
          <w:sz w:val="18"/>
          <w:szCs w:val="18"/>
        </w:rPr>
      </w:pPr>
      <w:r>
        <w:rPr>
          <w:rFonts w:ascii="Lucida Calligraphy" w:hAnsi="Lucida Calligraphy"/>
          <w:sz w:val="18"/>
          <w:szCs w:val="18"/>
        </w:rPr>
        <w:t>Total des frais encourus admissibles</w:t>
      </w:r>
      <w:r>
        <w:rPr>
          <w:rFonts w:ascii="Lucida Calligraphy" w:hAnsi="Lucida Calligraphy"/>
          <w:sz w:val="18"/>
          <w:szCs w:val="18"/>
        </w:rPr>
        <w:tab/>
      </w:r>
      <w:r>
        <w:rPr>
          <w:rFonts w:ascii="Lucida Calligraphy" w:hAnsi="Lucida Calligraphy"/>
          <w:sz w:val="18"/>
          <w:szCs w:val="18"/>
        </w:rPr>
        <w:tab/>
      </w:r>
      <w:r>
        <w:rPr>
          <w:rFonts w:ascii="Lucida Calligraphy" w:hAnsi="Lucida Calligraphy"/>
          <w:sz w:val="18"/>
          <w:szCs w:val="18"/>
        </w:rPr>
        <w:tab/>
        <w:t>: 126,841$</w:t>
      </w:r>
    </w:p>
    <w:p w:rsidR="00B92084" w:rsidRDefault="00B92084" w:rsidP="00222725">
      <w:pPr>
        <w:spacing w:line="240" w:lineRule="auto"/>
        <w:contextualSpacing/>
        <w:jc w:val="both"/>
        <w:rPr>
          <w:rFonts w:ascii="Lucida Calligraphy" w:hAnsi="Lucida Calligraphy"/>
          <w:sz w:val="18"/>
          <w:szCs w:val="18"/>
        </w:rPr>
      </w:pPr>
    </w:p>
    <w:p w:rsidR="00B92084" w:rsidRDefault="00B92084" w:rsidP="00222725">
      <w:pPr>
        <w:spacing w:line="240" w:lineRule="auto"/>
        <w:contextualSpacing/>
        <w:jc w:val="both"/>
        <w:rPr>
          <w:rFonts w:ascii="Lucida Calligraphy" w:hAnsi="Lucida Calligraphy"/>
          <w:sz w:val="18"/>
          <w:szCs w:val="18"/>
        </w:rPr>
      </w:pPr>
      <w:r>
        <w:rPr>
          <w:rFonts w:ascii="Lucida Calligraphy" w:hAnsi="Lucida Calligraphy"/>
          <w:sz w:val="18"/>
          <w:szCs w:val="18"/>
        </w:rPr>
        <w:t xml:space="preserve">EN CONSÉQUENCE, il est proposé par Monsieur Bernard </w:t>
      </w:r>
      <w:proofErr w:type="spellStart"/>
      <w:r>
        <w:rPr>
          <w:rFonts w:ascii="Lucida Calligraphy" w:hAnsi="Lucida Calligraphy"/>
          <w:sz w:val="18"/>
          <w:szCs w:val="18"/>
        </w:rPr>
        <w:t>Harrisson</w:t>
      </w:r>
      <w:proofErr w:type="spellEnd"/>
      <w:r>
        <w:rPr>
          <w:rFonts w:ascii="Lucida Calligraphy" w:hAnsi="Lucida Calligraphy"/>
          <w:sz w:val="18"/>
          <w:szCs w:val="18"/>
        </w:rPr>
        <w:t xml:space="preserve"> et résolu à l’unanimité des conseillers :</w:t>
      </w:r>
    </w:p>
    <w:p w:rsidR="00B92084" w:rsidRDefault="00B92084" w:rsidP="00222725">
      <w:pPr>
        <w:spacing w:line="240" w:lineRule="auto"/>
        <w:contextualSpacing/>
        <w:jc w:val="both"/>
        <w:rPr>
          <w:rFonts w:ascii="Lucida Calligraphy" w:hAnsi="Lucida Calligraphy"/>
          <w:sz w:val="18"/>
          <w:szCs w:val="18"/>
        </w:rPr>
      </w:pPr>
    </w:p>
    <w:p w:rsidR="00B92084" w:rsidRDefault="00B92084" w:rsidP="00222725">
      <w:pPr>
        <w:spacing w:line="240" w:lineRule="auto"/>
        <w:contextualSpacing/>
        <w:jc w:val="both"/>
        <w:rPr>
          <w:rFonts w:ascii="Lucida Calligraphy" w:hAnsi="Lucida Calligraphy"/>
          <w:sz w:val="18"/>
          <w:szCs w:val="18"/>
        </w:rPr>
      </w:pPr>
      <w:r>
        <w:rPr>
          <w:rFonts w:ascii="Lucida Calligraphy" w:hAnsi="Lucida Calligraphy"/>
          <w:sz w:val="18"/>
          <w:szCs w:val="18"/>
        </w:rPr>
        <w:t>° QUE le Conseil municipal de la Municipalité de Sainte-Félicité atteste de la véracité des frais encourus et du fait qu’ils l’ont été sur des routes locales de niveaux 1 et 2.</w:t>
      </w:r>
    </w:p>
    <w:p w:rsidR="009A7A05" w:rsidRDefault="009A7A05" w:rsidP="00222725">
      <w:pPr>
        <w:spacing w:line="240" w:lineRule="auto"/>
        <w:contextualSpacing/>
        <w:jc w:val="both"/>
        <w:rPr>
          <w:rFonts w:ascii="Lucida Calligraphy" w:hAnsi="Lucida Calligraphy"/>
          <w:sz w:val="18"/>
          <w:szCs w:val="18"/>
        </w:rPr>
      </w:pPr>
    </w:p>
    <w:p w:rsidR="009A7A05" w:rsidRDefault="009A7A05" w:rsidP="00222725">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RÉSOLUTION NUMÉRO 2018-05-08</w:t>
      </w:r>
    </w:p>
    <w:p w:rsidR="009A7A05" w:rsidRDefault="009A7A05" w:rsidP="00222725">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 xml:space="preserve">ACTE DE FAIT-DÉPÔT-DÉCLARATIONS DES INTÉRÊTS PÉCUNIAIRES DES MEMBRES DU CONSEIL MUNICIPAL-ÉLECTION DU 11 MARS 2018 </w:t>
      </w:r>
    </w:p>
    <w:p w:rsidR="009A7A05" w:rsidRDefault="009A7A05" w:rsidP="00222725">
      <w:pPr>
        <w:spacing w:line="240" w:lineRule="auto"/>
        <w:contextualSpacing/>
        <w:jc w:val="both"/>
        <w:rPr>
          <w:rFonts w:ascii="Lucida Calligraphy" w:hAnsi="Lucida Calligraphy"/>
          <w:sz w:val="18"/>
          <w:szCs w:val="18"/>
        </w:rPr>
      </w:pPr>
      <w:r>
        <w:rPr>
          <w:rFonts w:ascii="Lucida Calligraphy" w:hAnsi="Lucida Calligraphy"/>
          <w:sz w:val="18"/>
          <w:szCs w:val="18"/>
        </w:rPr>
        <w:t>CONSIDÉRANT QUE les deux (2) membres du Conseil municipal élus lors de l’élection</w:t>
      </w:r>
      <w:r w:rsidR="00D65896">
        <w:rPr>
          <w:rFonts w:ascii="Lucida Calligraphy" w:hAnsi="Lucida Calligraphy"/>
          <w:sz w:val="18"/>
          <w:szCs w:val="18"/>
        </w:rPr>
        <w:t xml:space="preserve"> partielle</w:t>
      </w:r>
      <w:r w:rsidR="004E5447">
        <w:rPr>
          <w:rFonts w:ascii="Lucida Calligraphy" w:hAnsi="Lucida Calligraphy"/>
          <w:sz w:val="18"/>
          <w:szCs w:val="18"/>
        </w:rPr>
        <w:t xml:space="preserve"> </w:t>
      </w:r>
      <w:r>
        <w:rPr>
          <w:rFonts w:ascii="Lucida Calligraphy" w:hAnsi="Lucida Calligraphy"/>
          <w:sz w:val="18"/>
          <w:szCs w:val="18"/>
        </w:rPr>
        <w:t>du 11 mars 2018, ont reçu leur déclaration des intérêts pécuniaires transmis par le directeur général et secrétaire-trésorier;</w:t>
      </w:r>
    </w:p>
    <w:p w:rsidR="009A7A05" w:rsidRDefault="009A7A05" w:rsidP="00222725">
      <w:pPr>
        <w:spacing w:line="240" w:lineRule="auto"/>
        <w:contextualSpacing/>
        <w:jc w:val="both"/>
        <w:rPr>
          <w:rFonts w:ascii="Lucida Calligraphy" w:hAnsi="Lucida Calligraphy"/>
          <w:sz w:val="18"/>
          <w:szCs w:val="18"/>
        </w:rPr>
      </w:pPr>
    </w:p>
    <w:p w:rsidR="009A7A05" w:rsidRDefault="009A7A05" w:rsidP="00222725">
      <w:pPr>
        <w:spacing w:line="240" w:lineRule="auto"/>
        <w:contextualSpacing/>
        <w:jc w:val="both"/>
        <w:rPr>
          <w:rFonts w:ascii="Lucida Calligraphy" w:hAnsi="Lucida Calligraphy"/>
          <w:sz w:val="18"/>
          <w:szCs w:val="18"/>
        </w:rPr>
      </w:pPr>
      <w:r>
        <w:rPr>
          <w:rFonts w:ascii="Lucida Calligraphy" w:hAnsi="Lucida Calligraphy"/>
          <w:sz w:val="18"/>
          <w:szCs w:val="18"/>
        </w:rPr>
        <w:t xml:space="preserve">EN CONSÉQUENCE, il est proposé par Monsieur </w:t>
      </w:r>
      <w:proofErr w:type="spellStart"/>
      <w:r>
        <w:rPr>
          <w:rFonts w:ascii="Lucida Calligraphy" w:hAnsi="Lucida Calligraphy"/>
          <w:sz w:val="18"/>
          <w:szCs w:val="18"/>
        </w:rPr>
        <w:t>Fidélio</w:t>
      </w:r>
      <w:proofErr w:type="spellEnd"/>
      <w:r>
        <w:rPr>
          <w:rFonts w:ascii="Lucida Calligraphy" w:hAnsi="Lucida Calligraphy"/>
          <w:sz w:val="18"/>
          <w:szCs w:val="18"/>
        </w:rPr>
        <w:t xml:space="preserve"> Simard et résolu à l’unanimité des conseillers :</w:t>
      </w:r>
    </w:p>
    <w:p w:rsidR="009A7A05" w:rsidRDefault="009A7A05" w:rsidP="00222725">
      <w:pPr>
        <w:spacing w:line="240" w:lineRule="auto"/>
        <w:contextualSpacing/>
        <w:jc w:val="both"/>
        <w:rPr>
          <w:rFonts w:ascii="Lucida Calligraphy" w:hAnsi="Lucida Calligraphy"/>
          <w:sz w:val="18"/>
          <w:szCs w:val="18"/>
        </w:rPr>
      </w:pPr>
    </w:p>
    <w:p w:rsidR="009A7A05" w:rsidRDefault="009A7A05" w:rsidP="00222725">
      <w:pPr>
        <w:spacing w:line="240" w:lineRule="auto"/>
        <w:contextualSpacing/>
        <w:jc w:val="both"/>
        <w:rPr>
          <w:rFonts w:ascii="Lucida Calligraphy" w:hAnsi="Lucida Calligraphy"/>
          <w:sz w:val="18"/>
          <w:szCs w:val="18"/>
        </w:rPr>
      </w:pPr>
      <w:r>
        <w:rPr>
          <w:rFonts w:ascii="Lucida Calligraphy" w:hAnsi="Lucida Calligraphy"/>
          <w:sz w:val="18"/>
          <w:szCs w:val="18"/>
        </w:rPr>
        <w:t>DE prendre acte de fait du dépôt de la divulgation des intérêts pécuniaires de Monsieur Andrew Turcotte au poste de maire;</w:t>
      </w:r>
    </w:p>
    <w:p w:rsidR="009A7A05" w:rsidRDefault="009A7A05" w:rsidP="00222725">
      <w:pPr>
        <w:spacing w:line="240" w:lineRule="auto"/>
        <w:contextualSpacing/>
        <w:jc w:val="both"/>
        <w:rPr>
          <w:rFonts w:ascii="Lucida Calligraphy" w:hAnsi="Lucida Calligraphy"/>
          <w:sz w:val="18"/>
          <w:szCs w:val="18"/>
        </w:rPr>
      </w:pPr>
    </w:p>
    <w:p w:rsidR="009A7A05" w:rsidRDefault="009A7A05" w:rsidP="00222725">
      <w:pPr>
        <w:spacing w:line="240" w:lineRule="auto"/>
        <w:contextualSpacing/>
        <w:jc w:val="both"/>
        <w:rPr>
          <w:rFonts w:ascii="Lucida Calligraphy" w:hAnsi="Lucida Calligraphy"/>
          <w:sz w:val="18"/>
          <w:szCs w:val="18"/>
        </w:rPr>
      </w:pPr>
      <w:r>
        <w:rPr>
          <w:rFonts w:ascii="Lucida Calligraphy" w:hAnsi="Lucida Calligraphy"/>
          <w:sz w:val="18"/>
          <w:szCs w:val="18"/>
        </w:rPr>
        <w:t>DE prendre acte de fait du dépôt de la divulgation des intérêts pécuniaires de Madame Diane Marceau au poste de conseillère numéro 3.</w:t>
      </w:r>
    </w:p>
    <w:p w:rsidR="009A7A05" w:rsidRDefault="009A7A05" w:rsidP="00222725">
      <w:pPr>
        <w:spacing w:line="240" w:lineRule="auto"/>
        <w:contextualSpacing/>
        <w:jc w:val="both"/>
        <w:rPr>
          <w:rFonts w:ascii="Lucida Calligraphy" w:hAnsi="Lucida Calligraphy"/>
          <w:sz w:val="18"/>
          <w:szCs w:val="18"/>
        </w:rPr>
      </w:pPr>
    </w:p>
    <w:p w:rsidR="009A7A05" w:rsidRDefault="00D65896" w:rsidP="00222725">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RÉSOLUTION NUMÉRO 2018-05-09</w:t>
      </w:r>
    </w:p>
    <w:p w:rsidR="00D65896" w:rsidRDefault="00D65896" w:rsidP="00222725">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 xml:space="preserve">ACTE DE FAIT-DÉPÔT-FORMULAIRES DGE 1038 DES CANDIDATS LORS DE L’ÉLECTION PARTIELLE DU 11 MARS 2018 </w:t>
      </w:r>
    </w:p>
    <w:p w:rsidR="00D65896" w:rsidRDefault="00D65896" w:rsidP="00222725">
      <w:pPr>
        <w:spacing w:line="240" w:lineRule="auto"/>
        <w:contextualSpacing/>
        <w:jc w:val="both"/>
        <w:rPr>
          <w:rFonts w:ascii="Lucida Calligraphy" w:hAnsi="Lucida Calligraphy"/>
          <w:sz w:val="18"/>
          <w:szCs w:val="18"/>
        </w:rPr>
      </w:pPr>
      <w:r>
        <w:rPr>
          <w:rFonts w:ascii="Lucida Calligraphy" w:hAnsi="Lucida Calligraphy"/>
          <w:sz w:val="18"/>
          <w:szCs w:val="18"/>
        </w:rPr>
        <w:t>CONSIDÉRANT QUE les personnes ayant produit une déclaration de candidature lors de l’élection partielle du 11 mars 2018 devaient remplir et remettre au directeur général et secrétaire-trésorier le formulaire DGE-1038 Liste des donateurs et rapport des dépenses-Municipalités de moins de 5000 habitants, et ce, 11 juin 2018;</w:t>
      </w:r>
    </w:p>
    <w:p w:rsidR="00D65896" w:rsidRDefault="00D65896" w:rsidP="00222725">
      <w:pPr>
        <w:spacing w:line="240" w:lineRule="auto"/>
        <w:contextualSpacing/>
        <w:jc w:val="both"/>
        <w:rPr>
          <w:rFonts w:ascii="Lucida Calligraphy" w:hAnsi="Lucida Calligraphy"/>
          <w:sz w:val="18"/>
          <w:szCs w:val="18"/>
        </w:rPr>
      </w:pPr>
    </w:p>
    <w:p w:rsidR="00D65896" w:rsidRDefault="00D65896" w:rsidP="00222725">
      <w:pPr>
        <w:spacing w:line="240" w:lineRule="auto"/>
        <w:contextualSpacing/>
        <w:jc w:val="both"/>
        <w:rPr>
          <w:rFonts w:ascii="Lucida Calligraphy" w:hAnsi="Lucida Calligraphy"/>
          <w:sz w:val="18"/>
          <w:szCs w:val="18"/>
        </w:rPr>
      </w:pPr>
      <w:r>
        <w:rPr>
          <w:rFonts w:ascii="Lucida Calligraphy" w:hAnsi="Lucida Calligraphy"/>
          <w:sz w:val="18"/>
          <w:szCs w:val="18"/>
        </w:rPr>
        <w:t>CONSIDÉRANT QUE tous les candidats ont remis au directeur général et secrétaire-trésorier le formulaire complété et signé;</w:t>
      </w:r>
    </w:p>
    <w:p w:rsidR="00D65896" w:rsidRDefault="00D65896" w:rsidP="00222725">
      <w:pPr>
        <w:spacing w:line="240" w:lineRule="auto"/>
        <w:contextualSpacing/>
        <w:jc w:val="both"/>
        <w:rPr>
          <w:rFonts w:ascii="Lucida Calligraphy" w:hAnsi="Lucida Calligraphy"/>
          <w:sz w:val="18"/>
          <w:szCs w:val="18"/>
        </w:rPr>
      </w:pPr>
    </w:p>
    <w:p w:rsidR="00D65896" w:rsidRDefault="00D65896" w:rsidP="00222725">
      <w:pPr>
        <w:spacing w:line="240" w:lineRule="auto"/>
        <w:contextualSpacing/>
        <w:jc w:val="both"/>
        <w:rPr>
          <w:rFonts w:ascii="Lucida Calligraphy" w:hAnsi="Lucida Calligraphy"/>
          <w:sz w:val="18"/>
          <w:szCs w:val="18"/>
        </w:rPr>
      </w:pPr>
      <w:r>
        <w:rPr>
          <w:rFonts w:ascii="Lucida Calligraphy" w:hAnsi="Lucida Calligraphy"/>
          <w:sz w:val="18"/>
          <w:szCs w:val="18"/>
        </w:rPr>
        <w:t>EN CONSÉQUENCE, il est proposé par Monsieur Éric Normand et résolu à l’unanimité des conseillers :</w:t>
      </w:r>
    </w:p>
    <w:p w:rsidR="00D65896" w:rsidRDefault="00D65896" w:rsidP="00222725">
      <w:pPr>
        <w:spacing w:line="240" w:lineRule="auto"/>
        <w:contextualSpacing/>
        <w:jc w:val="both"/>
        <w:rPr>
          <w:rFonts w:ascii="Lucida Calligraphy" w:hAnsi="Lucida Calligraphy"/>
          <w:sz w:val="18"/>
          <w:szCs w:val="18"/>
        </w:rPr>
      </w:pPr>
    </w:p>
    <w:p w:rsidR="00D65896" w:rsidRDefault="00D65896" w:rsidP="00222725">
      <w:pPr>
        <w:spacing w:line="240" w:lineRule="auto"/>
        <w:contextualSpacing/>
        <w:jc w:val="both"/>
        <w:rPr>
          <w:rFonts w:ascii="Lucida Calligraphy" w:hAnsi="Lucida Calligraphy"/>
          <w:sz w:val="18"/>
          <w:szCs w:val="18"/>
        </w:rPr>
      </w:pPr>
      <w:r>
        <w:rPr>
          <w:rFonts w:ascii="Lucida Calligraphy" w:hAnsi="Lucida Calligraphy"/>
          <w:sz w:val="18"/>
          <w:szCs w:val="18"/>
        </w:rPr>
        <w:t>DE prendre acte de fait du dépôt des formulaires DGE 1038 de tous les candidats.</w:t>
      </w:r>
    </w:p>
    <w:p w:rsidR="00C13F23" w:rsidRDefault="00C13F23" w:rsidP="00222725">
      <w:pPr>
        <w:spacing w:line="240" w:lineRule="auto"/>
        <w:contextualSpacing/>
        <w:jc w:val="both"/>
        <w:rPr>
          <w:rFonts w:ascii="Lucida Calligraphy" w:hAnsi="Lucida Calligraphy"/>
          <w:sz w:val="18"/>
          <w:szCs w:val="18"/>
        </w:rPr>
      </w:pPr>
    </w:p>
    <w:p w:rsidR="00C13F23" w:rsidRDefault="00C13F23" w:rsidP="00222725">
      <w:pPr>
        <w:spacing w:line="240" w:lineRule="auto"/>
        <w:contextualSpacing/>
        <w:jc w:val="both"/>
        <w:rPr>
          <w:rFonts w:ascii="Lucida Calligraphy" w:hAnsi="Lucida Calligraphy"/>
          <w:sz w:val="18"/>
          <w:szCs w:val="18"/>
        </w:rPr>
      </w:pPr>
    </w:p>
    <w:p w:rsidR="00C13F23" w:rsidRDefault="00C13F23" w:rsidP="00222725">
      <w:pPr>
        <w:spacing w:line="240" w:lineRule="auto"/>
        <w:contextualSpacing/>
        <w:jc w:val="both"/>
        <w:rPr>
          <w:rFonts w:ascii="Lucida Calligraphy" w:hAnsi="Lucida Calligraphy"/>
          <w:sz w:val="18"/>
          <w:szCs w:val="18"/>
        </w:rPr>
      </w:pPr>
    </w:p>
    <w:p w:rsidR="00C13F23" w:rsidRDefault="00C13F23" w:rsidP="00222725">
      <w:pPr>
        <w:spacing w:line="240" w:lineRule="auto"/>
        <w:contextualSpacing/>
        <w:jc w:val="both"/>
        <w:rPr>
          <w:rFonts w:ascii="Lucida Calligraphy" w:hAnsi="Lucida Calligraphy"/>
          <w:sz w:val="18"/>
          <w:szCs w:val="18"/>
        </w:rPr>
      </w:pPr>
    </w:p>
    <w:p w:rsidR="00C13F23" w:rsidRDefault="00C13F23" w:rsidP="00222725">
      <w:pPr>
        <w:spacing w:line="240" w:lineRule="auto"/>
        <w:contextualSpacing/>
        <w:jc w:val="both"/>
        <w:rPr>
          <w:rFonts w:ascii="Lucida Calligraphy" w:hAnsi="Lucida Calligraphy"/>
          <w:sz w:val="18"/>
          <w:szCs w:val="18"/>
        </w:rPr>
      </w:pPr>
    </w:p>
    <w:p w:rsidR="00D65896" w:rsidRDefault="00D65896" w:rsidP="00222725">
      <w:pPr>
        <w:spacing w:line="240" w:lineRule="auto"/>
        <w:contextualSpacing/>
        <w:jc w:val="both"/>
        <w:rPr>
          <w:rFonts w:ascii="Lucida Calligraphy" w:hAnsi="Lucida Calligraphy"/>
          <w:sz w:val="18"/>
          <w:szCs w:val="18"/>
        </w:rPr>
      </w:pPr>
    </w:p>
    <w:p w:rsidR="00D65896" w:rsidRDefault="00C57E9B" w:rsidP="00222725">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lastRenderedPageBreak/>
        <w:t>RÉSOLUTION NUMÉRO 2018-05-10</w:t>
      </w:r>
    </w:p>
    <w:p w:rsidR="00C57E9B" w:rsidRDefault="00C57E9B" w:rsidP="00222725">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PRISE D’ACTE</w:t>
      </w:r>
      <w:r w:rsidR="00967EA5">
        <w:rPr>
          <w:rFonts w:ascii="Lucida Calligraphy" w:hAnsi="Lucida Calligraphy"/>
          <w:b/>
          <w:sz w:val="18"/>
          <w:szCs w:val="18"/>
          <w:u w:val="single"/>
        </w:rPr>
        <w:t xml:space="preserve"> DE FAIT</w:t>
      </w:r>
      <w:r>
        <w:rPr>
          <w:rFonts w:ascii="Lucida Calligraphy" w:hAnsi="Lucida Calligraphy"/>
          <w:b/>
          <w:sz w:val="18"/>
          <w:szCs w:val="18"/>
          <w:u w:val="single"/>
        </w:rPr>
        <w:t>-DÉPÔT ET PRÉSENTATION DU PROJET DE RÈGLEMENT NUMÉRO 123, INTITULÉ « RÈGLEMENT NUMÉRO 123 SUR LA GESTION CONTRACTUELLE »</w:t>
      </w:r>
    </w:p>
    <w:p w:rsidR="00C57E9B" w:rsidRDefault="00D67195" w:rsidP="00222725">
      <w:pPr>
        <w:spacing w:line="240" w:lineRule="auto"/>
        <w:contextualSpacing/>
        <w:jc w:val="both"/>
        <w:rPr>
          <w:rFonts w:ascii="Lucida Calligraphy" w:hAnsi="Lucida Calligraphy"/>
          <w:sz w:val="18"/>
          <w:szCs w:val="18"/>
        </w:rPr>
      </w:pPr>
      <w:r>
        <w:rPr>
          <w:rFonts w:ascii="Lucida Calligraphy" w:hAnsi="Lucida Calligraphy"/>
          <w:sz w:val="18"/>
          <w:szCs w:val="18"/>
        </w:rPr>
        <w:t xml:space="preserve">CONSIDÉRANT QUE </w:t>
      </w:r>
      <w:r w:rsidR="00C13F23">
        <w:rPr>
          <w:rFonts w:ascii="Lucida Calligraphy" w:hAnsi="Lucida Calligraphy"/>
          <w:sz w:val="18"/>
          <w:szCs w:val="18"/>
        </w:rPr>
        <w:t>Monsieur le maire</w:t>
      </w:r>
      <w:r>
        <w:rPr>
          <w:rFonts w:ascii="Lucida Calligraphy" w:hAnsi="Lucida Calligraphy"/>
          <w:sz w:val="18"/>
          <w:szCs w:val="18"/>
        </w:rPr>
        <w:t xml:space="preserve"> Andrew Turcotte</w:t>
      </w:r>
      <w:r w:rsidR="00C13F23">
        <w:rPr>
          <w:rFonts w:ascii="Lucida Calligraphy" w:hAnsi="Lucida Calligraphy"/>
          <w:sz w:val="18"/>
          <w:szCs w:val="18"/>
        </w:rPr>
        <w:t xml:space="preserve"> dépose et présente le projet de règlement numéro 123, intitulé « Règlement numéro 123 sur la gestion contractuelle »</w:t>
      </w:r>
      <w:r>
        <w:rPr>
          <w:rFonts w:ascii="Lucida Calligraphy" w:hAnsi="Lucida Calligraphy"/>
          <w:sz w:val="18"/>
          <w:szCs w:val="18"/>
        </w:rPr>
        <w:t>;</w:t>
      </w:r>
    </w:p>
    <w:p w:rsidR="00D67195" w:rsidRDefault="00D67195" w:rsidP="00222725">
      <w:pPr>
        <w:spacing w:line="240" w:lineRule="auto"/>
        <w:contextualSpacing/>
        <w:jc w:val="both"/>
        <w:rPr>
          <w:rFonts w:ascii="Lucida Calligraphy" w:hAnsi="Lucida Calligraphy"/>
          <w:sz w:val="18"/>
          <w:szCs w:val="18"/>
        </w:rPr>
      </w:pPr>
    </w:p>
    <w:p w:rsidR="00D67195" w:rsidRDefault="00D67195" w:rsidP="00222725">
      <w:pPr>
        <w:spacing w:line="240" w:lineRule="auto"/>
        <w:contextualSpacing/>
        <w:jc w:val="both"/>
        <w:rPr>
          <w:rFonts w:ascii="Lucida Calligraphy" w:hAnsi="Lucida Calligraphy"/>
          <w:sz w:val="18"/>
          <w:szCs w:val="18"/>
        </w:rPr>
      </w:pPr>
      <w:r>
        <w:rPr>
          <w:rFonts w:ascii="Lucida Calligraphy" w:hAnsi="Lucida Calligraphy"/>
          <w:sz w:val="18"/>
          <w:szCs w:val="18"/>
        </w:rPr>
        <w:t xml:space="preserve">EN CONSÉQUENCE, il est proposé par Monsieur Bernard </w:t>
      </w:r>
      <w:proofErr w:type="spellStart"/>
      <w:r>
        <w:rPr>
          <w:rFonts w:ascii="Lucida Calligraphy" w:hAnsi="Lucida Calligraphy"/>
          <w:sz w:val="18"/>
          <w:szCs w:val="18"/>
        </w:rPr>
        <w:t>Harrisson</w:t>
      </w:r>
      <w:proofErr w:type="spellEnd"/>
      <w:r>
        <w:rPr>
          <w:rFonts w:ascii="Lucida Calligraphy" w:hAnsi="Lucida Calligraphy"/>
          <w:sz w:val="18"/>
          <w:szCs w:val="18"/>
        </w:rPr>
        <w:t xml:space="preserve"> et résolu à l’unanimité des conseillers :</w:t>
      </w:r>
    </w:p>
    <w:p w:rsidR="00D67195" w:rsidRDefault="00D67195" w:rsidP="00222725">
      <w:pPr>
        <w:spacing w:line="240" w:lineRule="auto"/>
        <w:contextualSpacing/>
        <w:jc w:val="both"/>
        <w:rPr>
          <w:rFonts w:ascii="Lucida Calligraphy" w:hAnsi="Lucida Calligraphy"/>
          <w:sz w:val="18"/>
          <w:szCs w:val="18"/>
        </w:rPr>
      </w:pPr>
    </w:p>
    <w:p w:rsidR="00D67195" w:rsidRDefault="00D67195" w:rsidP="00222725">
      <w:pPr>
        <w:spacing w:line="240" w:lineRule="auto"/>
        <w:contextualSpacing/>
        <w:jc w:val="both"/>
        <w:rPr>
          <w:rFonts w:ascii="Lucida Calligraphy" w:hAnsi="Lucida Calligraphy"/>
          <w:sz w:val="18"/>
          <w:szCs w:val="18"/>
        </w:rPr>
      </w:pPr>
      <w:r>
        <w:rPr>
          <w:rFonts w:ascii="Lucida Calligraphy" w:hAnsi="Lucida Calligraphy"/>
          <w:sz w:val="18"/>
          <w:szCs w:val="18"/>
        </w:rPr>
        <w:t>DE prendre acte de fait du dépôt et de la présentation du projet de Règlement numéro 123, intitulé « Règlement numéro 123 sur la gestion contractuelle.</w:t>
      </w:r>
    </w:p>
    <w:p w:rsidR="00D67195" w:rsidRDefault="00D67195" w:rsidP="00222725">
      <w:pPr>
        <w:spacing w:line="240" w:lineRule="auto"/>
        <w:contextualSpacing/>
        <w:jc w:val="both"/>
        <w:rPr>
          <w:rFonts w:ascii="Lucida Calligraphy" w:hAnsi="Lucida Calligraphy"/>
          <w:sz w:val="18"/>
          <w:szCs w:val="18"/>
        </w:rPr>
      </w:pPr>
    </w:p>
    <w:tbl>
      <w:tblPr>
        <w:tblStyle w:val="Grilledutableau"/>
        <w:tblW w:w="0" w:type="auto"/>
        <w:tblLook w:val="04A0"/>
      </w:tblPr>
      <w:tblGrid>
        <w:gridCol w:w="7166"/>
      </w:tblGrid>
      <w:tr w:rsidR="00EA016F" w:rsidTr="00EA016F">
        <w:tc>
          <w:tcPr>
            <w:tcW w:w="7166" w:type="dxa"/>
          </w:tcPr>
          <w:p w:rsidR="00EA016F" w:rsidRDefault="00EA016F" w:rsidP="00222725">
            <w:pPr>
              <w:contextualSpacing/>
              <w:jc w:val="both"/>
              <w:rPr>
                <w:rFonts w:ascii="Lucida Calligraphy" w:hAnsi="Lucida Calligraphy"/>
                <w:b/>
                <w:sz w:val="18"/>
                <w:szCs w:val="18"/>
              </w:rPr>
            </w:pPr>
            <w:r>
              <w:rPr>
                <w:rFonts w:ascii="Lucida Calligraphy" w:hAnsi="Lucida Calligraphy"/>
                <w:b/>
                <w:sz w:val="18"/>
                <w:szCs w:val="18"/>
              </w:rPr>
              <w:t>AVIS DE MOTION-RÈGLEMENT NUMÉRO 123, INTITULÉ « RÈGLEMENT NUMÉRO 123 SUR LA GESTION CONTRACTUELLE »</w:t>
            </w:r>
          </w:p>
          <w:p w:rsidR="00EA016F" w:rsidRDefault="00EA016F" w:rsidP="00222725">
            <w:pPr>
              <w:contextualSpacing/>
              <w:jc w:val="both"/>
              <w:rPr>
                <w:rFonts w:ascii="Lucida Calligraphy" w:hAnsi="Lucida Calligraphy"/>
                <w:sz w:val="18"/>
                <w:szCs w:val="18"/>
              </w:rPr>
            </w:pPr>
            <w:r>
              <w:rPr>
                <w:rFonts w:ascii="Lucida Calligraphy" w:hAnsi="Lucida Calligraphy"/>
                <w:sz w:val="18"/>
                <w:szCs w:val="18"/>
              </w:rPr>
              <w:t xml:space="preserve">Monsieur le conseiller </w:t>
            </w:r>
            <w:proofErr w:type="spellStart"/>
            <w:r>
              <w:rPr>
                <w:rFonts w:ascii="Lucida Calligraphy" w:hAnsi="Lucida Calligraphy"/>
                <w:sz w:val="18"/>
                <w:szCs w:val="18"/>
              </w:rPr>
              <w:t>Fidélio</w:t>
            </w:r>
            <w:proofErr w:type="spellEnd"/>
            <w:r>
              <w:rPr>
                <w:rFonts w:ascii="Lucida Calligraphy" w:hAnsi="Lucida Calligraphy"/>
                <w:sz w:val="18"/>
                <w:szCs w:val="18"/>
              </w:rPr>
              <w:t xml:space="preserve"> Simard donne avis de motion qu’il sera présenté pour adoption, à une prochaine séance du Conseil municipal de la Municipalité de Sainte-Félicité, le Règlement numéro 123, intitulé « Règlement numéro 123 sur la gestion contractuelle ».</w:t>
            </w:r>
          </w:p>
          <w:p w:rsidR="00EA016F" w:rsidRDefault="00EA016F" w:rsidP="00222725">
            <w:pPr>
              <w:contextualSpacing/>
              <w:jc w:val="both"/>
              <w:rPr>
                <w:rFonts w:ascii="Lucida Calligraphy" w:hAnsi="Lucida Calligraphy"/>
                <w:sz w:val="18"/>
                <w:szCs w:val="18"/>
              </w:rPr>
            </w:pPr>
          </w:p>
          <w:p w:rsidR="00EA016F" w:rsidRDefault="00EA016F" w:rsidP="00222725">
            <w:pPr>
              <w:contextualSpacing/>
              <w:jc w:val="both"/>
              <w:rPr>
                <w:rFonts w:ascii="Lucida Calligraphy" w:hAnsi="Lucida Calligraphy"/>
                <w:sz w:val="18"/>
                <w:szCs w:val="18"/>
              </w:rPr>
            </w:pPr>
            <w:r>
              <w:rPr>
                <w:rFonts w:ascii="Lucida Calligraphy" w:hAnsi="Lucida Calligraphy"/>
                <w:sz w:val="18"/>
                <w:szCs w:val="18"/>
              </w:rPr>
              <w:t>Le règlement a pour objet :</w:t>
            </w:r>
          </w:p>
          <w:p w:rsidR="00EA016F" w:rsidRDefault="00EA016F" w:rsidP="00222725">
            <w:pPr>
              <w:contextualSpacing/>
              <w:jc w:val="both"/>
              <w:rPr>
                <w:rFonts w:ascii="Lucida Calligraphy" w:hAnsi="Lucida Calligraphy"/>
                <w:sz w:val="18"/>
                <w:szCs w:val="18"/>
              </w:rPr>
            </w:pPr>
          </w:p>
          <w:p w:rsidR="00EA016F" w:rsidRDefault="00EA016F" w:rsidP="00222725">
            <w:pPr>
              <w:contextualSpacing/>
              <w:jc w:val="both"/>
              <w:rPr>
                <w:rFonts w:ascii="Lucida Calligraphy" w:hAnsi="Lucida Calligraphy"/>
                <w:sz w:val="18"/>
                <w:szCs w:val="18"/>
              </w:rPr>
            </w:pPr>
            <w:r>
              <w:rPr>
                <w:rFonts w:ascii="Lucida Calligraphy" w:hAnsi="Lucida Calligraphy"/>
                <w:sz w:val="18"/>
                <w:szCs w:val="18"/>
              </w:rPr>
              <w:t>° favoriser le respect des lois applicables qui visent à lutter contre le truquage des offres;</w:t>
            </w:r>
          </w:p>
          <w:p w:rsidR="00EA016F" w:rsidRDefault="00EA016F" w:rsidP="00222725">
            <w:pPr>
              <w:contextualSpacing/>
              <w:jc w:val="both"/>
              <w:rPr>
                <w:rFonts w:ascii="Lucida Calligraphy" w:hAnsi="Lucida Calligraphy"/>
                <w:sz w:val="18"/>
                <w:szCs w:val="18"/>
              </w:rPr>
            </w:pPr>
          </w:p>
          <w:p w:rsidR="00EA016F" w:rsidRDefault="00EA016F" w:rsidP="00222725">
            <w:pPr>
              <w:contextualSpacing/>
              <w:jc w:val="both"/>
              <w:rPr>
                <w:rFonts w:ascii="Lucida Calligraphy" w:hAnsi="Lucida Calligraphy"/>
                <w:sz w:val="18"/>
                <w:szCs w:val="18"/>
              </w:rPr>
            </w:pPr>
            <w:r>
              <w:rPr>
                <w:rFonts w:ascii="Lucida Calligraphy" w:hAnsi="Lucida Calligraphy"/>
                <w:sz w:val="18"/>
                <w:szCs w:val="18"/>
              </w:rPr>
              <w:t xml:space="preserve">° assurer le respect de la </w:t>
            </w:r>
            <w:r>
              <w:rPr>
                <w:rFonts w:ascii="Lucida Calligraphy" w:hAnsi="Lucida Calligraphy"/>
                <w:i/>
                <w:sz w:val="18"/>
                <w:szCs w:val="18"/>
              </w:rPr>
              <w:t xml:space="preserve">Loi sur la transparence et l’éthique en matière de </w:t>
            </w:r>
            <w:proofErr w:type="spellStart"/>
            <w:r>
              <w:rPr>
                <w:rFonts w:ascii="Lucida Calligraphy" w:hAnsi="Lucida Calligraphy"/>
                <w:i/>
                <w:sz w:val="18"/>
                <w:szCs w:val="18"/>
              </w:rPr>
              <w:t>lobbyisme</w:t>
            </w:r>
            <w:proofErr w:type="spellEnd"/>
            <w:r>
              <w:rPr>
                <w:rFonts w:ascii="Lucida Calligraphy" w:hAnsi="Lucida Calligraphy"/>
                <w:i/>
                <w:sz w:val="18"/>
                <w:szCs w:val="18"/>
              </w:rPr>
              <w:t xml:space="preserve"> </w:t>
            </w:r>
            <w:r>
              <w:rPr>
                <w:rFonts w:ascii="Lucida Calligraphy" w:hAnsi="Lucida Calligraphy"/>
                <w:sz w:val="18"/>
                <w:szCs w:val="18"/>
              </w:rPr>
              <w:t xml:space="preserve">et du </w:t>
            </w:r>
            <w:r>
              <w:rPr>
                <w:rFonts w:ascii="Lucida Calligraphy" w:hAnsi="Lucida Calligraphy"/>
                <w:i/>
                <w:sz w:val="18"/>
                <w:szCs w:val="18"/>
              </w:rPr>
              <w:t xml:space="preserve">Code de déontologie des lobbyistes </w:t>
            </w:r>
            <w:r>
              <w:rPr>
                <w:rFonts w:ascii="Lucida Calligraphy" w:hAnsi="Lucida Calligraphy"/>
                <w:sz w:val="18"/>
                <w:szCs w:val="18"/>
              </w:rPr>
              <w:t>adopté en vertu de cette loi;</w:t>
            </w:r>
          </w:p>
          <w:p w:rsidR="00EA016F" w:rsidRDefault="00EA016F" w:rsidP="00222725">
            <w:pPr>
              <w:contextualSpacing/>
              <w:jc w:val="both"/>
              <w:rPr>
                <w:rFonts w:ascii="Lucida Calligraphy" w:hAnsi="Lucida Calligraphy"/>
                <w:sz w:val="18"/>
                <w:szCs w:val="18"/>
              </w:rPr>
            </w:pPr>
          </w:p>
          <w:p w:rsidR="00EA016F" w:rsidRDefault="00EA016F" w:rsidP="00222725">
            <w:pPr>
              <w:contextualSpacing/>
              <w:jc w:val="both"/>
              <w:rPr>
                <w:rFonts w:ascii="Lucida Calligraphy" w:hAnsi="Lucida Calligraphy"/>
                <w:sz w:val="18"/>
                <w:szCs w:val="18"/>
              </w:rPr>
            </w:pPr>
            <w:r>
              <w:rPr>
                <w:rFonts w:ascii="Lucida Calligraphy" w:hAnsi="Lucida Calligraphy"/>
                <w:sz w:val="18"/>
                <w:szCs w:val="18"/>
              </w:rPr>
              <w:t>° prévenir les gestes d’intimidation, de trafic d’influence ou de corruption;</w:t>
            </w:r>
          </w:p>
          <w:p w:rsidR="00EA016F" w:rsidRDefault="00EA016F" w:rsidP="00222725">
            <w:pPr>
              <w:contextualSpacing/>
              <w:jc w:val="both"/>
              <w:rPr>
                <w:rFonts w:ascii="Lucida Calligraphy" w:hAnsi="Lucida Calligraphy"/>
                <w:sz w:val="18"/>
                <w:szCs w:val="18"/>
              </w:rPr>
            </w:pPr>
          </w:p>
          <w:p w:rsidR="00EA016F" w:rsidRDefault="00EA016F" w:rsidP="00222725">
            <w:pPr>
              <w:contextualSpacing/>
              <w:jc w:val="both"/>
              <w:rPr>
                <w:rFonts w:ascii="Lucida Calligraphy" w:hAnsi="Lucida Calligraphy"/>
                <w:sz w:val="18"/>
                <w:szCs w:val="18"/>
              </w:rPr>
            </w:pPr>
            <w:r>
              <w:rPr>
                <w:rFonts w:ascii="Lucida Calligraphy" w:hAnsi="Lucida Calligraphy"/>
                <w:sz w:val="18"/>
                <w:szCs w:val="18"/>
              </w:rPr>
              <w:t>° prévenir les situations de conflits d’intérêts;</w:t>
            </w:r>
          </w:p>
          <w:p w:rsidR="00F72D06" w:rsidRDefault="00F72D06" w:rsidP="00222725">
            <w:pPr>
              <w:contextualSpacing/>
              <w:jc w:val="both"/>
              <w:rPr>
                <w:rFonts w:ascii="Lucida Calligraphy" w:hAnsi="Lucida Calligraphy"/>
                <w:sz w:val="18"/>
                <w:szCs w:val="18"/>
              </w:rPr>
            </w:pPr>
          </w:p>
          <w:p w:rsidR="00F72D06" w:rsidRDefault="00F72D06" w:rsidP="00222725">
            <w:pPr>
              <w:contextualSpacing/>
              <w:jc w:val="both"/>
              <w:rPr>
                <w:rFonts w:ascii="Lucida Calligraphy" w:hAnsi="Lucida Calligraphy"/>
                <w:sz w:val="18"/>
                <w:szCs w:val="18"/>
              </w:rPr>
            </w:pPr>
            <w:r>
              <w:rPr>
                <w:rFonts w:ascii="Lucida Calligraphy" w:hAnsi="Lucida Calligraphy"/>
                <w:sz w:val="18"/>
                <w:szCs w:val="18"/>
              </w:rPr>
              <w:t>° prévenir toute autre situation susceptible de compromettre l’impartialité et l’objectivité du processus de demande de soumissions et de la gestion du contrat qui en résulte;</w:t>
            </w:r>
          </w:p>
          <w:p w:rsidR="00F72D06" w:rsidRDefault="00F72D06" w:rsidP="00222725">
            <w:pPr>
              <w:contextualSpacing/>
              <w:jc w:val="both"/>
              <w:rPr>
                <w:rFonts w:ascii="Lucida Calligraphy" w:hAnsi="Lucida Calligraphy"/>
                <w:sz w:val="18"/>
                <w:szCs w:val="18"/>
              </w:rPr>
            </w:pPr>
          </w:p>
          <w:p w:rsidR="00F72D06" w:rsidRDefault="00F72D06" w:rsidP="00222725">
            <w:pPr>
              <w:contextualSpacing/>
              <w:jc w:val="both"/>
              <w:rPr>
                <w:rFonts w:ascii="Lucida Calligraphy" w:hAnsi="Lucida Calligraphy"/>
                <w:sz w:val="18"/>
                <w:szCs w:val="18"/>
              </w:rPr>
            </w:pPr>
            <w:r>
              <w:rPr>
                <w:rFonts w:ascii="Lucida Calligraphy" w:hAnsi="Lucida Calligraphy"/>
                <w:sz w:val="18"/>
                <w:szCs w:val="18"/>
              </w:rPr>
              <w:t>° encadrer la prise de toute décision ayant pour effet d’autoriser la modification d’un contrat;</w:t>
            </w:r>
          </w:p>
          <w:p w:rsidR="00F72D06" w:rsidRDefault="00F72D06" w:rsidP="00222725">
            <w:pPr>
              <w:contextualSpacing/>
              <w:jc w:val="both"/>
              <w:rPr>
                <w:rFonts w:ascii="Lucida Calligraphy" w:hAnsi="Lucida Calligraphy"/>
                <w:sz w:val="18"/>
                <w:szCs w:val="18"/>
              </w:rPr>
            </w:pPr>
          </w:p>
          <w:p w:rsidR="00F72D06" w:rsidRPr="00EA016F" w:rsidRDefault="00F72D06" w:rsidP="00222725">
            <w:pPr>
              <w:contextualSpacing/>
              <w:jc w:val="both"/>
              <w:rPr>
                <w:rFonts w:ascii="Lucida Calligraphy" w:hAnsi="Lucida Calligraphy"/>
                <w:sz w:val="18"/>
                <w:szCs w:val="18"/>
              </w:rPr>
            </w:pPr>
            <w:r>
              <w:rPr>
                <w:rFonts w:ascii="Lucida Calligraphy" w:hAnsi="Lucida Calligraphy"/>
                <w:sz w:val="18"/>
                <w:szCs w:val="18"/>
              </w:rPr>
              <w:t>° assurer, dans la mesure du possible et selon les critères et principes prévus au règlement, la rotation des éventuels cocontractants à l’égard des contrats qui comportent une dépense de vingt-cinq-mille-dollars (25,000.00$) ou plus mais de moins de cent-mille-dollars (100,000.00$) et qui peuvent être passés de gré à gré en vertu du règlement.</w:t>
            </w:r>
          </w:p>
        </w:tc>
      </w:tr>
    </w:tbl>
    <w:p w:rsidR="00D67195" w:rsidRDefault="00D67195" w:rsidP="00222725">
      <w:pPr>
        <w:spacing w:line="240" w:lineRule="auto"/>
        <w:contextualSpacing/>
        <w:jc w:val="both"/>
        <w:rPr>
          <w:rFonts w:ascii="Lucida Calligraphy" w:hAnsi="Lucida Calligraphy"/>
          <w:sz w:val="18"/>
          <w:szCs w:val="18"/>
        </w:rPr>
      </w:pPr>
    </w:p>
    <w:p w:rsidR="00967EA5" w:rsidRDefault="00967EA5" w:rsidP="00222725">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RÉSOLUTION NUMÉRO 2018-05-11</w:t>
      </w:r>
    </w:p>
    <w:p w:rsidR="00967EA5" w:rsidRDefault="00967EA5" w:rsidP="00222725">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PRISE D’ACTE DE FAIT-DÉPÔT ET PRÉSENTATION DU PROJET DE RÈGLEMENT NUMÉRO 124, INTITULÉ « RÈGLEMENT NUMÉRO 124 CONCERNANT LE CODE D’ÉTHIQUE ET DE DÉONTOLOGIE APPLICABLE AUX ÉLUS DE LA MUNICIPALITÉ DE SAINTE-FÉLICITÉ EN REMPLACEMENT DU RÈGLEMENT NUMÉRO 119 »</w:t>
      </w:r>
    </w:p>
    <w:p w:rsidR="00967EA5" w:rsidRDefault="00967EA5" w:rsidP="00222725">
      <w:pPr>
        <w:spacing w:line="240" w:lineRule="auto"/>
        <w:contextualSpacing/>
        <w:jc w:val="both"/>
        <w:rPr>
          <w:rFonts w:ascii="Lucida Calligraphy" w:hAnsi="Lucida Calligraphy"/>
          <w:sz w:val="18"/>
          <w:szCs w:val="18"/>
        </w:rPr>
      </w:pPr>
      <w:r>
        <w:rPr>
          <w:rFonts w:ascii="Lucida Calligraphy" w:hAnsi="Lucida Calligraphy"/>
          <w:sz w:val="18"/>
          <w:szCs w:val="18"/>
        </w:rPr>
        <w:t>CONSIDÉRANT QUE Monsieur le maire Andrew Turcotte dépose et présente le projet de règlement numéro 124, intitulé « Règlement numéro 124 concernant le code d’éthique et de déontologie applicable aux élus municipaux de la Municipalité de Sainte-Félicité en remplacement du règlement numéro 119;</w:t>
      </w:r>
    </w:p>
    <w:p w:rsidR="00967EA5" w:rsidRDefault="00967EA5" w:rsidP="00222725">
      <w:pPr>
        <w:spacing w:line="240" w:lineRule="auto"/>
        <w:contextualSpacing/>
        <w:jc w:val="both"/>
        <w:rPr>
          <w:rFonts w:ascii="Lucida Calligraphy" w:hAnsi="Lucida Calligraphy"/>
          <w:sz w:val="18"/>
          <w:szCs w:val="18"/>
        </w:rPr>
      </w:pPr>
    </w:p>
    <w:p w:rsidR="00967EA5" w:rsidRDefault="00967EA5" w:rsidP="00222725">
      <w:pPr>
        <w:spacing w:line="240" w:lineRule="auto"/>
        <w:contextualSpacing/>
        <w:jc w:val="both"/>
        <w:rPr>
          <w:rFonts w:ascii="Lucida Calligraphy" w:hAnsi="Lucida Calligraphy"/>
          <w:sz w:val="18"/>
          <w:szCs w:val="18"/>
        </w:rPr>
      </w:pPr>
      <w:r>
        <w:rPr>
          <w:rFonts w:ascii="Lucida Calligraphy" w:hAnsi="Lucida Calligraphy"/>
          <w:sz w:val="18"/>
          <w:szCs w:val="18"/>
        </w:rPr>
        <w:t>EN CONSÉQUENCE, il est proposé par Madame Diane Marceau</w:t>
      </w:r>
      <w:r w:rsidR="008D640B">
        <w:rPr>
          <w:rFonts w:ascii="Lucida Calligraphy" w:hAnsi="Lucida Calligraphy"/>
          <w:sz w:val="18"/>
          <w:szCs w:val="18"/>
        </w:rPr>
        <w:t xml:space="preserve"> et résolu à l’unanimité des conseillers :</w:t>
      </w:r>
    </w:p>
    <w:p w:rsidR="008D640B" w:rsidRDefault="008D640B" w:rsidP="00222725">
      <w:pPr>
        <w:spacing w:line="240" w:lineRule="auto"/>
        <w:contextualSpacing/>
        <w:jc w:val="both"/>
        <w:rPr>
          <w:rFonts w:ascii="Lucida Calligraphy" w:hAnsi="Lucida Calligraphy"/>
          <w:sz w:val="18"/>
          <w:szCs w:val="18"/>
        </w:rPr>
      </w:pPr>
    </w:p>
    <w:p w:rsidR="008D640B" w:rsidRPr="00967EA5" w:rsidRDefault="008D640B" w:rsidP="00222725">
      <w:pPr>
        <w:spacing w:line="240" w:lineRule="auto"/>
        <w:contextualSpacing/>
        <w:jc w:val="both"/>
        <w:rPr>
          <w:rFonts w:ascii="Lucida Calligraphy" w:hAnsi="Lucida Calligraphy"/>
          <w:sz w:val="18"/>
          <w:szCs w:val="18"/>
        </w:rPr>
      </w:pPr>
      <w:r>
        <w:rPr>
          <w:rFonts w:ascii="Lucida Calligraphy" w:hAnsi="Lucida Calligraphy"/>
          <w:sz w:val="18"/>
          <w:szCs w:val="18"/>
        </w:rPr>
        <w:t xml:space="preserve">DE prendre acte de fait du dépôt et de la présentation du projet de Règlement numéro 124, intitulé « Règlement numéro 124 concernant le code d’éthique et de déontologie applicable aux élus municipaux de la </w:t>
      </w:r>
      <w:r>
        <w:rPr>
          <w:rFonts w:ascii="Lucida Calligraphy" w:hAnsi="Lucida Calligraphy"/>
          <w:sz w:val="18"/>
          <w:szCs w:val="18"/>
        </w:rPr>
        <w:lastRenderedPageBreak/>
        <w:t>Municipalité de Sainte-Félicité en remplacement du règlement numéro 119.</w:t>
      </w:r>
    </w:p>
    <w:p w:rsidR="00967EA5" w:rsidRDefault="00967EA5" w:rsidP="00222725">
      <w:pPr>
        <w:spacing w:line="240" w:lineRule="auto"/>
        <w:contextualSpacing/>
        <w:jc w:val="both"/>
        <w:rPr>
          <w:rFonts w:ascii="Lucida Calligraphy" w:hAnsi="Lucida Calligraphy"/>
          <w:b/>
          <w:sz w:val="18"/>
          <w:szCs w:val="18"/>
          <w:u w:val="single"/>
        </w:rPr>
      </w:pPr>
    </w:p>
    <w:tbl>
      <w:tblPr>
        <w:tblStyle w:val="Grilledutableau"/>
        <w:tblW w:w="0" w:type="auto"/>
        <w:tblLook w:val="04A0"/>
      </w:tblPr>
      <w:tblGrid>
        <w:gridCol w:w="7166"/>
      </w:tblGrid>
      <w:tr w:rsidR="004B7AB0" w:rsidTr="004B7AB0">
        <w:tc>
          <w:tcPr>
            <w:tcW w:w="7166" w:type="dxa"/>
          </w:tcPr>
          <w:p w:rsidR="004B7AB0" w:rsidRDefault="004B7AB0" w:rsidP="00222725">
            <w:pPr>
              <w:contextualSpacing/>
              <w:jc w:val="both"/>
              <w:rPr>
                <w:rFonts w:ascii="Lucida Calligraphy" w:hAnsi="Lucida Calligraphy"/>
                <w:b/>
                <w:sz w:val="18"/>
                <w:szCs w:val="18"/>
              </w:rPr>
            </w:pPr>
            <w:r>
              <w:rPr>
                <w:rFonts w:ascii="Lucida Calligraphy" w:hAnsi="Lucida Calligraphy"/>
                <w:b/>
                <w:sz w:val="18"/>
                <w:szCs w:val="18"/>
              </w:rPr>
              <w:t>AVIS DE MOTION-RÈGLEMENT NUMÉRO 124, INTITULÉ « RÈGLEMENT NUMÉRO 124 CONCERNANT LE CODE D’ÉTHIQUE ET DE DÉONTOLOGIE APPLICABLE AUX ÉLUS MUNICIPAUX DE LA MUNICIPALITÉ DE SAINTE-FÉLICITÉ EN REMPLACEMENT DU RÈGLEMENT NUMÉRO 119 »</w:t>
            </w:r>
          </w:p>
          <w:p w:rsidR="004B7AB0" w:rsidRDefault="004B7AB0" w:rsidP="00222725">
            <w:pPr>
              <w:contextualSpacing/>
              <w:jc w:val="both"/>
              <w:rPr>
                <w:rFonts w:ascii="Lucida Calligraphy" w:hAnsi="Lucida Calligraphy"/>
                <w:sz w:val="18"/>
                <w:szCs w:val="18"/>
              </w:rPr>
            </w:pPr>
            <w:r>
              <w:rPr>
                <w:rFonts w:ascii="Lucida Calligraphy" w:hAnsi="Lucida Calligraphy"/>
                <w:sz w:val="18"/>
                <w:szCs w:val="18"/>
              </w:rPr>
              <w:t xml:space="preserve">Monsieur le conseiller Bernard </w:t>
            </w:r>
            <w:proofErr w:type="spellStart"/>
            <w:r>
              <w:rPr>
                <w:rFonts w:ascii="Lucida Calligraphy" w:hAnsi="Lucida Calligraphy"/>
                <w:sz w:val="18"/>
                <w:szCs w:val="18"/>
              </w:rPr>
              <w:t>Harrisson</w:t>
            </w:r>
            <w:proofErr w:type="spellEnd"/>
            <w:r>
              <w:rPr>
                <w:rFonts w:ascii="Lucida Calligraphy" w:hAnsi="Lucida Calligraphy"/>
                <w:sz w:val="18"/>
                <w:szCs w:val="18"/>
              </w:rPr>
              <w:t xml:space="preserve"> donne avis de motion qu’il sera présenté pour adoption, à une prochaine séance du Conseil municipal de la Municipalité de Sainte-Félicité, le Règlement numéro 124, intitulé « Règlement numéro 124 concernant le code d’éthique et de déontologie applicable aux élus municipaux de la Municipalité de Sainte-Félicité en remplacement du règlement numéro 119 »</w:t>
            </w:r>
            <w:r w:rsidR="00657EA6">
              <w:rPr>
                <w:rFonts w:ascii="Lucida Calligraphy" w:hAnsi="Lucida Calligraphy"/>
                <w:sz w:val="18"/>
                <w:szCs w:val="18"/>
              </w:rPr>
              <w:t>.</w:t>
            </w:r>
          </w:p>
          <w:p w:rsidR="00657EA6" w:rsidRDefault="00657EA6" w:rsidP="00222725">
            <w:pPr>
              <w:contextualSpacing/>
              <w:jc w:val="both"/>
              <w:rPr>
                <w:rFonts w:ascii="Lucida Calligraphy" w:hAnsi="Lucida Calligraphy"/>
                <w:sz w:val="18"/>
                <w:szCs w:val="18"/>
              </w:rPr>
            </w:pPr>
          </w:p>
          <w:p w:rsidR="00657EA6" w:rsidRDefault="00657EA6" w:rsidP="00222725">
            <w:pPr>
              <w:contextualSpacing/>
              <w:jc w:val="both"/>
              <w:rPr>
                <w:rFonts w:ascii="Lucida Calligraphy" w:hAnsi="Lucida Calligraphy"/>
                <w:sz w:val="18"/>
                <w:szCs w:val="18"/>
              </w:rPr>
            </w:pPr>
            <w:r>
              <w:rPr>
                <w:rFonts w:ascii="Lucida Calligraphy" w:hAnsi="Lucida Calligraphy"/>
                <w:sz w:val="18"/>
                <w:szCs w:val="18"/>
              </w:rPr>
              <w:t>Le règlement a pour objet :</w:t>
            </w:r>
          </w:p>
          <w:p w:rsidR="00657EA6" w:rsidRDefault="00657EA6" w:rsidP="00222725">
            <w:pPr>
              <w:contextualSpacing/>
              <w:jc w:val="both"/>
              <w:rPr>
                <w:rFonts w:ascii="Lucida Calligraphy" w:hAnsi="Lucida Calligraphy"/>
                <w:sz w:val="18"/>
                <w:szCs w:val="18"/>
              </w:rPr>
            </w:pPr>
          </w:p>
          <w:p w:rsidR="00657EA6" w:rsidRDefault="00657EA6" w:rsidP="00222725">
            <w:pPr>
              <w:contextualSpacing/>
              <w:jc w:val="both"/>
              <w:rPr>
                <w:rFonts w:ascii="Lucida Calligraphy" w:hAnsi="Lucida Calligraphy"/>
                <w:sz w:val="18"/>
                <w:szCs w:val="18"/>
              </w:rPr>
            </w:pPr>
            <w:r>
              <w:rPr>
                <w:rFonts w:ascii="Lucida Calligraphy" w:hAnsi="Lucida Calligraphy"/>
                <w:sz w:val="18"/>
                <w:szCs w:val="18"/>
              </w:rPr>
              <w:t>° d’accorder la priorité aux valeurs qui fondent les décisions d’un membre du Conseil de la Municipalité et contribuer à une meilleure compréhension des valeurs de la Municipalité;</w:t>
            </w:r>
          </w:p>
          <w:p w:rsidR="00657EA6" w:rsidRDefault="00657EA6" w:rsidP="00222725">
            <w:pPr>
              <w:contextualSpacing/>
              <w:jc w:val="both"/>
              <w:rPr>
                <w:rFonts w:ascii="Lucida Calligraphy" w:hAnsi="Lucida Calligraphy"/>
                <w:sz w:val="18"/>
                <w:szCs w:val="18"/>
              </w:rPr>
            </w:pPr>
          </w:p>
          <w:p w:rsidR="00657EA6" w:rsidRDefault="00657EA6" w:rsidP="00222725">
            <w:pPr>
              <w:contextualSpacing/>
              <w:jc w:val="both"/>
              <w:rPr>
                <w:rFonts w:ascii="Lucida Calligraphy" w:hAnsi="Lucida Calligraphy"/>
                <w:sz w:val="18"/>
                <w:szCs w:val="18"/>
              </w:rPr>
            </w:pPr>
            <w:r>
              <w:rPr>
                <w:rFonts w:ascii="Lucida Calligraphy" w:hAnsi="Lucida Calligraphy"/>
                <w:sz w:val="18"/>
                <w:szCs w:val="18"/>
              </w:rPr>
              <w:t>° d’instaurer des normes de comportement qui favorisent l’intégration de ces valeurs dans le processus de prise de décision des élus et, de façon générale, dans leur conduite à ce titre;</w:t>
            </w:r>
          </w:p>
          <w:p w:rsidR="00657EA6" w:rsidRDefault="00657EA6" w:rsidP="00222725">
            <w:pPr>
              <w:contextualSpacing/>
              <w:jc w:val="both"/>
              <w:rPr>
                <w:rFonts w:ascii="Lucida Calligraphy" w:hAnsi="Lucida Calligraphy"/>
                <w:sz w:val="18"/>
                <w:szCs w:val="18"/>
              </w:rPr>
            </w:pPr>
          </w:p>
          <w:p w:rsidR="00657EA6" w:rsidRDefault="00657EA6" w:rsidP="00222725">
            <w:pPr>
              <w:contextualSpacing/>
              <w:jc w:val="both"/>
              <w:rPr>
                <w:rFonts w:ascii="Lucida Calligraphy" w:hAnsi="Lucida Calligraphy"/>
                <w:sz w:val="18"/>
                <w:szCs w:val="18"/>
              </w:rPr>
            </w:pPr>
            <w:r>
              <w:rPr>
                <w:rFonts w:ascii="Lucida Calligraphy" w:hAnsi="Lucida Calligraphy"/>
                <w:sz w:val="18"/>
                <w:szCs w:val="18"/>
              </w:rPr>
              <w:t>° de prévenir les conflits éthiques et s’il en survient, aider à les résoudre efficacement et avec discernement;</w:t>
            </w:r>
          </w:p>
          <w:p w:rsidR="00657EA6" w:rsidRDefault="00657EA6" w:rsidP="00222725">
            <w:pPr>
              <w:contextualSpacing/>
              <w:jc w:val="both"/>
              <w:rPr>
                <w:rFonts w:ascii="Lucida Calligraphy" w:hAnsi="Lucida Calligraphy"/>
                <w:sz w:val="18"/>
                <w:szCs w:val="18"/>
              </w:rPr>
            </w:pPr>
          </w:p>
          <w:p w:rsidR="00657EA6" w:rsidRPr="004B7AB0" w:rsidRDefault="00657EA6" w:rsidP="00222725">
            <w:pPr>
              <w:contextualSpacing/>
              <w:jc w:val="both"/>
              <w:rPr>
                <w:rFonts w:ascii="Lucida Calligraphy" w:hAnsi="Lucida Calligraphy"/>
                <w:sz w:val="18"/>
                <w:szCs w:val="18"/>
              </w:rPr>
            </w:pPr>
            <w:r>
              <w:rPr>
                <w:rFonts w:ascii="Lucida Calligraphy" w:hAnsi="Lucida Calligraphy"/>
                <w:sz w:val="18"/>
                <w:szCs w:val="18"/>
              </w:rPr>
              <w:t>° d’assurer l’application des mesures de contrôle aux manquements déontologiques.</w:t>
            </w:r>
          </w:p>
        </w:tc>
      </w:tr>
    </w:tbl>
    <w:p w:rsidR="004B7AB0" w:rsidRDefault="004B7AB0" w:rsidP="00222725">
      <w:pPr>
        <w:spacing w:line="240" w:lineRule="auto"/>
        <w:contextualSpacing/>
        <w:jc w:val="both"/>
        <w:rPr>
          <w:rFonts w:ascii="Lucida Calligraphy" w:hAnsi="Lucida Calligraphy"/>
          <w:sz w:val="18"/>
          <w:szCs w:val="18"/>
        </w:rPr>
      </w:pPr>
    </w:p>
    <w:p w:rsidR="00726A18" w:rsidRDefault="00726A18" w:rsidP="00222725">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RÉSOLUTION NUMÉRO 2018-05-12</w:t>
      </w:r>
    </w:p>
    <w:p w:rsidR="00726A18" w:rsidRDefault="00726A18" w:rsidP="00222725">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DEMANDE DE DÉROGATION MINEURE NUMÉRO 2017-23003-121 BOULEVARD TREMBLAY-MONSIEUR ÉRIC TREMBLAY</w:t>
      </w:r>
    </w:p>
    <w:p w:rsidR="00726A18" w:rsidRDefault="00A51AA6" w:rsidP="00222725">
      <w:pPr>
        <w:spacing w:line="240" w:lineRule="auto"/>
        <w:contextualSpacing/>
        <w:jc w:val="both"/>
        <w:rPr>
          <w:rFonts w:ascii="Lucida Calligraphy" w:hAnsi="Lucida Calligraphy"/>
          <w:sz w:val="18"/>
          <w:szCs w:val="18"/>
        </w:rPr>
      </w:pPr>
      <w:r>
        <w:rPr>
          <w:rFonts w:ascii="Lucida Calligraphy" w:hAnsi="Lucida Calligraphy"/>
          <w:sz w:val="18"/>
          <w:szCs w:val="18"/>
        </w:rPr>
        <w:t>CONSIDÉRANT la demande formulée par Monsieur Éric Tremblay pour une dérogation aux dispositions du règlement d’urbanisme en regard de l’immeuble situé au 121 Boulevard Tremblay (Lots : 5889844, 5889843);</w:t>
      </w:r>
    </w:p>
    <w:p w:rsidR="00A51AA6" w:rsidRDefault="00A51AA6" w:rsidP="00222725">
      <w:pPr>
        <w:spacing w:line="240" w:lineRule="auto"/>
        <w:contextualSpacing/>
        <w:jc w:val="both"/>
        <w:rPr>
          <w:rFonts w:ascii="Lucida Calligraphy" w:hAnsi="Lucida Calligraphy"/>
          <w:sz w:val="18"/>
          <w:szCs w:val="18"/>
        </w:rPr>
      </w:pPr>
    </w:p>
    <w:p w:rsidR="00A51AA6" w:rsidRDefault="00A51AA6" w:rsidP="00222725">
      <w:pPr>
        <w:spacing w:line="240" w:lineRule="auto"/>
        <w:contextualSpacing/>
        <w:jc w:val="both"/>
        <w:rPr>
          <w:rFonts w:ascii="Lucida Calligraphy" w:hAnsi="Lucida Calligraphy"/>
          <w:sz w:val="18"/>
          <w:szCs w:val="18"/>
        </w:rPr>
      </w:pPr>
      <w:r>
        <w:rPr>
          <w:rFonts w:ascii="Lucida Calligraphy" w:hAnsi="Lucida Calligraphy"/>
          <w:sz w:val="18"/>
          <w:szCs w:val="18"/>
        </w:rPr>
        <w:t>CONSIDÉRANT QU’un avis a été publié conformément à la Loi, le 11 avril 2018, invitant tout intéressé à se faire entendre relativement à ladite dérogation mineure;</w:t>
      </w:r>
    </w:p>
    <w:p w:rsidR="00A51AA6" w:rsidRDefault="00A51AA6" w:rsidP="00222725">
      <w:pPr>
        <w:spacing w:line="240" w:lineRule="auto"/>
        <w:contextualSpacing/>
        <w:jc w:val="both"/>
        <w:rPr>
          <w:rFonts w:ascii="Lucida Calligraphy" w:hAnsi="Lucida Calligraphy"/>
          <w:sz w:val="18"/>
          <w:szCs w:val="18"/>
        </w:rPr>
      </w:pPr>
    </w:p>
    <w:p w:rsidR="00A51AA6" w:rsidRDefault="00A51AA6" w:rsidP="00222725">
      <w:pPr>
        <w:spacing w:line="240" w:lineRule="auto"/>
        <w:contextualSpacing/>
        <w:jc w:val="both"/>
        <w:rPr>
          <w:rFonts w:ascii="Lucida Calligraphy" w:hAnsi="Lucida Calligraphy"/>
          <w:sz w:val="18"/>
          <w:szCs w:val="18"/>
        </w:rPr>
      </w:pPr>
      <w:r>
        <w:rPr>
          <w:rFonts w:ascii="Lucida Calligraphy" w:hAnsi="Lucida Calligraphy"/>
          <w:sz w:val="18"/>
          <w:szCs w:val="18"/>
        </w:rPr>
        <w:t>EN CONSÉQUENCE, il est proposé par Monsieur Éric Normand et résolu à l’unanimité que le Conseil municipal de la Municipalité de Sainte-Félicité autorise la dérogation mineure visant à :</w:t>
      </w:r>
    </w:p>
    <w:p w:rsidR="00A51AA6" w:rsidRDefault="00A51AA6" w:rsidP="00222725">
      <w:pPr>
        <w:spacing w:line="240" w:lineRule="auto"/>
        <w:contextualSpacing/>
        <w:jc w:val="both"/>
        <w:rPr>
          <w:rFonts w:ascii="Lucida Calligraphy" w:hAnsi="Lucida Calligraphy"/>
          <w:sz w:val="18"/>
          <w:szCs w:val="18"/>
        </w:rPr>
      </w:pPr>
    </w:p>
    <w:p w:rsidR="00A51AA6" w:rsidRDefault="00A51AA6" w:rsidP="00222725">
      <w:pPr>
        <w:spacing w:line="240" w:lineRule="auto"/>
        <w:contextualSpacing/>
        <w:jc w:val="both"/>
        <w:rPr>
          <w:rFonts w:ascii="Lucida Calligraphy" w:hAnsi="Lucida Calligraphy"/>
          <w:sz w:val="18"/>
          <w:szCs w:val="18"/>
        </w:rPr>
      </w:pPr>
      <w:r>
        <w:rPr>
          <w:rFonts w:ascii="Lucida Calligraphy" w:hAnsi="Lucida Calligraphy"/>
          <w:sz w:val="18"/>
          <w:szCs w:val="18"/>
        </w:rPr>
        <w:t>1° Permettre une marge de recul allant de 5.2 mètres à 5.05 mètres au lieu du minimum requis au règlement de 6.0 mètres.  Cette demande vise à régulariser l’implantation du bâtiment existant qui devait être implanté à un minimum de 6.0 mètres lors de la construction.</w:t>
      </w:r>
    </w:p>
    <w:p w:rsidR="00A51AA6" w:rsidRDefault="00A51AA6" w:rsidP="00222725">
      <w:pPr>
        <w:spacing w:line="240" w:lineRule="auto"/>
        <w:contextualSpacing/>
        <w:jc w:val="both"/>
        <w:rPr>
          <w:rFonts w:ascii="Lucida Calligraphy" w:hAnsi="Lucida Calligraphy"/>
          <w:sz w:val="18"/>
          <w:szCs w:val="18"/>
        </w:rPr>
      </w:pPr>
    </w:p>
    <w:p w:rsidR="00A51AA6" w:rsidRDefault="00A51AA6" w:rsidP="00222725">
      <w:pPr>
        <w:spacing w:line="240" w:lineRule="auto"/>
        <w:contextualSpacing/>
        <w:jc w:val="both"/>
        <w:rPr>
          <w:rFonts w:ascii="Lucida Calligraphy" w:hAnsi="Lucida Calligraphy"/>
          <w:sz w:val="18"/>
          <w:szCs w:val="18"/>
        </w:rPr>
      </w:pPr>
      <w:r>
        <w:rPr>
          <w:rFonts w:ascii="Lucida Calligraphy" w:hAnsi="Lucida Calligraphy"/>
          <w:sz w:val="18"/>
          <w:szCs w:val="18"/>
        </w:rPr>
        <w:t>2° Permettre une marge de recul de 4.8 mètres au lieu du minimum requis au règlement de 6.0 mètres pour faire un agrandissement au bâtiment.</w:t>
      </w:r>
    </w:p>
    <w:p w:rsidR="00A95C18" w:rsidRDefault="00A95C18" w:rsidP="00222725">
      <w:pPr>
        <w:spacing w:line="240" w:lineRule="auto"/>
        <w:contextualSpacing/>
        <w:jc w:val="both"/>
        <w:rPr>
          <w:rFonts w:ascii="Lucida Calligraphy" w:hAnsi="Lucida Calligraphy"/>
          <w:sz w:val="18"/>
          <w:szCs w:val="18"/>
        </w:rPr>
      </w:pPr>
    </w:p>
    <w:p w:rsidR="00A95C18" w:rsidRDefault="00A95C18" w:rsidP="00222725">
      <w:pPr>
        <w:spacing w:line="240" w:lineRule="auto"/>
        <w:contextualSpacing/>
        <w:jc w:val="both"/>
        <w:rPr>
          <w:rFonts w:ascii="Lucida Calligraphy" w:hAnsi="Lucida Calligraphy"/>
          <w:sz w:val="18"/>
          <w:szCs w:val="18"/>
        </w:rPr>
      </w:pPr>
      <w:r>
        <w:rPr>
          <w:rFonts w:ascii="Lucida Calligraphy" w:hAnsi="Lucida Calligraphy"/>
          <w:sz w:val="18"/>
          <w:szCs w:val="18"/>
        </w:rPr>
        <w:t>3° Exempter l’aménagement d’une zone tampon sur le terrain tel que requis à la norme spéciale concernant les usages industriels et commerciaux à contraintes.</w:t>
      </w:r>
    </w:p>
    <w:p w:rsidR="00A95C18" w:rsidRDefault="00A95C18" w:rsidP="00222725">
      <w:pPr>
        <w:spacing w:line="240" w:lineRule="auto"/>
        <w:contextualSpacing/>
        <w:jc w:val="both"/>
        <w:rPr>
          <w:rFonts w:ascii="Lucida Calligraphy" w:hAnsi="Lucida Calligraphy"/>
          <w:sz w:val="18"/>
          <w:szCs w:val="18"/>
        </w:rPr>
      </w:pPr>
    </w:p>
    <w:p w:rsidR="00A95C18" w:rsidRDefault="00A95C18" w:rsidP="00222725">
      <w:pPr>
        <w:spacing w:line="240" w:lineRule="auto"/>
        <w:contextualSpacing/>
        <w:jc w:val="both"/>
        <w:rPr>
          <w:rFonts w:ascii="Lucida Calligraphy" w:hAnsi="Lucida Calligraphy"/>
          <w:sz w:val="18"/>
          <w:szCs w:val="18"/>
        </w:rPr>
      </w:pPr>
      <w:r>
        <w:rPr>
          <w:rFonts w:ascii="Lucida Calligraphy" w:hAnsi="Lucida Calligraphy"/>
          <w:sz w:val="18"/>
          <w:szCs w:val="18"/>
        </w:rPr>
        <w:t>Le propriétaire devra respecter les normes précisées sur le permis qui sera émis.</w:t>
      </w:r>
    </w:p>
    <w:p w:rsidR="00A95C18" w:rsidRDefault="00A95C18" w:rsidP="00222725">
      <w:pPr>
        <w:spacing w:line="240" w:lineRule="auto"/>
        <w:contextualSpacing/>
        <w:jc w:val="both"/>
        <w:rPr>
          <w:rFonts w:ascii="Lucida Calligraphy" w:hAnsi="Lucida Calligraphy"/>
          <w:sz w:val="18"/>
          <w:szCs w:val="18"/>
        </w:rPr>
      </w:pPr>
    </w:p>
    <w:p w:rsidR="00A95C18" w:rsidRDefault="00A95C18" w:rsidP="00222725">
      <w:pPr>
        <w:spacing w:line="240" w:lineRule="auto"/>
        <w:contextualSpacing/>
        <w:jc w:val="both"/>
        <w:rPr>
          <w:rFonts w:ascii="Lucida Calligraphy" w:hAnsi="Lucida Calligraphy"/>
          <w:sz w:val="18"/>
          <w:szCs w:val="18"/>
        </w:rPr>
      </w:pPr>
    </w:p>
    <w:p w:rsidR="00526D65" w:rsidRDefault="00526D65" w:rsidP="00222725">
      <w:pPr>
        <w:spacing w:line="240" w:lineRule="auto"/>
        <w:contextualSpacing/>
        <w:jc w:val="both"/>
        <w:rPr>
          <w:rFonts w:ascii="Lucida Calligraphy" w:hAnsi="Lucida Calligraphy"/>
          <w:sz w:val="18"/>
          <w:szCs w:val="18"/>
        </w:rPr>
      </w:pPr>
    </w:p>
    <w:p w:rsidR="00526D65" w:rsidRDefault="00526D65" w:rsidP="00222725">
      <w:pPr>
        <w:spacing w:line="240" w:lineRule="auto"/>
        <w:contextualSpacing/>
        <w:jc w:val="both"/>
        <w:rPr>
          <w:rFonts w:ascii="Lucida Calligraphy" w:hAnsi="Lucida Calligraphy"/>
          <w:sz w:val="18"/>
          <w:szCs w:val="18"/>
        </w:rPr>
      </w:pPr>
    </w:p>
    <w:p w:rsidR="00526D65" w:rsidRDefault="00526D65" w:rsidP="00222725">
      <w:pPr>
        <w:spacing w:line="240" w:lineRule="auto"/>
        <w:contextualSpacing/>
        <w:jc w:val="both"/>
        <w:rPr>
          <w:rFonts w:ascii="Lucida Calligraphy" w:hAnsi="Lucida Calligraphy"/>
          <w:sz w:val="18"/>
          <w:szCs w:val="18"/>
        </w:rPr>
      </w:pPr>
    </w:p>
    <w:p w:rsidR="00526D65" w:rsidRDefault="00526D65" w:rsidP="00222725">
      <w:pPr>
        <w:spacing w:line="240" w:lineRule="auto"/>
        <w:contextualSpacing/>
        <w:jc w:val="both"/>
        <w:rPr>
          <w:rFonts w:ascii="Lucida Calligraphy" w:hAnsi="Lucida Calligraphy"/>
          <w:sz w:val="18"/>
          <w:szCs w:val="18"/>
        </w:rPr>
      </w:pPr>
    </w:p>
    <w:p w:rsidR="00526D65" w:rsidRDefault="00C63208" w:rsidP="00222725">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lastRenderedPageBreak/>
        <w:t>RÉSOLUTION NUMÉRO 2018-05-13</w:t>
      </w:r>
    </w:p>
    <w:p w:rsidR="00C63208" w:rsidRDefault="00C63208" w:rsidP="00222725">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DEMANDE DE DÉROGATION MINEURE NUMÉRO 2018-23001-MONSIEUR BRYAN MURRAY</w:t>
      </w:r>
    </w:p>
    <w:p w:rsidR="00C63208" w:rsidRDefault="00C63208" w:rsidP="00222725">
      <w:pPr>
        <w:spacing w:line="240" w:lineRule="auto"/>
        <w:contextualSpacing/>
        <w:jc w:val="both"/>
        <w:rPr>
          <w:rFonts w:ascii="Lucida Calligraphy" w:hAnsi="Lucida Calligraphy"/>
          <w:sz w:val="18"/>
          <w:szCs w:val="18"/>
        </w:rPr>
      </w:pPr>
      <w:r>
        <w:rPr>
          <w:rFonts w:ascii="Lucida Calligraphy" w:hAnsi="Lucida Calligraphy"/>
          <w:sz w:val="18"/>
          <w:szCs w:val="18"/>
        </w:rPr>
        <w:t>CONSIDÉRANT la demande formulée par Monsieur Bryan Murray pour une dérogation aux dispositions du règlement d’urbanisme en regard de l’immeuble situé au 25, 2</w:t>
      </w:r>
      <w:r w:rsidRPr="00C63208">
        <w:rPr>
          <w:rFonts w:ascii="Lucida Calligraphy" w:hAnsi="Lucida Calligraphy"/>
          <w:sz w:val="18"/>
          <w:szCs w:val="18"/>
          <w:vertAlign w:val="superscript"/>
        </w:rPr>
        <w:t>e</w:t>
      </w:r>
      <w:r>
        <w:rPr>
          <w:rFonts w:ascii="Lucida Calligraphy" w:hAnsi="Lucida Calligraphy"/>
          <w:sz w:val="18"/>
          <w:szCs w:val="18"/>
        </w:rPr>
        <w:t xml:space="preserve"> Rang Normand (Lot : 3169307);</w:t>
      </w:r>
    </w:p>
    <w:p w:rsidR="00C63208" w:rsidRDefault="00C63208" w:rsidP="00222725">
      <w:pPr>
        <w:spacing w:line="240" w:lineRule="auto"/>
        <w:contextualSpacing/>
        <w:jc w:val="both"/>
        <w:rPr>
          <w:rFonts w:ascii="Lucida Calligraphy" w:hAnsi="Lucida Calligraphy"/>
          <w:sz w:val="18"/>
          <w:szCs w:val="18"/>
        </w:rPr>
      </w:pPr>
    </w:p>
    <w:p w:rsidR="00C63208" w:rsidRDefault="00B40F1F" w:rsidP="00222725">
      <w:pPr>
        <w:spacing w:line="240" w:lineRule="auto"/>
        <w:contextualSpacing/>
        <w:jc w:val="both"/>
        <w:rPr>
          <w:rFonts w:ascii="Lucida Calligraphy" w:hAnsi="Lucida Calligraphy"/>
          <w:sz w:val="18"/>
          <w:szCs w:val="18"/>
        </w:rPr>
      </w:pPr>
      <w:r>
        <w:rPr>
          <w:rFonts w:ascii="Lucida Calligraphy" w:hAnsi="Lucida Calligraphy"/>
          <w:sz w:val="18"/>
          <w:szCs w:val="18"/>
        </w:rPr>
        <w:t>CONSIDÉRANT QU’un avis a été publié conformément à la Loi, le 11 avril 2018, invitant tout intéressé à se faire entendre relativement à ladite dérogation mineure;</w:t>
      </w:r>
    </w:p>
    <w:p w:rsidR="00B40F1F" w:rsidRDefault="00B40F1F" w:rsidP="00222725">
      <w:pPr>
        <w:spacing w:line="240" w:lineRule="auto"/>
        <w:contextualSpacing/>
        <w:jc w:val="both"/>
        <w:rPr>
          <w:rFonts w:ascii="Lucida Calligraphy" w:hAnsi="Lucida Calligraphy"/>
          <w:sz w:val="18"/>
          <w:szCs w:val="18"/>
        </w:rPr>
      </w:pPr>
    </w:p>
    <w:p w:rsidR="00B40F1F" w:rsidRDefault="00B40F1F" w:rsidP="00222725">
      <w:pPr>
        <w:spacing w:line="240" w:lineRule="auto"/>
        <w:contextualSpacing/>
        <w:jc w:val="both"/>
        <w:rPr>
          <w:rFonts w:ascii="Lucida Calligraphy" w:hAnsi="Lucida Calligraphy"/>
          <w:sz w:val="18"/>
          <w:szCs w:val="18"/>
        </w:rPr>
      </w:pPr>
      <w:r>
        <w:rPr>
          <w:rFonts w:ascii="Lucida Calligraphy" w:hAnsi="Lucida Calligraphy"/>
          <w:sz w:val="18"/>
          <w:szCs w:val="18"/>
        </w:rPr>
        <w:t xml:space="preserve">EN CONSÉQUENCE, il est proposé par Monsieur Bernard </w:t>
      </w:r>
      <w:proofErr w:type="spellStart"/>
      <w:r>
        <w:rPr>
          <w:rFonts w:ascii="Lucida Calligraphy" w:hAnsi="Lucida Calligraphy"/>
          <w:sz w:val="18"/>
          <w:szCs w:val="18"/>
        </w:rPr>
        <w:t>Harrisson</w:t>
      </w:r>
      <w:proofErr w:type="spellEnd"/>
      <w:r>
        <w:rPr>
          <w:rFonts w:ascii="Lucida Calligraphy" w:hAnsi="Lucida Calligraphy"/>
          <w:sz w:val="18"/>
          <w:szCs w:val="18"/>
        </w:rPr>
        <w:t xml:space="preserve"> et résolu à l’unanimité des conseillers que le Conseil municipal de la Municipalité de Sainte-Félicité autorise la dérogation mineure portant le numéro 2018-23001 visant à :</w:t>
      </w:r>
    </w:p>
    <w:p w:rsidR="00B40F1F" w:rsidRDefault="00B40F1F" w:rsidP="00222725">
      <w:pPr>
        <w:spacing w:line="240" w:lineRule="auto"/>
        <w:contextualSpacing/>
        <w:jc w:val="both"/>
        <w:rPr>
          <w:rFonts w:ascii="Lucida Calligraphy" w:hAnsi="Lucida Calligraphy"/>
          <w:sz w:val="18"/>
          <w:szCs w:val="18"/>
        </w:rPr>
      </w:pPr>
    </w:p>
    <w:p w:rsidR="00B40F1F" w:rsidRDefault="00B40F1F" w:rsidP="00222725">
      <w:pPr>
        <w:spacing w:line="240" w:lineRule="auto"/>
        <w:contextualSpacing/>
        <w:jc w:val="both"/>
        <w:rPr>
          <w:rFonts w:ascii="Lucida Calligraphy" w:hAnsi="Lucida Calligraphy"/>
          <w:sz w:val="18"/>
          <w:szCs w:val="18"/>
        </w:rPr>
      </w:pPr>
      <w:r>
        <w:rPr>
          <w:rFonts w:ascii="Lucida Calligraphy" w:hAnsi="Lucida Calligraphy"/>
          <w:sz w:val="18"/>
          <w:szCs w:val="18"/>
        </w:rPr>
        <w:t>° Permettre un empiétement variant de 1.0 mètre à 2.25 mètres dans la bande riveraine de 10 mètres minimum pour la construction d’une galerie.</w:t>
      </w:r>
    </w:p>
    <w:p w:rsidR="00B40F1F" w:rsidRDefault="00B40F1F" w:rsidP="00222725">
      <w:pPr>
        <w:spacing w:line="240" w:lineRule="auto"/>
        <w:contextualSpacing/>
        <w:jc w:val="both"/>
        <w:rPr>
          <w:rFonts w:ascii="Lucida Calligraphy" w:hAnsi="Lucida Calligraphy"/>
          <w:sz w:val="18"/>
          <w:szCs w:val="18"/>
        </w:rPr>
      </w:pPr>
    </w:p>
    <w:p w:rsidR="00B40F1F" w:rsidRDefault="00CC5C10" w:rsidP="00222725">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RÉSOLUTION NUMÉRO 2018-05-14</w:t>
      </w:r>
    </w:p>
    <w:p w:rsidR="00CC5C10" w:rsidRDefault="00CC5C10" w:rsidP="00222725">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DEMANDE DE DÉROGATION MINEURE NUMÉRO 2018-23002-MONSIEUR LOUIS-PHILIPPE MARTEL</w:t>
      </w:r>
    </w:p>
    <w:p w:rsidR="00CC5C10" w:rsidRDefault="00CC5C10" w:rsidP="00222725">
      <w:pPr>
        <w:spacing w:line="240" w:lineRule="auto"/>
        <w:contextualSpacing/>
        <w:jc w:val="both"/>
        <w:rPr>
          <w:rFonts w:ascii="Lucida Calligraphy" w:hAnsi="Lucida Calligraphy"/>
          <w:sz w:val="18"/>
          <w:szCs w:val="18"/>
        </w:rPr>
      </w:pPr>
      <w:r>
        <w:rPr>
          <w:rFonts w:ascii="Lucida Calligraphy" w:hAnsi="Lucida Calligraphy"/>
          <w:sz w:val="18"/>
          <w:szCs w:val="18"/>
        </w:rPr>
        <w:t>CONSIDÉRANT la demande formulée par Monsieur Louis-Philippe Martel pour une dérogation aux dispositions du règlement d’urbanisme en regard de l’immeuble situé au 170 Route 132 Est (Lots : 3169895, 3169894);</w:t>
      </w:r>
    </w:p>
    <w:p w:rsidR="00CC5C10" w:rsidRDefault="00CC5C10" w:rsidP="00222725">
      <w:pPr>
        <w:spacing w:line="240" w:lineRule="auto"/>
        <w:contextualSpacing/>
        <w:jc w:val="both"/>
        <w:rPr>
          <w:rFonts w:ascii="Lucida Calligraphy" w:hAnsi="Lucida Calligraphy"/>
          <w:sz w:val="18"/>
          <w:szCs w:val="18"/>
        </w:rPr>
      </w:pPr>
    </w:p>
    <w:p w:rsidR="00CC5C10" w:rsidRDefault="00CC5C10" w:rsidP="00222725">
      <w:pPr>
        <w:spacing w:line="240" w:lineRule="auto"/>
        <w:contextualSpacing/>
        <w:jc w:val="both"/>
        <w:rPr>
          <w:rFonts w:ascii="Lucida Calligraphy" w:hAnsi="Lucida Calligraphy"/>
          <w:sz w:val="18"/>
          <w:szCs w:val="18"/>
        </w:rPr>
      </w:pPr>
      <w:r>
        <w:rPr>
          <w:rFonts w:ascii="Lucida Calligraphy" w:hAnsi="Lucida Calligraphy"/>
          <w:sz w:val="18"/>
          <w:szCs w:val="18"/>
        </w:rPr>
        <w:t>CONSIDÉRANT QU’un avis a été publié conformément à la Loi, le 11 avril 2018, invitant tout intéressé à se faire entendre relativement à ladite dérogation mineure;</w:t>
      </w:r>
    </w:p>
    <w:p w:rsidR="00CC5C10" w:rsidRDefault="00CC5C10" w:rsidP="00222725">
      <w:pPr>
        <w:spacing w:line="240" w:lineRule="auto"/>
        <w:contextualSpacing/>
        <w:jc w:val="both"/>
        <w:rPr>
          <w:rFonts w:ascii="Lucida Calligraphy" w:hAnsi="Lucida Calligraphy"/>
          <w:sz w:val="18"/>
          <w:szCs w:val="18"/>
        </w:rPr>
      </w:pPr>
    </w:p>
    <w:p w:rsidR="00CC5C10" w:rsidRDefault="00CC5C10" w:rsidP="00222725">
      <w:pPr>
        <w:spacing w:line="240" w:lineRule="auto"/>
        <w:contextualSpacing/>
        <w:jc w:val="both"/>
        <w:rPr>
          <w:rFonts w:ascii="Lucida Calligraphy" w:hAnsi="Lucida Calligraphy"/>
          <w:sz w:val="18"/>
          <w:szCs w:val="18"/>
        </w:rPr>
      </w:pPr>
      <w:r>
        <w:rPr>
          <w:rFonts w:ascii="Lucida Calligraphy" w:hAnsi="Lucida Calligraphy"/>
          <w:sz w:val="18"/>
          <w:szCs w:val="18"/>
        </w:rPr>
        <w:t xml:space="preserve">EN CONSÉQUENCE, il est proposé par Monsieur </w:t>
      </w:r>
      <w:proofErr w:type="spellStart"/>
      <w:r>
        <w:rPr>
          <w:rFonts w:ascii="Lucida Calligraphy" w:hAnsi="Lucida Calligraphy"/>
          <w:sz w:val="18"/>
          <w:szCs w:val="18"/>
        </w:rPr>
        <w:t>Fidélio</w:t>
      </w:r>
      <w:proofErr w:type="spellEnd"/>
      <w:r>
        <w:rPr>
          <w:rFonts w:ascii="Lucida Calligraphy" w:hAnsi="Lucida Calligraphy"/>
          <w:sz w:val="18"/>
          <w:szCs w:val="18"/>
        </w:rPr>
        <w:t xml:space="preserve"> Simard et résolu à l’unanimité des conseillers que le Conseil municipal de la Municipalité de Sainte-Félicité autorise la dérogation mineure portant le numéro 2018-23002 visant à :</w:t>
      </w:r>
    </w:p>
    <w:p w:rsidR="00CC5C10" w:rsidRDefault="00CC5C10" w:rsidP="00222725">
      <w:pPr>
        <w:spacing w:line="240" w:lineRule="auto"/>
        <w:contextualSpacing/>
        <w:jc w:val="both"/>
        <w:rPr>
          <w:rFonts w:ascii="Lucida Calligraphy" w:hAnsi="Lucida Calligraphy"/>
          <w:sz w:val="18"/>
          <w:szCs w:val="18"/>
        </w:rPr>
      </w:pPr>
    </w:p>
    <w:p w:rsidR="00CC5C10" w:rsidRDefault="00CC5C10" w:rsidP="00222725">
      <w:pPr>
        <w:spacing w:line="240" w:lineRule="auto"/>
        <w:contextualSpacing/>
        <w:jc w:val="both"/>
        <w:rPr>
          <w:rFonts w:ascii="Lucida Calligraphy" w:hAnsi="Lucida Calligraphy"/>
          <w:sz w:val="18"/>
          <w:szCs w:val="18"/>
        </w:rPr>
      </w:pPr>
      <w:r>
        <w:rPr>
          <w:rFonts w:ascii="Lucida Calligraphy" w:hAnsi="Lucida Calligraphy"/>
          <w:sz w:val="18"/>
          <w:szCs w:val="18"/>
        </w:rPr>
        <w:t>1° Régulariser la construction d’un agrandissement du garage à une marge de recul à 0.98 mètre au lieu de minimum requis de 6.0 mètres. (Lot transversal Chemin St-Louis);</w:t>
      </w:r>
    </w:p>
    <w:p w:rsidR="00CC5C10" w:rsidRDefault="00CC5C10" w:rsidP="00222725">
      <w:pPr>
        <w:spacing w:line="240" w:lineRule="auto"/>
        <w:contextualSpacing/>
        <w:jc w:val="both"/>
        <w:rPr>
          <w:rFonts w:ascii="Lucida Calligraphy" w:hAnsi="Lucida Calligraphy"/>
          <w:sz w:val="18"/>
          <w:szCs w:val="18"/>
        </w:rPr>
      </w:pPr>
    </w:p>
    <w:p w:rsidR="00CC5C10" w:rsidRDefault="00CC5C10" w:rsidP="00222725">
      <w:pPr>
        <w:spacing w:line="240" w:lineRule="auto"/>
        <w:contextualSpacing/>
        <w:jc w:val="both"/>
        <w:rPr>
          <w:rFonts w:ascii="Lucida Calligraphy" w:hAnsi="Lucida Calligraphy"/>
          <w:sz w:val="18"/>
          <w:szCs w:val="18"/>
        </w:rPr>
      </w:pPr>
      <w:r>
        <w:rPr>
          <w:rFonts w:ascii="Lucida Calligraphy" w:hAnsi="Lucida Calligraphy"/>
          <w:sz w:val="18"/>
          <w:szCs w:val="18"/>
        </w:rPr>
        <w:t>2° Régulariser la construction d’un portique en cours avant à 7.06 mètres au lieu de 14.0 mètres tel que du minimum requis de 14.0 mètres. (</w:t>
      </w:r>
      <w:proofErr w:type="gramStart"/>
      <w:r>
        <w:rPr>
          <w:rFonts w:ascii="Lucida Calligraphy" w:hAnsi="Lucida Calligraphy"/>
          <w:sz w:val="18"/>
          <w:szCs w:val="18"/>
        </w:rPr>
        <w:t>bordure</w:t>
      </w:r>
      <w:proofErr w:type="gramEnd"/>
      <w:r>
        <w:rPr>
          <w:rFonts w:ascii="Lucida Calligraphy" w:hAnsi="Lucida Calligraphy"/>
          <w:sz w:val="18"/>
          <w:szCs w:val="18"/>
        </w:rPr>
        <w:t xml:space="preserve"> route 132)</w:t>
      </w:r>
    </w:p>
    <w:p w:rsidR="002603F0" w:rsidRDefault="002603F0" w:rsidP="00222725">
      <w:pPr>
        <w:spacing w:line="240" w:lineRule="auto"/>
        <w:contextualSpacing/>
        <w:jc w:val="both"/>
        <w:rPr>
          <w:rFonts w:ascii="Lucida Calligraphy" w:hAnsi="Lucida Calligraphy"/>
          <w:sz w:val="18"/>
          <w:szCs w:val="18"/>
        </w:rPr>
      </w:pPr>
    </w:p>
    <w:p w:rsidR="002603F0" w:rsidRDefault="00B90035" w:rsidP="00222725">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RÉSOLUTION NUMÉRO 2018-05-15</w:t>
      </w:r>
    </w:p>
    <w:p w:rsidR="00631955" w:rsidRDefault="00631955" w:rsidP="00222725">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ACT</w:t>
      </w:r>
      <w:r w:rsidR="009A7727">
        <w:rPr>
          <w:rFonts w:ascii="Lucida Calligraphy" w:hAnsi="Lucida Calligraphy"/>
          <w:b/>
          <w:sz w:val="18"/>
          <w:szCs w:val="18"/>
          <w:u w:val="single"/>
        </w:rPr>
        <w:t>E DE FAIT-DÉPÔT-RÉPONSE DU DÉPU</w:t>
      </w:r>
      <w:r>
        <w:rPr>
          <w:rFonts w:ascii="Lucida Calligraphy" w:hAnsi="Lucida Calligraphy"/>
          <w:b/>
          <w:sz w:val="18"/>
          <w:szCs w:val="18"/>
          <w:u w:val="single"/>
        </w:rPr>
        <w:t>TÉ-DEMANDE D’AIDE FINANCIÈRE-PROGRAMME D’AIDE À L’AMÉLIORATION DU RÉSEAU ROUTIER MUNICIPAL</w:t>
      </w:r>
    </w:p>
    <w:p w:rsidR="00631955" w:rsidRDefault="00631955" w:rsidP="00222725">
      <w:pPr>
        <w:spacing w:line="240" w:lineRule="auto"/>
        <w:contextualSpacing/>
        <w:jc w:val="both"/>
        <w:rPr>
          <w:rFonts w:ascii="Lucida Calligraphy" w:hAnsi="Lucida Calligraphy"/>
          <w:sz w:val="18"/>
          <w:szCs w:val="18"/>
        </w:rPr>
      </w:pPr>
      <w:r>
        <w:rPr>
          <w:rFonts w:ascii="Lucida Calligraphy" w:hAnsi="Lucida Calligraphy"/>
          <w:sz w:val="18"/>
          <w:szCs w:val="18"/>
        </w:rPr>
        <w:t xml:space="preserve">CONSIDÉRANT QUE dans une correspondance du 19 avril 2018, Madame Marcelline Gauthier, directrice des bureaux de comté du député de Matane-Matapédia, Monsieur Pascal </w:t>
      </w:r>
      <w:proofErr w:type="spellStart"/>
      <w:r>
        <w:rPr>
          <w:rFonts w:ascii="Lucida Calligraphy" w:hAnsi="Lucida Calligraphy"/>
          <w:sz w:val="18"/>
          <w:szCs w:val="18"/>
        </w:rPr>
        <w:t>Bérubé</w:t>
      </w:r>
      <w:proofErr w:type="spellEnd"/>
      <w:r>
        <w:rPr>
          <w:rFonts w:ascii="Lucida Calligraphy" w:hAnsi="Lucida Calligraphy"/>
          <w:sz w:val="18"/>
          <w:szCs w:val="18"/>
        </w:rPr>
        <w:t>, informe la municipalité que pour donner suite à la demande d’aide financière destinée au Programme d’aide à l’amélioration du réseau routier municipal, le fond étant limité, elle a le regret de nous informer qu’elle ne peut pas favorablement à la demande pour l’année 2018;</w:t>
      </w:r>
    </w:p>
    <w:p w:rsidR="00631955" w:rsidRDefault="00631955" w:rsidP="00222725">
      <w:pPr>
        <w:spacing w:line="240" w:lineRule="auto"/>
        <w:contextualSpacing/>
        <w:jc w:val="both"/>
        <w:rPr>
          <w:rFonts w:ascii="Lucida Calligraphy" w:hAnsi="Lucida Calligraphy"/>
          <w:sz w:val="18"/>
          <w:szCs w:val="18"/>
        </w:rPr>
      </w:pPr>
    </w:p>
    <w:p w:rsidR="00631955" w:rsidRDefault="00631955" w:rsidP="00222725">
      <w:pPr>
        <w:spacing w:line="240" w:lineRule="auto"/>
        <w:contextualSpacing/>
        <w:jc w:val="both"/>
        <w:rPr>
          <w:rFonts w:ascii="Lucida Calligraphy" w:hAnsi="Lucida Calligraphy"/>
          <w:sz w:val="18"/>
          <w:szCs w:val="18"/>
        </w:rPr>
      </w:pPr>
      <w:r>
        <w:rPr>
          <w:rFonts w:ascii="Lucida Calligraphy" w:hAnsi="Lucida Calligraphy"/>
          <w:sz w:val="18"/>
          <w:szCs w:val="18"/>
        </w:rPr>
        <w:t>EN CONSÉQUENCE, il est proposé par Madame Diane Marceau et résolu à l’unanimité des conseillers :</w:t>
      </w:r>
    </w:p>
    <w:p w:rsidR="00631955" w:rsidRDefault="00631955" w:rsidP="00222725">
      <w:pPr>
        <w:spacing w:line="240" w:lineRule="auto"/>
        <w:contextualSpacing/>
        <w:jc w:val="both"/>
        <w:rPr>
          <w:rFonts w:ascii="Lucida Calligraphy" w:hAnsi="Lucida Calligraphy"/>
          <w:sz w:val="18"/>
          <w:szCs w:val="18"/>
        </w:rPr>
      </w:pPr>
    </w:p>
    <w:p w:rsidR="00631955" w:rsidRDefault="00631955" w:rsidP="00222725">
      <w:pPr>
        <w:spacing w:line="240" w:lineRule="auto"/>
        <w:contextualSpacing/>
        <w:jc w:val="both"/>
        <w:rPr>
          <w:rFonts w:ascii="Lucida Calligraphy" w:hAnsi="Lucida Calligraphy"/>
          <w:sz w:val="18"/>
          <w:szCs w:val="18"/>
        </w:rPr>
      </w:pPr>
      <w:r>
        <w:rPr>
          <w:rFonts w:ascii="Lucida Calligraphy" w:hAnsi="Lucida Calligraphy"/>
          <w:sz w:val="18"/>
          <w:szCs w:val="18"/>
        </w:rPr>
        <w:t>° De prendre acte de fait du dépôt de la correspondance de Madame Marcelline Gauthier.</w:t>
      </w:r>
    </w:p>
    <w:p w:rsidR="00631955" w:rsidRDefault="00631955" w:rsidP="00222725">
      <w:pPr>
        <w:spacing w:line="240" w:lineRule="auto"/>
        <w:contextualSpacing/>
        <w:jc w:val="both"/>
        <w:rPr>
          <w:rFonts w:ascii="Lucida Calligraphy" w:hAnsi="Lucida Calligraphy"/>
          <w:sz w:val="18"/>
          <w:szCs w:val="18"/>
        </w:rPr>
      </w:pPr>
    </w:p>
    <w:p w:rsidR="00631955" w:rsidRDefault="000954AE" w:rsidP="00222725">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RÉSOLUTION NUMÉRO 2018-05-16</w:t>
      </w:r>
    </w:p>
    <w:p w:rsidR="000954AE" w:rsidRDefault="000954AE" w:rsidP="00222725">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AUTORISATION-COMMANDE SEL À DÉGLAÇAGE-MINES SELEINE</w:t>
      </w:r>
    </w:p>
    <w:p w:rsidR="000954AE" w:rsidRDefault="000954AE" w:rsidP="00222725">
      <w:pPr>
        <w:spacing w:line="240" w:lineRule="auto"/>
        <w:contextualSpacing/>
        <w:jc w:val="both"/>
        <w:rPr>
          <w:rFonts w:ascii="Lucida Calligraphy" w:hAnsi="Lucida Calligraphy"/>
          <w:sz w:val="18"/>
          <w:szCs w:val="18"/>
        </w:rPr>
      </w:pPr>
      <w:r>
        <w:rPr>
          <w:rFonts w:ascii="Lucida Calligraphy" w:hAnsi="Lucida Calligraphy"/>
          <w:sz w:val="18"/>
          <w:szCs w:val="18"/>
        </w:rPr>
        <w:t xml:space="preserve">CONSIDÉRANT QUE la Municipalité de Sainte-Félicité doit procéder à la commande </w:t>
      </w:r>
      <w:r w:rsidR="00C878A0">
        <w:rPr>
          <w:rFonts w:ascii="Lucida Calligraphy" w:hAnsi="Lucida Calligraphy"/>
          <w:sz w:val="18"/>
          <w:szCs w:val="18"/>
        </w:rPr>
        <w:t>de sel à déglaçage pour la saison hivernale 2018-2019;</w:t>
      </w:r>
    </w:p>
    <w:p w:rsidR="00C878A0" w:rsidRDefault="00C878A0" w:rsidP="00222725">
      <w:pPr>
        <w:spacing w:line="240" w:lineRule="auto"/>
        <w:contextualSpacing/>
        <w:jc w:val="both"/>
        <w:rPr>
          <w:rFonts w:ascii="Lucida Calligraphy" w:hAnsi="Lucida Calligraphy"/>
          <w:sz w:val="18"/>
          <w:szCs w:val="18"/>
        </w:rPr>
      </w:pPr>
    </w:p>
    <w:p w:rsidR="00C878A0" w:rsidRDefault="00C878A0" w:rsidP="00222725">
      <w:pPr>
        <w:spacing w:line="240" w:lineRule="auto"/>
        <w:contextualSpacing/>
        <w:jc w:val="both"/>
        <w:rPr>
          <w:rFonts w:ascii="Lucida Calligraphy" w:hAnsi="Lucida Calligraphy"/>
          <w:sz w:val="18"/>
          <w:szCs w:val="18"/>
        </w:rPr>
      </w:pPr>
      <w:r>
        <w:rPr>
          <w:rFonts w:ascii="Lucida Calligraphy" w:hAnsi="Lucida Calligraphy"/>
          <w:sz w:val="18"/>
          <w:szCs w:val="18"/>
        </w:rPr>
        <w:t>EN CONSÉQUENCE, il est proposé par Madame Diane Marceau et résolu à l’unanimité des conseillers :</w:t>
      </w:r>
    </w:p>
    <w:p w:rsidR="00C878A0" w:rsidRDefault="00C878A0" w:rsidP="00222725">
      <w:pPr>
        <w:spacing w:line="240" w:lineRule="auto"/>
        <w:contextualSpacing/>
        <w:jc w:val="both"/>
        <w:rPr>
          <w:rFonts w:ascii="Lucida Calligraphy" w:hAnsi="Lucida Calligraphy"/>
          <w:sz w:val="18"/>
          <w:szCs w:val="18"/>
        </w:rPr>
      </w:pPr>
    </w:p>
    <w:p w:rsidR="00C878A0" w:rsidRDefault="00C878A0" w:rsidP="00222725">
      <w:pPr>
        <w:spacing w:line="240" w:lineRule="auto"/>
        <w:contextualSpacing/>
        <w:jc w:val="both"/>
        <w:rPr>
          <w:rFonts w:ascii="Lucida Calligraphy" w:hAnsi="Lucida Calligraphy"/>
          <w:sz w:val="18"/>
          <w:szCs w:val="18"/>
        </w:rPr>
      </w:pPr>
      <w:r>
        <w:rPr>
          <w:rFonts w:ascii="Lucida Calligraphy" w:hAnsi="Lucida Calligraphy"/>
          <w:sz w:val="18"/>
          <w:szCs w:val="18"/>
        </w:rPr>
        <w:t xml:space="preserve">° QUE le Conseil municipal autorise le directeur général et secrétaire-trésorier de procéder à la commande de 50 tonnes de sel à déglaçage chez Mines </w:t>
      </w:r>
      <w:proofErr w:type="spellStart"/>
      <w:r>
        <w:rPr>
          <w:rFonts w:ascii="Lucida Calligraphy" w:hAnsi="Lucida Calligraphy"/>
          <w:sz w:val="18"/>
          <w:szCs w:val="18"/>
        </w:rPr>
        <w:t>Seleine</w:t>
      </w:r>
      <w:proofErr w:type="spellEnd"/>
      <w:r>
        <w:rPr>
          <w:rFonts w:ascii="Lucida Calligraphy" w:hAnsi="Lucida Calligraphy"/>
          <w:sz w:val="18"/>
          <w:szCs w:val="18"/>
        </w:rPr>
        <w:t xml:space="preserve"> au coût de </w:t>
      </w:r>
      <w:r w:rsidR="00B35723">
        <w:rPr>
          <w:rFonts w:ascii="Lucida Calligraphy" w:hAnsi="Lucida Calligraphy"/>
          <w:sz w:val="18"/>
          <w:szCs w:val="18"/>
        </w:rPr>
        <w:t>110.75$ plus taxes, la tonne.</w:t>
      </w:r>
    </w:p>
    <w:p w:rsidR="00B35723" w:rsidRDefault="00B35723" w:rsidP="00222725">
      <w:pPr>
        <w:spacing w:line="240" w:lineRule="auto"/>
        <w:contextualSpacing/>
        <w:jc w:val="both"/>
        <w:rPr>
          <w:rFonts w:ascii="Lucida Calligraphy" w:hAnsi="Lucida Calligraphy"/>
          <w:sz w:val="18"/>
          <w:szCs w:val="18"/>
        </w:rPr>
      </w:pPr>
    </w:p>
    <w:p w:rsidR="00B35723" w:rsidRDefault="00432976" w:rsidP="00222725">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RÉSOLUTION NUMÉRO 2018-05-17</w:t>
      </w:r>
    </w:p>
    <w:p w:rsidR="00432976" w:rsidRDefault="00432976" w:rsidP="00222725">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DEMANDE D’AIDE FINANCIÈRE DANS LE CADRE D’APPEL DE PROJETS FDT-PROJETS DE TERRITOIRE-COLLECTIVITÉ 733</w:t>
      </w:r>
    </w:p>
    <w:p w:rsidR="00432976" w:rsidRDefault="00432976" w:rsidP="00222725">
      <w:pPr>
        <w:spacing w:line="240" w:lineRule="auto"/>
        <w:contextualSpacing/>
        <w:jc w:val="both"/>
        <w:rPr>
          <w:rFonts w:ascii="Lucida Calligraphy" w:hAnsi="Lucida Calligraphy"/>
          <w:sz w:val="18"/>
          <w:szCs w:val="18"/>
        </w:rPr>
      </w:pPr>
      <w:r>
        <w:rPr>
          <w:rFonts w:ascii="Lucida Calligraphy" w:hAnsi="Lucida Calligraphy"/>
          <w:sz w:val="18"/>
          <w:szCs w:val="18"/>
        </w:rPr>
        <w:t>CONSIDÉRANT les enjeux communs de développement des municipalités participantes au projet Collectivité 733 (vieillissement de la population, baisse de la démographie, limite de l’assiette fiscale, éloignement, diversification économique, absence de relève,…);</w:t>
      </w:r>
    </w:p>
    <w:p w:rsidR="00432976" w:rsidRDefault="00432976" w:rsidP="00222725">
      <w:pPr>
        <w:spacing w:line="240" w:lineRule="auto"/>
        <w:contextualSpacing/>
        <w:jc w:val="both"/>
        <w:rPr>
          <w:rFonts w:ascii="Lucida Calligraphy" w:hAnsi="Lucida Calligraphy"/>
          <w:sz w:val="18"/>
          <w:szCs w:val="18"/>
        </w:rPr>
      </w:pPr>
    </w:p>
    <w:p w:rsidR="00432976" w:rsidRDefault="00432976" w:rsidP="00222725">
      <w:pPr>
        <w:spacing w:line="240" w:lineRule="auto"/>
        <w:contextualSpacing/>
        <w:jc w:val="both"/>
        <w:rPr>
          <w:rFonts w:ascii="Lucida Calligraphy" w:hAnsi="Lucida Calligraphy"/>
          <w:sz w:val="18"/>
          <w:szCs w:val="18"/>
        </w:rPr>
      </w:pPr>
      <w:r>
        <w:rPr>
          <w:rFonts w:ascii="Lucida Calligraphy" w:hAnsi="Lucida Calligraphy"/>
          <w:sz w:val="18"/>
          <w:szCs w:val="18"/>
        </w:rPr>
        <w:t>CONSIDÉRANT nos objectifs communs de renforcement collectif;</w:t>
      </w:r>
    </w:p>
    <w:p w:rsidR="00432976" w:rsidRDefault="00432976" w:rsidP="00222725">
      <w:pPr>
        <w:spacing w:line="240" w:lineRule="auto"/>
        <w:contextualSpacing/>
        <w:jc w:val="both"/>
        <w:rPr>
          <w:rFonts w:ascii="Lucida Calligraphy" w:hAnsi="Lucida Calligraphy"/>
          <w:sz w:val="18"/>
          <w:szCs w:val="18"/>
        </w:rPr>
      </w:pPr>
    </w:p>
    <w:p w:rsidR="00432976" w:rsidRDefault="00432976" w:rsidP="00222725">
      <w:pPr>
        <w:spacing w:line="240" w:lineRule="auto"/>
        <w:contextualSpacing/>
        <w:jc w:val="both"/>
        <w:rPr>
          <w:rFonts w:ascii="Lucida Calligraphy" w:hAnsi="Lucida Calligraphy"/>
          <w:sz w:val="18"/>
          <w:szCs w:val="18"/>
        </w:rPr>
      </w:pPr>
      <w:r>
        <w:rPr>
          <w:rFonts w:ascii="Lucida Calligraphy" w:hAnsi="Lucida Calligraphy"/>
          <w:sz w:val="18"/>
          <w:szCs w:val="18"/>
        </w:rPr>
        <w:t>CONSIDÉRANT QUE les municipalités de Sainte-Félicité, Saint-</w:t>
      </w:r>
      <w:proofErr w:type="spellStart"/>
      <w:r>
        <w:rPr>
          <w:rFonts w:ascii="Lucida Calligraphy" w:hAnsi="Lucida Calligraphy"/>
          <w:sz w:val="18"/>
          <w:szCs w:val="18"/>
        </w:rPr>
        <w:t>Adelme</w:t>
      </w:r>
      <w:proofErr w:type="spellEnd"/>
      <w:r>
        <w:rPr>
          <w:rFonts w:ascii="Lucida Calligraphy" w:hAnsi="Lucida Calligraphy"/>
          <w:sz w:val="18"/>
          <w:szCs w:val="18"/>
        </w:rPr>
        <w:t xml:space="preserve"> et Saint-Jean-de-Cherbourg ont renouvelé leur participation financière au maintien de la ressource;</w:t>
      </w:r>
    </w:p>
    <w:p w:rsidR="00432976" w:rsidRDefault="00432976" w:rsidP="00222725">
      <w:pPr>
        <w:spacing w:line="240" w:lineRule="auto"/>
        <w:contextualSpacing/>
        <w:jc w:val="both"/>
        <w:rPr>
          <w:rFonts w:ascii="Lucida Calligraphy" w:hAnsi="Lucida Calligraphy"/>
          <w:sz w:val="18"/>
          <w:szCs w:val="18"/>
        </w:rPr>
      </w:pPr>
    </w:p>
    <w:p w:rsidR="00432976" w:rsidRDefault="00432976" w:rsidP="00222725">
      <w:pPr>
        <w:spacing w:line="240" w:lineRule="auto"/>
        <w:contextualSpacing/>
        <w:jc w:val="both"/>
        <w:rPr>
          <w:rFonts w:ascii="Lucida Calligraphy" w:hAnsi="Lucida Calligraphy"/>
          <w:sz w:val="18"/>
          <w:szCs w:val="18"/>
        </w:rPr>
      </w:pPr>
      <w:r>
        <w:rPr>
          <w:rFonts w:ascii="Lucida Calligraphy" w:hAnsi="Lucida Calligraphy"/>
          <w:sz w:val="18"/>
          <w:szCs w:val="18"/>
        </w:rPr>
        <w:t>CONSIDÉRANT QUE les bénévoles impliqués dans la démarche s’engagent à poursuivre les recherches et les activités d’autofinancement;</w:t>
      </w:r>
    </w:p>
    <w:p w:rsidR="00432976" w:rsidRDefault="00432976" w:rsidP="00222725">
      <w:pPr>
        <w:spacing w:line="240" w:lineRule="auto"/>
        <w:contextualSpacing/>
        <w:jc w:val="both"/>
        <w:rPr>
          <w:rFonts w:ascii="Lucida Calligraphy" w:hAnsi="Lucida Calligraphy"/>
          <w:sz w:val="18"/>
          <w:szCs w:val="18"/>
        </w:rPr>
      </w:pPr>
    </w:p>
    <w:p w:rsidR="00432976" w:rsidRDefault="00432976" w:rsidP="00222725">
      <w:pPr>
        <w:spacing w:line="240" w:lineRule="auto"/>
        <w:contextualSpacing/>
        <w:jc w:val="both"/>
        <w:rPr>
          <w:rFonts w:ascii="Lucida Calligraphy" w:hAnsi="Lucida Calligraphy"/>
          <w:sz w:val="18"/>
          <w:szCs w:val="18"/>
        </w:rPr>
      </w:pPr>
      <w:r>
        <w:rPr>
          <w:rFonts w:ascii="Lucida Calligraphy" w:hAnsi="Lucida Calligraphy"/>
          <w:sz w:val="18"/>
          <w:szCs w:val="18"/>
        </w:rPr>
        <w:t>CONSIDÉRANT QUE la Municipalité de Sainte-Félicité a reçu la confirmation du financement de 23 500$ par le MAMOT pour la mise en commun d’équipements d’infrastructures, de services ou d’activités en milieu municipal du Ministère des affaires municipales et de l’occupation du territoire;</w:t>
      </w:r>
    </w:p>
    <w:p w:rsidR="005D50DF" w:rsidRDefault="005D50DF" w:rsidP="00222725">
      <w:pPr>
        <w:spacing w:line="240" w:lineRule="auto"/>
        <w:contextualSpacing/>
        <w:jc w:val="both"/>
        <w:rPr>
          <w:rFonts w:ascii="Lucida Calligraphy" w:hAnsi="Lucida Calligraphy"/>
          <w:sz w:val="18"/>
          <w:szCs w:val="18"/>
        </w:rPr>
      </w:pPr>
    </w:p>
    <w:p w:rsidR="005D50DF" w:rsidRDefault="00203803" w:rsidP="00222725">
      <w:pPr>
        <w:spacing w:line="240" w:lineRule="auto"/>
        <w:contextualSpacing/>
        <w:jc w:val="both"/>
        <w:rPr>
          <w:rFonts w:ascii="Lucida Calligraphy" w:hAnsi="Lucida Calligraphy"/>
          <w:sz w:val="18"/>
          <w:szCs w:val="18"/>
        </w:rPr>
      </w:pPr>
      <w:r>
        <w:rPr>
          <w:rFonts w:ascii="Lucida Calligraphy" w:hAnsi="Lucida Calligraphy"/>
          <w:sz w:val="18"/>
          <w:szCs w:val="18"/>
        </w:rPr>
        <w:t>EN CONSÉQUENCE, il est proposé par Madame Diane Marceau et résolu à l’unanimité des conseillers :</w:t>
      </w:r>
    </w:p>
    <w:p w:rsidR="00203803" w:rsidRDefault="00203803" w:rsidP="00222725">
      <w:pPr>
        <w:spacing w:line="240" w:lineRule="auto"/>
        <w:contextualSpacing/>
        <w:jc w:val="both"/>
        <w:rPr>
          <w:rFonts w:ascii="Lucida Calligraphy" w:hAnsi="Lucida Calligraphy"/>
          <w:sz w:val="18"/>
          <w:szCs w:val="18"/>
        </w:rPr>
      </w:pPr>
    </w:p>
    <w:p w:rsidR="00203803" w:rsidRDefault="00203803" w:rsidP="00222725">
      <w:pPr>
        <w:spacing w:line="240" w:lineRule="auto"/>
        <w:contextualSpacing/>
        <w:jc w:val="both"/>
        <w:rPr>
          <w:rFonts w:ascii="Lucida Calligraphy" w:hAnsi="Lucida Calligraphy"/>
          <w:sz w:val="18"/>
          <w:szCs w:val="18"/>
        </w:rPr>
      </w:pPr>
      <w:r>
        <w:rPr>
          <w:rFonts w:ascii="Lucida Calligraphy" w:hAnsi="Lucida Calligraphy"/>
          <w:sz w:val="18"/>
          <w:szCs w:val="18"/>
        </w:rPr>
        <w:t>QUE la Municipalité de Sainte-Félicité dépose une demande d’aide financière dans le cadre de l’appel de projets FDT-Projets de territoire;</w:t>
      </w:r>
    </w:p>
    <w:p w:rsidR="00C24FF4" w:rsidRDefault="00C24FF4" w:rsidP="00222725">
      <w:pPr>
        <w:spacing w:line="240" w:lineRule="auto"/>
        <w:contextualSpacing/>
        <w:jc w:val="both"/>
        <w:rPr>
          <w:rFonts w:ascii="Lucida Calligraphy" w:hAnsi="Lucida Calligraphy"/>
          <w:sz w:val="18"/>
          <w:szCs w:val="18"/>
        </w:rPr>
      </w:pPr>
    </w:p>
    <w:p w:rsidR="00C24FF4" w:rsidRDefault="00C24FF4" w:rsidP="00222725">
      <w:pPr>
        <w:spacing w:line="240" w:lineRule="auto"/>
        <w:contextualSpacing/>
        <w:jc w:val="both"/>
        <w:rPr>
          <w:rFonts w:ascii="Lucida Calligraphy" w:hAnsi="Lucida Calligraphy"/>
          <w:sz w:val="18"/>
          <w:szCs w:val="18"/>
        </w:rPr>
      </w:pPr>
      <w:r>
        <w:rPr>
          <w:rFonts w:ascii="Lucida Calligraphy" w:hAnsi="Lucida Calligraphy"/>
          <w:sz w:val="18"/>
          <w:szCs w:val="18"/>
        </w:rPr>
        <w:t>QUE la Municipalité de Sainte-Félicité désigne Monsieur Yves Chassé, directeur général et secrétaire-trésorier, pour agir au nom de la Municipalité et signer tous les documents requis pour la demande d’aide financière.</w:t>
      </w:r>
    </w:p>
    <w:p w:rsidR="009610A5" w:rsidRDefault="009610A5" w:rsidP="00222725">
      <w:pPr>
        <w:spacing w:line="240" w:lineRule="auto"/>
        <w:contextualSpacing/>
        <w:jc w:val="both"/>
        <w:rPr>
          <w:rFonts w:ascii="Lucida Calligraphy" w:hAnsi="Lucida Calligraphy"/>
          <w:sz w:val="18"/>
          <w:szCs w:val="18"/>
        </w:rPr>
      </w:pPr>
    </w:p>
    <w:p w:rsidR="009610A5" w:rsidRDefault="00BB3D91" w:rsidP="00222725">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RÉSOLUTION NUMÉRO 2018-05-18</w:t>
      </w:r>
    </w:p>
    <w:p w:rsidR="00BB3D91" w:rsidRDefault="00BB3D91" w:rsidP="00222725">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ADHÉSION AU PROJET D’AMÉLIORATION DES PARCS ET ÉQUIPEMENTS RÉCRÉATIFS ET SPORTIFS (PAPERS)</w:t>
      </w:r>
    </w:p>
    <w:p w:rsidR="00BB3D91" w:rsidRDefault="009006C8" w:rsidP="00222725">
      <w:pPr>
        <w:spacing w:line="240" w:lineRule="auto"/>
        <w:contextualSpacing/>
        <w:jc w:val="both"/>
        <w:rPr>
          <w:rFonts w:ascii="Lucida Calligraphy" w:hAnsi="Lucida Calligraphy"/>
          <w:sz w:val="18"/>
          <w:szCs w:val="18"/>
        </w:rPr>
      </w:pPr>
      <w:r>
        <w:rPr>
          <w:rFonts w:ascii="Lucida Calligraphy" w:hAnsi="Lucida Calligraphy"/>
          <w:sz w:val="18"/>
          <w:szCs w:val="18"/>
        </w:rPr>
        <w:t>CONSIDÉRANT l’opportunité du projet d’amélioration des parcs et équipements récréatifs et sportifs, dont le mandataire régional est l’URSL du Bas-Saint-Laurent avec l’appui financier de Québec en forme, dont les fonds sont gérés par COSMOSS;</w:t>
      </w:r>
    </w:p>
    <w:p w:rsidR="00911639" w:rsidRDefault="00911639" w:rsidP="00222725">
      <w:pPr>
        <w:spacing w:line="240" w:lineRule="auto"/>
        <w:contextualSpacing/>
        <w:jc w:val="both"/>
        <w:rPr>
          <w:rFonts w:ascii="Lucida Calligraphy" w:hAnsi="Lucida Calligraphy"/>
          <w:sz w:val="18"/>
          <w:szCs w:val="18"/>
        </w:rPr>
      </w:pPr>
    </w:p>
    <w:p w:rsidR="00911639" w:rsidRDefault="00911639" w:rsidP="00222725">
      <w:pPr>
        <w:spacing w:line="240" w:lineRule="auto"/>
        <w:contextualSpacing/>
        <w:jc w:val="both"/>
        <w:rPr>
          <w:rFonts w:ascii="Lucida Calligraphy" w:hAnsi="Lucida Calligraphy"/>
          <w:sz w:val="18"/>
          <w:szCs w:val="18"/>
        </w:rPr>
      </w:pPr>
      <w:r>
        <w:rPr>
          <w:rFonts w:ascii="Lucida Calligraphy" w:hAnsi="Lucida Calligraphy"/>
          <w:sz w:val="18"/>
          <w:szCs w:val="18"/>
        </w:rPr>
        <w:t>CONSIDÉRANT que la Municipalité de Sainte-Félicité veut offrir des lieux appropriés, sécuritaires et stimulants pour la pratique de l’activité physique à ses citoyens et citoyennes;</w:t>
      </w:r>
    </w:p>
    <w:p w:rsidR="00911639" w:rsidRDefault="00911639" w:rsidP="00222725">
      <w:pPr>
        <w:spacing w:line="240" w:lineRule="auto"/>
        <w:contextualSpacing/>
        <w:jc w:val="both"/>
        <w:rPr>
          <w:rFonts w:ascii="Lucida Calligraphy" w:hAnsi="Lucida Calligraphy"/>
          <w:sz w:val="18"/>
          <w:szCs w:val="18"/>
        </w:rPr>
      </w:pPr>
    </w:p>
    <w:p w:rsidR="00911639" w:rsidRDefault="00911639" w:rsidP="00222725">
      <w:pPr>
        <w:spacing w:line="240" w:lineRule="auto"/>
        <w:contextualSpacing/>
        <w:jc w:val="both"/>
        <w:rPr>
          <w:rFonts w:ascii="Lucida Calligraphy" w:hAnsi="Lucida Calligraphy"/>
          <w:sz w:val="18"/>
          <w:szCs w:val="18"/>
        </w:rPr>
      </w:pPr>
      <w:r>
        <w:rPr>
          <w:rFonts w:ascii="Lucida Calligraphy" w:hAnsi="Lucida Calligraphy"/>
          <w:sz w:val="18"/>
          <w:szCs w:val="18"/>
        </w:rPr>
        <w:t>CONSIDÉRANT que l’administration de la Municipalité de Sainte-Félicité désire encourager l’utilisation des parcs et équipements récréatifs et sportifs afin de participer à la promotion de la santé et du bien-être des citoyens et citoyennes de son territoire, tout en améliorant son bilan environnemental;</w:t>
      </w:r>
    </w:p>
    <w:p w:rsidR="00911639" w:rsidRDefault="00911639" w:rsidP="00222725">
      <w:pPr>
        <w:spacing w:line="240" w:lineRule="auto"/>
        <w:contextualSpacing/>
        <w:jc w:val="both"/>
        <w:rPr>
          <w:rFonts w:ascii="Lucida Calligraphy" w:hAnsi="Lucida Calligraphy"/>
          <w:sz w:val="18"/>
          <w:szCs w:val="18"/>
        </w:rPr>
      </w:pPr>
    </w:p>
    <w:p w:rsidR="00911639" w:rsidRDefault="00911639" w:rsidP="00222725">
      <w:pPr>
        <w:spacing w:line="240" w:lineRule="auto"/>
        <w:contextualSpacing/>
        <w:jc w:val="both"/>
        <w:rPr>
          <w:rFonts w:ascii="Lucida Calligraphy" w:hAnsi="Lucida Calligraphy"/>
          <w:sz w:val="18"/>
          <w:szCs w:val="18"/>
        </w:rPr>
      </w:pPr>
      <w:r>
        <w:rPr>
          <w:rFonts w:ascii="Lucida Calligraphy" w:hAnsi="Lucida Calligraphy"/>
          <w:sz w:val="18"/>
          <w:szCs w:val="18"/>
        </w:rPr>
        <w:t>EN CONSÉQUENCE, il est proposé par Monsieur Éric Normand et résolu à l’unanimité des conseillers :</w:t>
      </w:r>
    </w:p>
    <w:p w:rsidR="00911639" w:rsidRDefault="00911639" w:rsidP="00222725">
      <w:pPr>
        <w:spacing w:line="240" w:lineRule="auto"/>
        <w:contextualSpacing/>
        <w:jc w:val="both"/>
        <w:rPr>
          <w:rFonts w:ascii="Lucida Calligraphy" w:hAnsi="Lucida Calligraphy"/>
          <w:sz w:val="18"/>
          <w:szCs w:val="18"/>
        </w:rPr>
      </w:pPr>
    </w:p>
    <w:p w:rsidR="00911639" w:rsidRDefault="00911639" w:rsidP="00222725">
      <w:pPr>
        <w:spacing w:line="240" w:lineRule="auto"/>
        <w:contextualSpacing/>
        <w:jc w:val="both"/>
        <w:rPr>
          <w:rFonts w:ascii="Lucida Calligraphy" w:hAnsi="Lucida Calligraphy"/>
          <w:sz w:val="18"/>
          <w:szCs w:val="18"/>
        </w:rPr>
      </w:pPr>
      <w:r>
        <w:rPr>
          <w:rFonts w:ascii="Lucida Calligraphy" w:hAnsi="Lucida Calligraphy"/>
          <w:sz w:val="18"/>
          <w:szCs w:val="18"/>
        </w:rPr>
        <w:t>°QUE la Municipalité de Sainte-Félicité informe le mandataire régional, l’URSL du Bas-Saint-Laurent, localisé au 38, rue Saint-Germain Est, bureau 304, à Rimouski, de sa décision de participer au projet d’amélioration des parcs et équipements récréatifs et sportifs (PAPERS);</w:t>
      </w:r>
    </w:p>
    <w:p w:rsidR="00911639" w:rsidRDefault="00911639" w:rsidP="00222725">
      <w:pPr>
        <w:spacing w:line="240" w:lineRule="auto"/>
        <w:contextualSpacing/>
        <w:jc w:val="both"/>
        <w:rPr>
          <w:rFonts w:ascii="Lucida Calligraphy" w:hAnsi="Lucida Calligraphy"/>
          <w:sz w:val="18"/>
          <w:szCs w:val="18"/>
        </w:rPr>
      </w:pPr>
      <w:r>
        <w:rPr>
          <w:rFonts w:ascii="Lucida Calligraphy" w:hAnsi="Lucida Calligraphy"/>
          <w:sz w:val="18"/>
          <w:szCs w:val="18"/>
        </w:rPr>
        <w:lastRenderedPageBreak/>
        <w:t>°QUE la Municipalité de Sainte-Félicité nomme le directeur général et secrétaire-trésorier Monsieur Yves Chassé, responsable du programme, pour collaborer avec l’URSL du Bas-Saint-Laurent à la réalisation du projet.</w:t>
      </w:r>
    </w:p>
    <w:p w:rsidR="00911639" w:rsidRDefault="00911639" w:rsidP="00222725">
      <w:pPr>
        <w:spacing w:line="240" w:lineRule="auto"/>
        <w:contextualSpacing/>
        <w:jc w:val="both"/>
        <w:rPr>
          <w:rFonts w:ascii="Lucida Calligraphy" w:hAnsi="Lucida Calligraphy"/>
          <w:sz w:val="18"/>
          <w:szCs w:val="18"/>
        </w:rPr>
      </w:pPr>
    </w:p>
    <w:p w:rsidR="00911639" w:rsidRDefault="00B60B36" w:rsidP="00222725">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RÉSOLUTION NUMÉRO 2018-05-19</w:t>
      </w:r>
    </w:p>
    <w:p w:rsidR="00B60B36" w:rsidRDefault="005A104E" w:rsidP="00222725">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ACTE</w:t>
      </w:r>
      <w:r w:rsidR="00B60B36">
        <w:rPr>
          <w:rFonts w:ascii="Lucida Calligraphy" w:hAnsi="Lucida Calligraphy"/>
          <w:b/>
          <w:sz w:val="18"/>
          <w:szCs w:val="18"/>
          <w:u w:val="single"/>
        </w:rPr>
        <w:t xml:space="preserve"> DE FAIT-DÉPÔT-RÉSOLUTION NUMÉRO 2018-03-56-AVIS DE NON RENOUVELLEMEMT DE L’ENTENTE POUR L’UTILISATION COMMUNE D’UNE RESSOURCE HUMAINE EN LOISIR-MUNICIPALITÉ DE GROSSES-ROCHES</w:t>
      </w:r>
    </w:p>
    <w:p w:rsidR="00B60B36" w:rsidRDefault="008F5DF5" w:rsidP="00222725">
      <w:pPr>
        <w:spacing w:line="240" w:lineRule="auto"/>
        <w:contextualSpacing/>
        <w:jc w:val="both"/>
        <w:rPr>
          <w:rFonts w:ascii="Lucida Calligraphy" w:hAnsi="Lucida Calligraphy"/>
          <w:sz w:val="18"/>
          <w:szCs w:val="18"/>
        </w:rPr>
      </w:pPr>
      <w:r>
        <w:rPr>
          <w:rFonts w:ascii="Lucida Calligraphy" w:hAnsi="Lucida Calligraphy"/>
          <w:sz w:val="18"/>
          <w:szCs w:val="18"/>
        </w:rPr>
        <w:t xml:space="preserve">CONSIDÉRANT QUE le Conseil municipal de la Municipalité de Grosses-Roches a adopté la résolution portant le numéro 2018-03-56 lors de la séance ordinaire tenue le 5 mars 2018, intitulée : </w:t>
      </w:r>
      <w:r>
        <w:rPr>
          <w:rFonts w:ascii="Lucida Calligraphy" w:hAnsi="Lucida Calligraphy"/>
          <w:i/>
          <w:sz w:val="18"/>
          <w:szCs w:val="18"/>
        </w:rPr>
        <w:t>Avis de non renouvellement de l’entente pour l’utilisation commune d’une ressource en moisir aux municipalités de Saint-</w:t>
      </w:r>
      <w:proofErr w:type="spellStart"/>
      <w:r>
        <w:rPr>
          <w:rFonts w:ascii="Lucida Calligraphy" w:hAnsi="Lucida Calligraphy"/>
          <w:i/>
          <w:sz w:val="18"/>
          <w:szCs w:val="18"/>
        </w:rPr>
        <w:t>Adelme</w:t>
      </w:r>
      <w:proofErr w:type="spellEnd"/>
      <w:r>
        <w:rPr>
          <w:rFonts w:ascii="Lucida Calligraphy" w:hAnsi="Lucida Calligraphy"/>
          <w:i/>
          <w:sz w:val="18"/>
          <w:szCs w:val="18"/>
        </w:rPr>
        <w:t>, Saint-Jean-de-Cherbourg et Sainte-Félicité</w:t>
      </w:r>
      <w:r>
        <w:rPr>
          <w:rFonts w:ascii="Lucida Calligraphy" w:hAnsi="Lucida Calligraphy"/>
          <w:sz w:val="18"/>
          <w:szCs w:val="18"/>
        </w:rPr>
        <w:t>;</w:t>
      </w:r>
    </w:p>
    <w:p w:rsidR="008F5DF5" w:rsidRDefault="008F5DF5" w:rsidP="00222725">
      <w:pPr>
        <w:spacing w:line="240" w:lineRule="auto"/>
        <w:contextualSpacing/>
        <w:jc w:val="both"/>
        <w:rPr>
          <w:rFonts w:ascii="Lucida Calligraphy" w:hAnsi="Lucida Calligraphy"/>
          <w:sz w:val="18"/>
          <w:szCs w:val="18"/>
        </w:rPr>
      </w:pPr>
    </w:p>
    <w:p w:rsidR="008F5DF5" w:rsidRDefault="008F5DF5" w:rsidP="00222725">
      <w:pPr>
        <w:spacing w:line="240" w:lineRule="auto"/>
        <w:contextualSpacing/>
        <w:jc w:val="both"/>
        <w:rPr>
          <w:rFonts w:ascii="Lucida Calligraphy" w:hAnsi="Lucida Calligraphy"/>
          <w:sz w:val="18"/>
          <w:szCs w:val="18"/>
        </w:rPr>
      </w:pPr>
      <w:r>
        <w:rPr>
          <w:rFonts w:ascii="Lucida Calligraphy" w:hAnsi="Lucida Calligraphy"/>
          <w:sz w:val="18"/>
          <w:szCs w:val="18"/>
        </w:rPr>
        <w:t>CONSIDÉRANT QUE ladite entente prendra fin le 31 août 2017;</w:t>
      </w:r>
    </w:p>
    <w:p w:rsidR="008F5DF5" w:rsidRDefault="008F5DF5" w:rsidP="00222725">
      <w:pPr>
        <w:spacing w:line="240" w:lineRule="auto"/>
        <w:contextualSpacing/>
        <w:jc w:val="both"/>
        <w:rPr>
          <w:rFonts w:ascii="Lucida Calligraphy" w:hAnsi="Lucida Calligraphy"/>
          <w:sz w:val="18"/>
          <w:szCs w:val="18"/>
        </w:rPr>
      </w:pPr>
    </w:p>
    <w:p w:rsidR="008F5DF5" w:rsidRDefault="008F5DF5" w:rsidP="00222725">
      <w:pPr>
        <w:spacing w:line="240" w:lineRule="auto"/>
        <w:contextualSpacing/>
        <w:jc w:val="both"/>
        <w:rPr>
          <w:rFonts w:ascii="Lucida Calligraphy" w:hAnsi="Lucida Calligraphy"/>
          <w:sz w:val="18"/>
          <w:szCs w:val="18"/>
        </w:rPr>
      </w:pPr>
      <w:r>
        <w:rPr>
          <w:rFonts w:ascii="Lucida Calligraphy" w:hAnsi="Lucida Calligraphy"/>
          <w:sz w:val="18"/>
          <w:szCs w:val="18"/>
        </w:rPr>
        <w:t xml:space="preserve">EN CONSÉQUENCE, il est proposé par Monsieur </w:t>
      </w:r>
      <w:proofErr w:type="spellStart"/>
      <w:r>
        <w:rPr>
          <w:rFonts w:ascii="Lucida Calligraphy" w:hAnsi="Lucida Calligraphy"/>
          <w:sz w:val="18"/>
          <w:szCs w:val="18"/>
        </w:rPr>
        <w:t>Fidélio</w:t>
      </w:r>
      <w:proofErr w:type="spellEnd"/>
      <w:r>
        <w:rPr>
          <w:rFonts w:ascii="Lucida Calligraphy" w:hAnsi="Lucida Calligraphy"/>
          <w:sz w:val="18"/>
          <w:szCs w:val="18"/>
        </w:rPr>
        <w:t xml:space="preserve"> Simard et résolu à l’unanimité des conseillers :</w:t>
      </w:r>
    </w:p>
    <w:p w:rsidR="008F5DF5" w:rsidRDefault="008F5DF5" w:rsidP="00222725">
      <w:pPr>
        <w:spacing w:line="240" w:lineRule="auto"/>
        <w:contextualSpacing/>
        <w:jc w:val="both"/>
        <w:rPr>
          <w:rFonts w:ascii="Lucida Calligraphy" w:hAnsi="Lucida Calligraphy"/>
          <w:sz w:val="18"/>
          <w:szCs w:val="18"/>
        </w:rPr>
      </w:pPr>
    </w:p>
    <w:p w:rsidR="008F5DF5" w:rsidRDefault="008F5DF5" w:rsidP="00222725">
      <w:pPr>
        <w:spacing w:line="240" w:lineRule="auto"/>
        <w:contextualSpacing/>
        <w:jc w:val="both"/>
        <w:rPr>
          <w:rFonts w:ascii="Lucida Calligraphy" w:hAnsi="Lucida Calligraphy"/>
          <w:sz w:val="18"/>
          <w:szCs w:val="18"/>
        </w:rPr>
      </w:pPr>
      <w:r>
        <w:rPr>
          <w:rFonts w:ascii="Lucida Calligraphy" w:hAnsi="Lucida Calligraphy"/>
          <w:sz w:val="18"/>
          <w:szCs w:val="18"/>
        </w:rPr>
        <w:t>De prendre acte de fait du dépôt de la résolution portant le numéro 2018-03-56.</w:t>
      </w:r>
    </w:p>
    <w:p w:rsidR="008F5DF5" w:rsidRDefault="008F5DF5" w:rsidP="00222725">
      <w:pPr>
        <w:spacing w:line="240" w:lineRule="auto"/>
        <w:contextualSpacing/>
        <w:jc w:val="both"/>
        <w:rPr>
          <w:rFonts w:ascii="Lucida Calligraphy" w:hAnsi="Lucida Calligraphy"/>
          <w:sz w:val="18"/>
          <w:szCs w:val="18"/>
        </w:rPr>
      </w:pPr>
    </w:p>
    <w:p w:rsidR="008F5DF5" w:rsidRDefault="008F5DF5" w:rsidP="00222725">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RÉSOLUTION NUMÉRO 2018-05-20</w:t>
      </w:r>
    </w:p>
    <w:p w:rsidR="008F5DF5" w:rsidRDefault="008F5DF5" w:rsidP="00222725">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DEMANDE DE FINANCEMENT-CENTRE SPORTIF SAINTE-FÉLICITÉ</w:t>
      </w:r>
    </w:p>
    <w:p w:rsidR="008F5DF5" w:rsidRDefault="008F5DF5" w:rsidP="00222725">
      <w:pPr>
        <w:spacing w:line="240" w:lineRule="auto"/>
        <w:contextualSpacing/>
        <w:jc w:val="both"/>
        <w:rPr>
          <w:rFonts w:ascii="Lucida Calligraphy" w:hAnsi="Lucida Calligraphy"/>
          <w:sz w:val="18"/>
          <w:szCs w:val="18"/>
        </w:rPr>
      </w:pPr>
      <w:r>
        <w:rPr>
          <w:rFonts w:ascii="Lucida Calligraphy" w:hAnsi="Lucida Calligraphy"/>
          <w:sz w:val="18"/>
          <w:szCs w:val="18"/>
        </w:rPr>
        <w:t>CONSIDÉRANT la demande de financement formulée par le Centre Sportif Sainte-Félicité;</w:t>
      </w:r>
    </w:p>
    <w:p w:rsidR="008F5DF5" w:rsidRDefault="008F5DF5" w:rsidP="00222725">
      <w:pPr>
        <w:spacing w:line="240" w:lineRule="auto"/>
        <w:contextualSpacing/>
        <w:jc w:val="both"/>
        <w:rPr>
          <w:rFonts w:ascii="Lucida Calligraphy" w:hAnsi="Lucida Calligraphy"/>
          <w:sz w:val="18"/>
          <w:szCs w:val="18"/>
        </w:rPr>
      </w:pPr>
    </w:p>
    <w:p w:rsidR="008F5DF5" w:rsidRDefault="008F5DF5" w:rsidP="00222725">
      <w:pPr>
        <w:spacing w:line="240" w:lineRule="auto"/>
        <w:contextualSpacing/>
        <w:jc w:val="both"/>
        <w:rPr>
          <w:rFonts w:ascii="Lucida Calligraphy" w:hAnsi="Lucida Calligraphy"/>
          <w:sz w:val="18"/>
          <w:szCs w:val="18"/>
        </w:rPr>
      </w:pPr>
      <w:r>
        <w:rPr>
          <w:rFonts w:ascii="Lucida Calligraphy" w:hAnsi="Lucida Calligraphy"/>
          <w:sz w:val="18"/>
          <w:szCs w:val="18"/>
        </w:rPr>
        <w:t>CONSIDÉRANT QUE le financement demandé servira à défrayer les avantages sociaux des salaires payés pour le camp de jour d’un montant de 2,850.00$, non subventionnés par les ministères concernés et un montant de 2,000.00$ pour le Gymk</w:t>
      </w:r>
      <w:r w:rsidR="009528F4">
        <w:rPr>
          <w:rFonts w:ascii="Lucida Calligraphy" w:hAnsi="Lucida Calligraphy"/>
          <w:sz w:val="18"/>
          <w:szCs w:val="18"/>
        </w:rPr>
        <w:t>h</w:t>
      </w:r>
      <w:r>
        <w:rPr>
          <w:rFonts w:ascii="Lucida Calligraphy" w:hAnsi="Lucida Calligraphy"/>
          <w:sz w:val="18"/>
          <w:szCs w:val="18"/>
        </w:rPr>
        <w:t>ana qui se tiendra les 23 et 24 juin 2018;</w:t>
      </w:r>
    </w:p>
    <w:p w:rsidR="008F5DF5" w:rsidRDefault="008F5DF5" w:rsidP="00222725">
      <w:pPr>
        <w:spacing w:line="240" w:lineRule="auto"/>
        <w:contextualSpacing/>
        <w:jc w:val="both"/>
        <w:rPr>
          <w:rFonts w:ascii="Lucida Calligraphy" w:hAnsi="Lucida Calligraphy"/>
          <w:sz w:val="18"/>
          <w:szCs w:val="18"/>
        </w:rPr>
      </w:pPr>
    </w:p>
    <w:p w:rsidR="008F5DF5" w:rsidRDefault="008F5DF5" w:rsidP="00222725">
      <w:pPr>
        <w:spacing w:line="240" w:lineRule="auto"/>
        <w:contextualSpacing/>
        <w:jc w:val="both"/>
        <w:rPr>
          <w:rFonts w:ascii="Lucida Calligraphy" w:hAnsi="Lucida Calligraphy"/>
          <w:sz w:val="18"/>
          <w:szCs w:val="18"/>
        </w:rPr>
      </w:pPr>
      <w:r>
        <w:rPr>
          <w:rFonts w:ascii="Lucida Calligraphy" w:hAnsi="Lucida Calligraphy"/>
          <w:sz w:val="18"/>
          <w:szCs w:val="18"/>
        </w:rPr>
        <w:t>EN CONSÉQUENCE, il est proposé par Madame Diane Marceau et résolu à l’unanimité des conseillers :</w:t>
      </w:r>
    </w:p>
    <w:p w:rsidR="008F5DF5" w:rsidRDefault="008F5DF5" w:rsidP="00222725">
      <w:pPr>
        <w:spacing w:line="240" w:lineRule="auto"/>
        <w:contextualSpacing/>
        <w:jc w:val="both"/>
        <w:rPr>
          <w:rFonts w:ascii="Lucida Calligraphy" w:hAnsi="Lucida Calligraphy"/>
          <w:sz w:val="18"/>
          <w:szCs w:val="18"/>
        </w:rPr>
      </w:pPr>
    </w:p>
    <w:p w:rsidR="008F5DF5" w:rsidRDefault="008F5DF5" w:rsidP="00222725">
      <w:pPr>
        <w:spacing w:line="240" w:lineRule="auto"/>
        <w:contextualSpacing/>
        <w:jc w:val="both"/>
        <w:rPr>
          <w:rFonts w:ascii="Lucida Calligraphy" w:hAnsi="Lucida Calligraphy"/>
          <w:sz w:val="18"/>
          <w:szCs w:val="18"/>
        </w:rPr>
      </w:pPr>
      <w:r>
        <w:rPr>
          <w:rFonts w:ascii="Lucida Calligraphy" w:hAnsi="Lucida Calligraphy"/>
          <w:sz w:val="18"/>
          <w:szCs w:val="18"/>
        </w:rPr>
        <w:t>1° QUE le Conseil</w:t>
      </w:r>
      <w:r w:rsidR="004A5E88">
        <w:rPr>
          <w:rFonts w:ascii="Lucida Calligraphy" w:hAnsi="Lucida Calligraphy"/>
          <w:sz w:val="18"/>
          <w:szCs w:val="18"/>
        </w:rPr>
        <w:t xml:space="preserve"> municipal de la Municipalité de Sainte-Félicité accepte de financer un montant de 4,850.00$ au Centre Sportif Sainte-Félicité aux conditions suivantes :</w:t>
      </w:r>
    </w:p>
    <w:p w:rsidR="004A5E88" w:rsidRDefault="004A5E88" w:rsidP="00222725">
      <w:pPr>
        <w:spacing w:line="240" w:lineRule="auto"/>
        <w:contextualSpacing/>
        <w:jc w:val="both"/>
        <w:rPr>
          <w:rFonts w:ascii="Lucida Calligraphy" w:hAnsi="Lucida Calligraphy"/>
          <w:sz w:val="18"/>
          <w:szCs w:val="18"/>
        </w:rPr>
      </w:pPr>
    </w:p>
    <w:p w:rsidR="004A5E88" w:rsidRDefault="004A5E88" w:rsidP="00222725">
      <w:pPr>
        <w:spacing w:line="240" w:lineRule="auto"/>
        <w:contextualSpacing/>
        <w:jc w:val="both"/>
        <w:rPr>
          <w:rFonts w:ascii="Lucida Calligraphy" w:hAnsi="Lucida Calligraphy"/>
          <w:sz w:val="18"/>
          <w:szCs w:val="18"/>
        </w:rPr>
      </w:pPr>
      <w:r>
        <w:rPr>
          <w:rFonts w:ascii="Lucida Calligraphy" w:hAnsi="Lucida Calligraphy"/>
          <w:sz w:val="18"/>
          <w:szCs w:val="18"/>
        </w:rPr>
        <w:t>-QUE le Centre Sportif Sainte-Félicité ne remboursera pas à la Municipalité le montant de 2,850.00$ pour les avantages sociaux;</w:t>
      </w:r>
    </w:p>
    <w:p w:rsidR="004A5E88" w:rsidRDefault="004A5E88" w:rsidP="00222725">
      <w:pPr>
        <w:spacing w:line="240" w:lineRule="auto"/>
        <w:contextualSpacing/>
        <w:jc w:val="both"/>
        <w:rPr>
          <w:rFonts w:ascii="Lucida Calligraphy" w:hAnsi="Lucida Calligraphy"/>
          <w:sz w:val="18"/>
          <w:szCs w:val="18"/>
        </w:rPr>
      </w:pPr>
    </w:p>
    <w:p w:rsidR="004A5E88" w:rsidRDefault="004A5E88" w:rsidP="00222725">
      <w:pPr>
        <w:spacing w:line="240" w:lineRule="auto"/>
        <w:contextualSpacing/>
        <w:jc w:val="both"/>
        <w:rPr>
          <w:rFonts w:ascii="Lucida Calligraphy" w:hAnsi="Lucida Calligraphy"/>
          <w:sz w:val="18"/>
          <w:szCs w:val="18"/>
        </w:rPr>
      </w:pPr>
      <w:r>
        <w:rPr>
          <w:rFonts w:ascii="Lucida Calligraphy" w:hAnsi="Lucida Calligraphy"/>
          <w:sz w:val="18"/>
          <w:szCs w:val="18"/>
        </w:rPr>
        <w:t xml:space="preserve">-QUE le Centre Sportif Sainte-Félicité s’engage à rembourser le montant de </w:t>
      </w:r>
      <w:r w:rsidR="00AA7C82">
        <w:rPr>
          <w:rFonts w:ascii="Lucida Calligraphy" w:hAnsi="Lucida Calligraphy"/>
          <w:sz w:val="18"/>
          <w:szCs w:val="18"/>
        </w:rPr>
        <w:t>2,000.00$ à la Municipalité, s</w:t>
      </w:r>
      <w:r>
        <w:rPr>
          <w:rFonts w:ascii="Lucida Calligraphy" w:hAnsi="Lucida Calligraphy"/>
          <w:sz w:val="18"/>
          <w:szCs w:val="18"/>
        </w:rPr>
        <w:t>i l’activité du Gymk</w:t>
      </w:r>
      <w:r w:rsidR="009528F4">
        <w:rPr>
          <w:rFonts w:ascii="Lucida Calligraphy" w:hAnsi="Lucida Calligraphy"/>
          <w:sz w:val="18"/>
          <w:szCs w:val="18"/>
        </w:rPr>
        <w:t>h</w:t>
      </w:r>
      <w:r>
        <w:rPr>
          <w:rFonts w:ascii="Lucida Calligraphy" w:hAnsi="Lucida Calligraphy"/>
          <w:sz w:val="18"/>
          <w:szCs w:val="18"/>
        </w:rPr>
        <w:t>ana rapporte un bon profit, et ce, dans le but que s’il y a une autre demande de projet de loisir concret, que la Municipalité puisse accorder du financement;</w:t>
      </w:r>
    </w:p>
    <w:p w:rsidR="004A5E88" w:rsidRDefault="004A5E88" w:rsidP="00222725">
      <w:pPr>
        <w:spacing w:line="240" w:lineRule="auto"/>
        <w:contextualSpacing/>
        <w:jc w:val="both"/>
        <w:rPr>
          <w:rFonts w:ascii="Lucida Calligraphy" w:hAnsi="Lucida Calligraphy"/>
          <w:sz w:val="18"/>
          <w:szCs w:val="18"/>
        </w:rPr>
      </w:pPr>
    </w:p>
    <w:p w:rsidR="004A5E88" w:rsidRDefault="004A5E88" w:rsidP="00222725">
      <w:pPr>
        <w:spacing w:line="240" w:lineRule="auto"/>
        <w:contextualSpacing/>
        <w:jc w:val="both"/>
        <w:rPr>
          <w:rFonts w:ascii="Lucida Calligraphy" w:hAnsi="Lucida Calligraphy"/>
          <w:sz w:val="18"/>
          <w:szCs w:val="18"/>
        </w:rPr>
      </w:pPr>
      <w:r>
        <w:rPr>
          <w:rFonts w:ascii="Lucida Calligraphy" w:hAnsi="Lucida Calligraphy"/>
          <w:sz w:val="18"/>
          <w:szCs w:val="18"/>
        </w:rPr>
        <w:t>-QUE le Centre Sportif Sainte-Félicité s’engage à demander à la Municipalité l’autorisation d’organiser des activités de grandes envergures qui demandent du financement avant d’entreprendre les démarches.</w:t>
      </w:r>
    </w:p>
    <w:p w:rsidR="004741DD" w:rsidRDefault="004741DD" w:rsidP="00222725">
      <w:pPr>
        <w:spacing w:line="240" w:lineRule="auto"/>
        <w:contextualSpacing/>
        <w:jc w:val="both"/>
        <w:rPr>
          <w:rFonts w:ascii="Lucida Calligraphy" w:hAnsi="Lucida Calligraphy"/>
          <w:sz w:val="18"/>
          <w:szCs w:val="18"/>
        </w:rPr>
      </w:pPr>
    </w:p>
    <w:p w:rsidR="004741DD" w:rsidRDefault="007A3758" w:rsidP="00222725">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RÉSOLUTION NUMÉRO 2018-05-21</w:t>
      </w:r>
    </w:p>
    <w:p w:rsidR="007A3758" w:rsidRDefault="007A3758" w:rsidP="00222725">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 xml:space="preserve">RENOUVELLEMENT DE L’ENTENTE ENTRE LA MRC DE LA MATANIE, LE TNO RIVIÈRE-BONJOUR ET LES MUNICIPALITÉS LOCALES RELATIVE AU </w:t>
      </w:r>
      <w:r w:rsidR="002C420D">
        <w:rPr>
          <w:rFonts w:ascii="Lucida Calligraphy" w:hAnsi="Lucida Calligraphy"/>
          <w:b/>
          <w:sz w:val="18"/>
          <w:szCs w:val="18"/>
          <w:u w:val="single"/>
        </w:rPr>
        <w:t>PARTAGE ET À LA FOURNITURE DE SERVICES D’INGÉNIERIE, D’EXPERTISE TECHNIQUE ET D’ACCOMPAGNEMENT DE PROJET (SERVICE DE GÉNIE CIVIL) PA</w:t>
      </w:r>
      <w:r w:rsidR="00222E00">
        <w:rPr>
          <w:rFonts w:ascii="Lucida Calligraphy" w:hAnsi="Lucida Calligraphy"/>
          <w:b/>
          <w:sz w:val="18"/>
          <w:szCs w:val="18"/>
          <w:u w:val="single"/>
        </w:rPr>
        <w:t>R LA MUNICIPALITÉ RÉGIONALE DE COMTÉ DE LA MATANIE</w:t>
      </w:r>
    </w:p>
    <w:p w:rsidR="00222E00" w:rsidRDefault="00222E00" w:rsidP="00222725">
      <w:pPr>
        <w:spacing w:line="240" w:lineRule="auto"/>
        <w:contextualSpacing/>
        <w:jc w:val="both"/>
        <w:rPr>
          <w:rFonts w:ascii="Lucida Calligraphy" w:hAnsi="Lucida Calligraphy"/>
          <w:sz w:val="18"/>
          <w:szCs w:val="18"/>
        </w:rPr>
      </w:pPr>
      <w:r>
        <w:rPr>
          <w:rFonts w:ascii="Lucida Calligraphy" w:hAnsi="Lucida Calligraphy"/>
          <w:b/>
          <w:sz w:val="18"/>
          <w:szCs w:val="18"/>
        </w:rPr>
        <w:t>CONSIDÉRANT QU</w:t>
      </w:r>
      <w:r>
        <w:rPr>
          <w:rFonts w:ascii="Lucida Calligraphy" w:hAnsi="Lucida Calligraphy"/>
          <w:sz w:val="18"/>
          <w:szCs w:val="18"/>
        </w:rPr>
        <w:t xml:space="preserve">’en vertu des articles 569 et suivants du </w:t>
      </w:r>
      <w:r>
        <w:rPr>
          <w:rFonts w:ascii="Lucida Calligraphy" w:hAnsi="Lucida Calligraphy"/>
          <w:i/>
          <w:sz w:val="18"/>
          <w:szCs w:val="18"/>
        </w:rPr>
        <w:t>Code municipal du Québec</w:t>
      </w:r>
      <w:r>
        <w:rPr>
          <w:rFonts w:ascii="Lucida Calligraphy" w:hAnsi="Lucida Calligraphy"/>
          <w:sz w:val="18"/>
          <w:szCs w:val="18"/>
        </w:rPr>
        <w:t>, la MRC et les municipalités locales peuvent conclure une entente pour partager les services de génie civil et la MRC peut leur fournir ces services;</w:t>
      </w:r>
    </w:p>
    <w:p w:rsidR="00222E00" w:rsidRDefault="000B2AD3" w:rsidP="00222725">
      <w:pPr>
        <w:spacing w:line="240" w:lineRule="auto"/>
        <w:contextualSpacing/>
        <w:jc w:val="both"/>
        <w:rPr>
          <w:rFonts w:ascii="Lucida Calligraphy" w:hAnsi="Lucida Calligraphy"/>
          <w:sz w:val="18"/>
          <w:szCs w:val="18"/>
        </w:rPr>
      </w:pPr>
      <w:r>
        <w:rPr>
          <w:rFonts w:ascii="Lucida Calligraphy" w:hAnsi="Lucida Calligraphy"/>
          <w:b/>
          <w:sz w:val="18"/>
          <w:szCs w:val="18"/>
        </w:rPr>
        <w:lastRenderedPageBreak/>
        <w:t xml:space="preserve">CONSIDÉRANT </w:t>
      </w:r>
      <w:r>
        <w:rPr>
          <w:rFonts w:ascii="Lucida Calligraphy" w:hAnsi="Lucida Calligraphy"/>
          <w:sz w:val="18"/>
          <w:szCs w:val="18"/>
        </w:rPr>
        <w:t xml:space="preserve">la volonté de procéder à la signature d’une nouvelle entente relative au partage et à la fourniture de services d’ingénierie, d’expertise technique et d’accompagnement de projet (service de génie civil) par la Municipalité régionale de comté de La </w:t>
      </w:r>
      <w:proofErr w:type="spellStart"/>
      <w:r>
        <w:rPr>
          <w:rFonts w:ascii="Lucida Calligraphy" w:hAnsi="Lucida Calligraphy"/>
          <w:sz w:val="18"/>
          <w:szCs w:val="18"/>
        </w:rPr>
        <w:t>Matanie</w:t>
      </w:r>
      <w:proofErr w:type="spellEnd"/>
      <w:r>
        <w:rPr>
          <w:rFonts w:ascii="Lucida Calligraphy" w:hAnsi="Lucida Calligraphy"/>
          <w:sz w:val="18"/>
          <w:szCs w:val="18"/>
        </w:rPr>
        <w:t>;</w:t>
      </w:r>
    </w:p>
    <w:p w:rsidR="000B2AD3" w:rsidRDefault="000B2AD3" w:rsidP="00222725">
      <w:pPr>
        <w:spacing w:line="240" w:lineRule="auto"/>
        <w:contextualSpacing/>
        <w:jc w:val="both"/>
        <w:rPr>
          <w:rFonts w:ascii="Lucida Calligraphy" w:hAnsi="Lucida Calligraphy"/>
          <w:sz w:val="18"/>
          <w:szCs w:val="18"/>
        </w:rPr>
      </w:pPr>
    </w:p>
    <w:p w:rsidR="000B2AD3" w:rsidRDefault="000B2AD3" w:rsidP="00222725">
      <w:pPr>
        <w:spacing w:line="240" w:lineRule="auto"/>
        <w:contextualSpacing/>
        <w:jc w:val="both"/>
        <w:rPr>
          <w:rFonts w:ascii="Lucida Calligraphy" w:hAnsi="Lucida Calligraphy"/>
          <w:sz w:val="18"/>
          <w:szCs w:val="18"/>
        </w:rPr>
      </w:pPr>
      <w:r>
        <w:rPr>
          <w:rFonts w:ascii="Lucida Calligraphy" w:hAnsi="Lucida Calligraphy"/>
          <w:b/>
          <w:sz w:val="18"/>
          <w:szCs w:val="18"/>
        </w:rPr>
        <w:t xml:space="preserve">CONSIDÉRANT </w:t>
      </w:r>
      <w:r>
        <w:rPr>
          <w:rFonts w:ascii="Lucida Calligraphy" w:hAnsi="Lucida Calligraphy"/>
          <w:sz w:val="18"/>
          <w:szCs w:val="18"/>
        </w:rPr>
        <w:t>les échanges entre les parties pour convenir de nouvelles modalités pour la conclusion d’une entente d’une durée de trois (3) ans, 2018, 2019 et 2020, renouvelable pour la même période;</w:t>
      </w:r>
    </w:p>
    <w:p w:rsidR="000B2AD3" w:rsidRDefault="000B2AD3" w:rsidP="00222725">
      <w:pPr>
        <w:spacing w:line="240" w:lineRule="auto"/>
        <w:contextualSpacing/>
        <w:jc w:val="both"/>
        <w:rPr>
          <w:rFonts w:ascii="Lucida Calligraphy" w:hAnsi="Lucida Calligraphy"/>
          <w:sz w:val="18"/>
          <w:szCs w:val="18"/>
        </w:rPr>
      </w:pPr>
    </w:p>
    <w:p w:rsidR="000B2AD3" w:rsidRDefault="000B2AD3" w:rsidP="00222725">
      <w:pPr>
        <w:spacing w:line="240" w:lineRule="auto"/>
        <w:contextualSpacing/>
        <w:jc w:val="both"/>
        <w:rPr>
          <w:rFonts w:ascii="Lucida Calligraphy" w:hAnsi="Lucida Calligraphy"/>
          <w:sz w:val="18"/>
          <w:szCs w:val="18"/>
        </w:rPr>
      </w:pPr>
      <w:r>
        <w:rPr>
          <w:rFonts w:ascii="Lucida Calligraphy" w:hAnsi="Lucida Calligraphy"/>
          <w:b/>
          <w:sz w:val="18"/>
          <w:szCs w:val="18"/>
        </w:rPr>
        <w:t xml:space="preserve">CONSIDÉRANT QUE </w:t>
      </w:r>
      <w:r>
        <w:rPr>
          <w:rFonts w:ascii="Lucida Calligraphy" w:hAnsi="Lucida Calligraphy"/>
          <w:sz w:val="18"/>
          <w:szCs w:val="18"/>
        </w:rPr>
        <w:t>les municipalités cliente s’engagent à utiliser des services d’accompagnement (planification) pour 10 heures pour les municipalités de moins de 500 habitants et de 15 heures pour les autres municipalités, et que si une municipalités utilise les heures susmentionnées, elle sont facturée en tenant compte des taux horaires soit technicien ou ingénieur, selon le cas, et que les heures non-utilisées seront facturées au taux horaire de l’ingénieur civil;</w:t>
      </w:r>
    </w:p>
    <w:p w:rsidR="000B2AD3" w:rsidRDefault="000B2AD3" w:rsidP="00222725">
      <w:pPr>
        <w:spacing w:line="240" w:lineRule="auto"/>
        <w:contextualSpacing/>
        <w:jc w:val="both"/>
        <w:rPr>
          <w:rFonts w:ascii="Lucida Calligraphy" w:hAnsi="Lucida Calligraphy"/>
          <w:sz w:val="18"/>
          <w:szCs w:val="18"/>
        </w:rPr>
      </w:pPr>
    </w:p>
    <w:p w:rsidR="000B2AD3" w:rsidRDefault="000059AA" w:rsidP="00222725">
      <w:pPr>
        <w:spacing w:line="240" w:lineRule="auto"/>
        <w:contextualSpacing/>
        <w:jc w:val="both"/>
        <w:rPr>
          <w:rFonts w:ascii="Lucida Calligraphy" w:hAnsi="Lucida Calligraphy"/>
          <w:sz w:val="18"/>
          <w:szCs w:val="18"/>
        </w:rPr>
      </w:pPr>
      <w:r>
        <w:rPr>
          <w:rFonts w:ascii="Lucida Calligraphy" w:hAnsi="Lucida Calligraphy"/>
          <w:b/>
          <w:sz w:val="18"/>
          <w:szCs w:val="18"/>
        </w:rPr>
        <w:t xml:space="preserve">CONSIDÉRANT QUE </w:t>
      </w:r>
      <w:r>
        <w:rPr>
          <w:rFonts w:ascii="Lucida Calligraphy" w:hAnsi="Lucida Calligraphy"/>
          <w:sz w:val="18"/>
          <w:szCs w:val="18"/>
        </w:rPr>
        <w:t xml:space="preserve">pour surveiller l’application de l’entente, un comité </w:t>
      </w:r>
      <w:proofErr w:type="spellStart"/>
      <w:r>
        <w:rPr>
          <w:rFonts w:ascii="Lucida Calligraphy" w:hAnsi="Lucida Calligraphy"/>
          <w:sz w:val="18"/>
          <w:szCs w:val="18"/>
        </w:rPr>
        <w:t>intermunicipal</w:t>
      </w:r>
      <w:proofErr w:type="spellEnd"/>
      <w:r>
        <w:rPr>
          <w:rFonts w:ascii="Lucida Calligraphy" w:hAnsi="Lucida Calligraphy"/>
          <w:sz w:val="18"/>
          <w:szCs w:val="18"/>
        </w:rPr>
        <w:t xml:space="preserve"> sera formé d’un représentant et d’un substitut de chaque partie et nommé parmi les membres de son conseil et que les directeurs généraux des municipalités clientes et de la MRC de La </w:t>
      </w:r>
      <w:proofErr w:type="spellStart"/>
      <w:r>
        <w:rPr>
          <w:rFonts w:ascii="Lucida Calligraphy" w:hAnsi="Lucida Calligraphy"/>
          <w:sz w:val="18"/>
          <w:szCs w:val="18"/>
        </w:rPr>
        <w:t>Matanie</w:t>
      </w:r>
      <w:proofErr w:type="spellEnd"/>
      <w:r>
        <w:rPr>
          <w:rFonts w:ascii="Lucida Calligraphy" w:hAnsi="Lucida Calligraphy"/>
          <w:sz w:val="18"/>
          <w:szCs w:val="18"/>
        </w:rPr>
        <w:t xml:space="preserve"> pourront participer à titre de personnes ressources sans droit de vote;</w:t>
      </w:r>
    </w:p>
    <w:p w:rsidR="000059AA" w:rsidRDefault="000059AA" w:rsidP="00222725">
      <w:pPr>
        <w:spacing w:line="240" w:lineRule="auto"/>
        <w:contextualSpacing/>
        <w:jc w:val="both"/>
        <w:rPr>
          <w:rFonts w:ascii="Lucida Calligraphy" w:hAnsi="Lucida Calligraphy"/>
          <w:sz w:val="18"/>
          <w:szCs w:val="18"/>
        </w:rPr>
      </w:pPr>
    </w:p>
    <w:p w:rsidR="000059AA" w:rsidRDefault="000059AA" w:rsidP="00222725">
      <w:pPr>
        <w:spacing w:line="240" w:lineRule="auto"/>
        <w:contextualSpacing/>
        <w:jc w:val="both"/>
        <w:rPr>
          <w:rFonts w:ascii="Lucida Calligraphy" w:hAnsi="Lucida Calligraphy"/>
          <w:sz w:val="18"/>
          <w:szCs w:val="18"/>
        </w:rPr>
      </w:pPr>
      <w:r>
        <w:rPr>
          <w:rFonts w:ascii="Lucida Calligraphy" w:hAnsi="Lucida Calligraphy"/>
          <w:b/>
          <w:sz w:val="18"/>
          <w:szCs w:val="18"/>
        </w:rPr>
        <w:t xml:space="preserve">CONSIDÉRANT QUE </w:t>
      </w:r>
      <w:r>
        <w:rPr>
          <w:rFonts w:ascii="Lucida Calligraphy" w:hAnsi="Lucida Calligraphy"/>
          <w:sz w:val="18"/>
          <w:szCs w:val="18"/>
        </w:rPr>
        <w:t xml:space="preserve">les tarifs horaires des membres de l’équipe du service de </w:t>
      </w:r>
      <w:r w:rsidR="002809F7">
        <w:rPr>
          <w:rFonts w:ascii="Lucida Calligraphy" w:hAnsi="Lucida Calligraphy"/>
          <w:sz w:val="18"/>
          <w:szCs w:val="18"/>
        </w:rPr>
        <w:t xml:space="preserve">génie civil, incluant les salaires, les avantages sociaux et frais de fonctionnement, sont fixés annuellement par résolution de la MRC de La </w:t>
      </w:r>
      <w:proofErr w:type="spellStart"/>
      <w:r w:rsidR="002809F7">
        <w:rPr>
          <w:rFonts w:ascii="Lucida Calligraphy" w:hAnsi="Lucida Calligraphy"/>
          <w:sz w:val="18"/>
          <w:szCs w:val="18"/>
        </w:rPr>
        <w:t>Matanie</w:t>
      </w:r>
      <w:proofErr w:type="spellEnd"/>
      <w:r w:rsidR="002809F7">
        <w:rPr>
          <w:rFonts w:ascii="Lucida Calligraphy" w:hAnsi="Lucida Calligraphy"/>
          <w:sz w:val="18"/>
          <w:szCs w:val="18"/>
        </w:rPr>
        <w:t xml:space="preserve">, lors de l’approbation des prévisions budgétaires de l’année où lesdits tarifs seront appliqués, suivant les recommandations du comité </w:t>
      </w:r>
      <w:proofErr w:type="spellStart"/>
      <w:r w:rsidR="002809F7">
        <w:rPr>
          <w:rFonts w:ascii="Lucida Calligraphy" w:hAnsi="Lucida Calligraphy"/>
          <w:sz w:val="18"/>
          <w:szCs w:val="18"/>
        </w:rPr>
        <w:t>intermunicipal</w:t>
      </w:r>
      <w:proofErr w:type="spellEnd"/>
      <w:r w:rsidR="002809F7">
        <w:rPr>
          <w:rFonts w:ascii="Lucida Calligraphy" w:hAnsi="Lucida Calligraphy"/>
          <w:sz w:val="18"/>
          <w:szCs w:val="18"/>
        </w:rPr>
        <w:t>;</w:t>
      </w:r>
    </w:p>
    <w:p w:rsidR="002809F7" w:rsidRDefault="002809F7" w:rsidP="00222725">
      <w:pPr>
        <w:spacing w:line="240" w:lineRule="auto"/>
        <w:contextualSpacing/>
        <w:jc w:val="both"/>
        <w:rPr>
          <w:rFonts w:ascii="Lucida Calligraphy" w:hAnsi="Lucida Calligraphy"/>
          <w:sz w:val="18"/>
          <w:szCs w:val="18"/>
        </w:rPr>
      </w:pPr>
    </w:p>
    <w:p w:rsidR="002809F7" w:rsidRDefault="002809F7" w:rsidP="00222725">
      <w:pPr>
        <w:spacing w:line="240" w:lineRule="auto"/>
        <w:contextualSpacing/>
        <w:jc w:val="both"/>
        <w:rPr>
          <w:rFonts w:ascii="Lucida Calligraphy" w:hAnsi="Lucida Calligraphy"/>
          <w:sz w:val="18"/>
          <w:szCs w:val="18"/>
        </w:rPr>
      </w:pPr>
      <w:r>
        <w:rPr>
          <w:rFonts w:ascii="Lucida Calligraphy" w:hAnsi="Lucida Calligraphy"/>
          <w:b/>
          <w:sz w:val="18"/>
          <w:szCs w:val="18"/>
        </w:rPr>
        <w:t xml:space="preserve">CONSIDÉRANT QUE </w:t>
      </w:r>
      <w:r>
        <w:rPr>
          <w:rFonts w:ascii="Lucida Calligraphy" w:hAnsi="Lucida Calligraphy"/>
          <w:sz w:val="18"/>
          <w:szCs w:val="18"/>
        </w:rPr>
        <w:t>les tarifs horaires suivants s’appliqueront pour la première année de l’entente (2018) : 95$ pour l’ingénieur civil, 67.50$ pour les techniciens en génie civil et les tarifs sont réduits de moitié pour un salarié étudiant;</w:t>
      </w:r>
    </w:p>
    <w:p w:rsidR="002809F7" w:rsidRDefault="002809F7" w:rsidP="00222725">
      <w:pPr>
        <w:spacing w:line="240" w:lineRule="auto"/>
        <w:contextualSpacing/>
        <w:jc w:val="both"/>
        <w:rPr>
          <w:rFonts w:ascii="Lucida Calligraphy" w:hAnsi="Lucida Calligraphy"/>
          <w:sz w:val="18"/>
          <w:szCs w:val="18"/>
        </w:rPr>
      </w:pPr>
    </w:p>
    <w:p w:rsidR="002809F7" w:rsidRDefault="002809F7" w:rsidP="00222725">
      <w:pPr>
        <w:spacing w:line="240" w:lineRule="auto"/>
        <w:contextualSpacing/>
        <w:jc w:val="both"/>
        <w:rPr>
          <w:rFonts w:ascii="Lucida Calligraphy" w:hAnsi="Lucida Calligraphy"/>
          <w:sz w:val="18"/>
          <w:szCs w:val="18"/>
        </w:rPr>
      </w:pPr>
      <w:r>
        <w:rPr>
          <w:rFonts w:ascii="Lucida Calligraphy" w:hAnsi="Lucida Calligraphy"/>
          <w:b/>
          <w:sz w:val="18"/>
          <w:szCs w:val="18"/>
        </w:rPr>
        <w:t xml:space="preserve">CONSIDÉRANT QUE </w:t>
      </w:r>
      <w:r>
        <w:rPr>
          <w:rFonts w:ascii="Lucida Calligraphy" w:hAnsi="Lucida Calligraphy"/>
          <w:sz w:val="18"/>
          <w:szCs w:val="18"/>
        </w:rPr>
        <w:t>les heures sont estimées à 3 200 heures par année; se répartissant de la manière suivante : 800 heures pour l’ingénieur civil et 1 200 heures par technicien en génie civil, soit 2 400 heures;</w:t>
      </w:r>
    </w:p>
    <w:p w:rsidR="002809F7" w:rsidRDefault="002809F7" w:rsidP="00222725">
      <w:pPr>
        <w:spacing w:line="240" w:lineRule="auto"/>
        <w:contextualSpacing/>
        <w:jc w:val="both"/>
        <w:rPr>
          <w:rFonts w:ascii="Lucida Calligraphy" w:hAnsi="Lucida Calligraphy"/>
          <w:sz w:val="18"/>
          <w:szCs w:val="18"/>
        </w:rPr>
      </w:pPr>
    </w:p>
    <w:p w:rsidR="002809F7" w:rsidRDefault="004D2897" w:rsidP="00222725">
      <w:pPr>
        <w:spacing w:line="240" w:lineRule="auto"/>
        <w:contextualSpacing/>
        <w:jc w:val="both"/>
        <w:rPr>
          <w:rFonts w:ascii="Lucida Calligraphy" w:hAnsi="Lucida Calligraphy"/>
          <w:sz w:val="18"/>
          <w:szCs w:val="18"/>
        </w:rPr>
      </w:pPr>
      <w:r>
        <w:rPr>
          <w:rFonts w:ascii="Lucida Calligraphy" w:hAnsi="Lucida Calligraphy"/>
          <w:b/>
          <w:sz w:val="18"/>
          <w:szCs w:val="18"/>
        </w:rPr>
        <w:t>CONSIDÉRANT QUE</w:t>
      </w:r>
      <w:r>
        <w:rPr>
          <w:rFonts w:ascii="Lucida Calligraphy" w:hAnsi="Lucida Calligraphy"/>
          <w:sz w:val="18"/>
          <w:szCs w:val="18"/>
        </w:rPr>
        <w:t>, malgré le principe d’utilisateur-payeur, l’entente doit prévoir</w:t>
      </w:r>
      <w:r w:rsidR="002935D5">
        <w:rPr>
          <w:rFonts w:ascii="Lucida Calligraphy" w:hAnsi="Lucida Calligraphy"/>
          <w:sz w:val="18"/>
          <w:szCs w:val="18"/>
        </w:rPr>
        <w:t xml:space="preserve"> une clause  </w:t>
      </w:r>
      <w:r w:rsidR="00A4205E">
        <w:rPr>
          <w:rFonts w:ascii="Lucida Calligraphy" w:hAnsi="Lucida Calligraphy"/>
          <w:sz w:val="18"/>
          <w:szCs w:val="18"/>
        </w:rPr>
        <w:t>pour établir les modalités</w:t>
      </w:r>
      <w:r w:rsidR="00152332">
        <w:rPr>
          <w:rFonts w:ascii="Lucida Calligraphy" w:hAnsi="Lucida Calligraphy"/>
          <w:sz w:val="18"/>
          <w:szCs w:val="18"/>
        </w:rPr>
        <w:t xml:space="preserve"> de partage de l’</w:t>
      </w:r>
      <w:r w:rsidR="007C47E6">
        <w:rPr>
          <w:rFonts w:ascii="Lucida Calligraphy" w:hAnsi="Lucida Calligraphy"/>
          <w:sz w:val="18"/>
          <w:szCs w:val="18"/>
        </w:rPr>
        <w:t>actif et du passif découlant de son application, soit la proposition de partage selon les modalités suivantes :</w:t>
      </w:r>
    </w:p>
    <w:p w:rsidR="007C47E6" w:rsidRDefault="007C47E6" w:rsidP="00222725">
      <w:pPr>
        <w:spacing w:line="240" w:lineRule="auto"/>
        <w:contextualSpacing/>
        <w:jc w:val="both"/>
        <w:rPr>
          <w:rFonts w:ascii="Lucida Calligraphy" w:hAnsi="Lucida Calligraphy"/>
          <w:sz w:val="18"/>
          <w:szCs w:val="18"/>
        </w:rPr>
      </w:pPr>
    </w:p>
    <w:p w:rsidR="007C47E6" w:rsidRDefault="007C47E6" w:rsidP="00222725">
      <w:pPr>
        <w:spacing w:line="240" w:lineRule="auto"/>
        <w:contextualSpacing/>
        <w:jc w:val="both"/>
        <w:rPr>
          <w:rFonts w:ascii="Lucida Calligraphy" w:hAnsi="Lucida Calligraphy"/>
          <w:sz w:val="18"/>
          <w:szCs w:val="18"/>
        </w:rPr>
      </w:pPr>
      <w:r>
        <w:rPr>
          <w:rFonts w:ascii="Lucida Calligraphy" w:hAnsi="Lucida Calligraphy"/>
          <w:sz w:val="18"/>
          <w:szCs w:val="18"/>
        </w:rPr>
        <w:t>°</w:t>
      </w:r>
      <w:r>
        <w:rPr>
          <w:rFonts w:ascii="Lucida Calligraphy" w:hAnsi="Lucida Calligraphy"/>
          <w:i/>
          <w:sz w:val="18"/>
          <w:szCs w:val="18"/>
        </w:rPr>
        <w:t>résultat négatif </w:t>
      </w:r>
      <w:r>
        <w:rPr>
          <w:rFonts w:ascii="Lucida Calligraphy" w:hAnsi="Lucida Calligraphy"/>
          <w:sz w:val="18"/>
          <w:szCs w:val="18"/>
        </w:rPr>
        <w:t xml:space="preserve">: si un passif demeure à la fin de l’entente, les municipalités participantes se partagent le solde négatif au prorata de leur pointage respectif.  Le pointage de chaque municipalité s’obtient en soustrayant, de la somme divisée par deux des quotients obtenus par la division de sa richesse foncière uniformisée (RFU) par la somme de la RFU de toutes les municipalités participantes et par la division de sa population par la population de toutes les municipalités participantes, le quotient obtenu en divisant le nombre d’heures facturées par la MRC de La </w:t>
      </w:r>
      <w:proofErr w:type="spellStart"/>
      <w:r>
        <w:rPr>
          <w:rFonts w:ascii="Lucida Calligraphy" w:hAnsi="Lucida Calligraphy"/>
          <w:sz w:val="18"/>
          <w:szCs w:val="18"/>
        </w:rPr>
        <w:t>Matanie</w:t>
      </w:r>
      <w:proofErr w:type="spellEnd"/>
      <w:r>
        <w:rPr>
          <w:rFonts w:ascii="Lucida Calligraphy" w:hAnsi="Lucida Calligraphy"/>
          <w:sz w:val="18"/>
          <w:szCs w:val="18"/>
        </w:rPr>
        <w:t xml:space="preserve"> à la municipalité par le nombre d’heures facturées à toutes les municipalités participantes</w:t>
      </w:r>
    </w:p>
    <w:p w:rsidR="007C47E6" w:rsidRDefault="007C47E6" w:rsidP="00222725">
      <w:pPr>
        <w:spacing w:line="240" w:lineRule="auto"/>
        <w:contextualSpacing/>
        <w:jc w:val="both"/>
        <w:rPr>
          <w:rFonts w:ascii="Lucida Calligraphy" w:hAnsi="Lucida Calligraphy"/>
          <w:sz w:val="18"/>
          <w:szCs w:val="18"/>
        </w:rPr>
      </w:pPr>
      <w:r>
        <w:rPr>
          <w:rFonts w:ascii="Lucida Calligraphy" w:hAnsi="Lucida Calligraphy"/>
          <w:sz w:val="18"/>
          <w:szCs w:val="18"/>
        </w:rPr>
        <w:t>-tous les résultats négatifs sont ramenés à 0 et, s’il y a lieu, les résultats sont arrondis à la cinquième décimale;</w:t>
      </w:r>
    </w:p>
    <w:p w:rsidR="007C47E6" w:rsidRDefault="007C47E6" w:rsidP="00222725">
      <w:pPr>
        <w:spacing w:line="240" w:lineRule="auto"/>
        <w:contextualSpacing/>
        <w:jc w:val="both"/>
        <w:rPr>
          <w:rFonts w:ascii="Lucida Calligraphy" w:hAnsi="Lucida Calligraphy"/>
          <w:sz w:val="18"/>
          <w:szCs w:val="18"/>
        </w:rPr>
      </w:pPr>
    </w:p>
    <w:p w:rsidR="007C47E6" w:rsidRDefault="007C47E6" w:rsidP="00222725">
      <w:pPr>
        <w:spacing w:line="240" w:lineRule="auto"/>
        <w:contextualSpacing/>
        <w:jc w:val="both"/>
        <w:rPr>
          <w:rFonts w:ascii="Lucida Calligraphy" w:hAnsi="Lucida Calligraphy"/>
          <w:sz w:val="18"/>
          <w:szCs w:val="18"/>
        </w:rPr>
      </w:pPr>
      <w:r>
        <w:rPr>
          <w:rFonts w:ascii="Lucida Calligraphy" w:hAnsi="Lucida Calligraphy"/>
          <w:sz w:val="18"/>
          <w:szCs w:val="18"/>
        </w:rPr>
        <w:t>°</w:t>
      </w:r>
      <w:r>
        <w:rPr>
          <w:rFonts w:ascii="Lucida Calligraphy" w:hAnsi="Lucida Calligraphy"/>
          <w:i/>
          <w:sz w:val="18"/>
          <w:szCs w:val="18"/>
        </w:rPr>
        <w:t>résultat positif </w:t>
      </w:r>
      <w:r>
        <w:rPr>
          <w:rFonts w:ascii="Lucida Calligraphy" w:hAnsi="Lucida Calligraphy"/>
          <w:sz w:val="18"/>
          <w:szCs w:val="18"/>
        </w:rPr>
        <w:t>: si un excédent demeure à la fin de l’entente, les municipalités participantes se le partagent au prorata de leur pointage respectif.  Dans ce cas, le pointage de chaque municipalité s’obtient en additionnant, à la somme divisée par deux des quotients obtenus par la division de sa richesse foncière u</w:t>
      </w:r>
      <w:r w:rsidR="003E534D">
        <w:rPr>
          <w:rFonts w:ascii="Lucida Calligraphy" w:hAnsi="Lucida Calligraphy"/>
          <w:sz w:val="18"/>
          <w:szCs w:val="18"/>
        </w:rPr>
        <w:t>n</w:t>
      </w:r>
      <w:r>
        <w:rPr>
          <w:rFonts w:ascii="Lucida Calligraphy" w:hAnsi="Lucida Calligraphy"/>
          <w:sz w:val="18"/>
          <w:szCs w:val="18"/>
        </w:rPr>
        <w:t>iformisée</w:t>
      </w:r>
      <w:r w:rsidR="003E534D">
        <w:rPr>
          <w:rFonts w:ascii="Lucida Calligraphy" w:hAnsi="Lucida Calligraphy"/>
          <w:sz w:val="18"/>
          <w:szCs w:val="18"/>
        </w:rPr>
        <w:t xml:space="preserve"> (RFU) par la somme de la RFU de toutes les municipalités participantes et par la division de sa population par la population de toutes les municipalités participantes, le quotient obtenu en divisant le nombre d’heures;</w:t>
      </w:r>
    </w:p>
    <w:p w:rsidR="003E534D" w:rsidRDefault="003E534D" w:rsidP="00222725">
      <w:pPr>
        <w:spacing w:line="240" w:lineRule="auto"/>
        <w:contextualSpacing/>
        <w:jc w:val="both"/>
        <w:rPr>
          <w:rFonts w:ascii="Lucida Calligraphy" w:hAnsi="Lucida Calligraphy"/>
          <w:sz w:val="18"/>
          <w:szCs w:val="18"/>
        </w:rPr>
      </w:pPr>
    </w:p>
    <w:p w:rsidR="003E534D" w:rsidRDefault="00AA691B" w:rsidP="00222725">
      <w:pPr>
        <w:spacing w:line="240" w:lineRule="auto"/>
        <w:contextualSpacing/>
        <w:jc w:val="both"/>
        <w:rPr>
          <w:rFonts w:ascii="Lucida Calligraphy" w:hAnsi="Lucida Calligraphy"/>
          <w:sz w:val="18"/>
          <w:szCs w:val="18"/>
        </w:rPr>
      </w:pPr>
      <w:r>
        <w:rPr>
          <w:rFonts w:ascii="Lucida Calligraphy" w:hAnsi="Lucida Calligraphy"/>
          <w:b/>
          <w:sz w:val="18"/>
          <w:szCs w:val="18"/>
        </w:rPr>
        <w:lastRenderedPageBreak/>
        <w:t xml:space="preserve">CONSIDÉRANT QUE </w:t>
      </w:r>
      <w:r>
        <w:rPr>
          <w:rFonts w:ascii="Lucida Calligraphy" w:hAnsi="Lucida Calligraphy"/>
          <w:sz w:val="18"/>
          <w:szCs w:val="18"/>
        </w:rPr>
        <w:t>l’entente prévoira une clause en lien avec le projet de la Fédération québécoise des municipalités;</w:t>
      </w:r>
    </w:p>
    <w:p w:rsidR="00AA691B" w:rsidRDefault="00AA691B" w:rsidP="00222725">
      <w:pPr>
        <w:spacing w:line="240" w:lineRule="auto"/>
        <w:contextualSpacing/>
        <w:jc w:val="both"/>
        <w:rPr>
          <w:rFonts w:ascii="Lucida Calligraphy" w:hAnsi="Lucida Calligraphy"/>
          <w:sz w:val="18"/>
          <w:szCs w:val="18"/>
        </w:rPr>
      </w:pPr>
    </w:p>
    <w:p w:rsidR="00AA691B" w:rsidRDefault="00AA691B" w:rsidP="00222725">
      <w:pPr>
        <w:spacing w:line="240" w:lineRule="auto"/>
        <w:contextualSpacing/>
        <w:jc w:val="both"/>
        <w:rPr>
          <w:rFonts w:ascii="Lucida Calligraphy" w:hAnsi="Lucida Calligraphy"/>
          <w:sz w:val="18"/>
          <w:szCs w:val="18"/>
        </w:rPr>
      </w:pPr>
      <w:r>
        <w:rPr>
          <w:rFonts w:ascii="Lucida Calligraphy" w:hAnsi="Lucida Calligraphy"/>
          <w:b/>
          <w:sz w:val="18"/>
          <w:szCs w:val="18"/>
        </w:rPr>
        <w:t>EN CONSÉQUENCE</w:t>
      </w:r>
      <w:r w:rsidR="005077AF">
        <w:rPr>
          <w:rFonts w:ascii="Lucida Calligraphy" w:hAnsi="Lucida Calligraphy"/>
          <w:sz w:val="18"/>
          <w:szCs w:val="18"/>
        </w:rPr>
        <w:t>, il est proposé par Monsieur B</w:t>
      </w:r>
      <w:r>
        <w:rPr>
          <w:rFonts w:ascii="Lucida Calligraphy" w:hAnsi="Lucida Calligraphy"/>
          <w:sz w:val="18"/>
          <w:szCs w:val="18"/>
        </w:rPr>
        <w:t xml:space="preserve">ernard </w:t>
      </w:r>
      <w:proofErr w:type="spellStart"/>
      <w:r>
        <w:rPr>
          <w:rFonts w:ascii="Lucida Calligraphy" w:hAnsi="Lucida Calligraphy"/>
          <w:sz w:val="18"/>
          <w:szCs w:val="18"/>
        </w:rPr>
        <w:t>Harrisson</w:t>
      </w:r>
      <w:proofErr w:type="spellEnd"/>
      <w:r>
        <w:rPr>
          <w:rFonts w:ascii="Lucida Calligraphy" w:hAnsi="Lucida Calligraphy"/>
          <w:sz w:val="18"/>
          <w:szCs w:val="18"/>
        </w:rPr>
        <w:t xml:space="preserve"> et résolu à l’unanimité des conseillers :</w:t>
      </w:r>
    </w:p>
    <w:p w:rsidR="005077AF" w:rsidRDefault="005077AF" w:rsidP="00222725">
      <w:pPr>
        <w:spacing w:line="240" w:lineRule="auto"/>
        <w:contextualSpacing/>
        <w:jc w:val="both"/>
        <w:rPr>
          <w:rFonts w:ascii="Lucida Calligraphy" w:hAnsi="Lucida Calligraphy"/>
          <w:sz w:val="18"/>
          <w:szCs w:val="18"/>
        </w:rPr>
      </w:pPr>
    </w:p>
    <w:p w:rsidR="005077AF" w:rsidRDefault="00214526" w:rsidP="00222725">
      <w:pPr>
        <w:spacing w:line="240" w:lineRule="auto"/>
        <w:contextualSpacing/>
        <w:jc w:val="both"/>
        <w:rPr>
          <w:rFonts w:ascii="Lucida Calligraphy" w:hAnsi="Lucida Calligraphy"/>
          <w:sz w:val="18"/>
          <w:szCs w:val="18"/>
        </w:rPr>
      </w:pPr>
      <w:r>
        <w:rPr>
          <w:rFonts w:ascii="Lucida Calligraphy" w:hAnsi="Lucida Calligraphy"/>
          <w:b/>
          <w:sz w:val="18"/>
          <w:szCs w:val="18"/>
        </w:rPr>
        <w:t xml:space="preserve">QUE </w:t>
      </w:r>
      <w:r>
        <w:rPr>
          <w:rFonts w:ascii="Lucida Calligraphy" w:hAnsi="Lucida Calligraphy"/>
          <w:sz w:val="18"/>
          <w:szCs w:val="18"/>
        </w:rPr>
        <w:t xml:space="preserve">le Conseil municipal de la Municipalité de Sainte-Félicité confirme à la Municipalité régionale de comté de La </w:t>
      </w:r>
      <w:proofErr w:type="spellStart"/>
      <w:r>
        <w:rPr>
          <w:rFonts w:ascii="Lucida Calligraphy" w:hAnsi="Lucida Calligraphy"/>
          <w:sz w:val="18"/>
          <w:szCs w:val="18"/>
        </w:rPr>
        <w:t>Matanie</w:t>
      </w:r>
      <w:proofErr w:type="spellEnd"/>
      <w:r>
        <w:rPr>
          <w:rFonts w:ascii="Lucida Calligraphy" w:hAnsi="Lucida Calligraphy"/>
          <w:sz w:val="18"/>
          <w:szCs w:val="18"/>
        </w:rPr>
        <w:t xml:space="preserve"> (MRC) son intention d’adhérer à l’entente relative au partage et à la fourniture de services d’ingénierie, d’expertise technique et d’accompagnement de projet (service de génie civil) par la MRC;</w:t>
      </w:r>
    </w:p>
    <w:p w:rsidR="00214526" w:rsidRDefault="00214526" w:rsidP="00222725">
      <w:pPr>
        <w:spacing w:line="240" w:lineRule="auto"/>
        <w:contextualSpacing/>
        <w:jc w:val="both"/>
        <w:rPr>
          <w:rFonts w:ascii="Lucida Calligraphy" w:hAnsi="Lucida Calligraphy"/>
          <w:sz w:val="18"/>
          <w:szCs w:val="18"/>
        </w:rPr>
      </w:pPr>
    </w:p>
    <w:p w:rsidR="00214526" w:rsidRDefault="00214526" w:rsidP="00222725">
      <w:pPr>
        <w:spacing w:line="240" w:lineRule="auto"/>
        <w:contextualSpacing/>
        <w:jc w:val="both"/>
        <w:rPr>
          <w:rFonts w:ascii="Lucida Calligraphy" w:hAnsi="Lucida Calligraphy"/>
          <w:sz w:val="18"/>
          <w:szCs w:val="18"/>
        </w:rPr>
      </w:pPr>
      <w:r>
        <w:rPr>
          <w:rFonts w:ascii="Lucida Calligraphy" w:hAnsi="Lucida Calligraphy"/>
          <w:sz w:val="18"/>
          <w:szCs w:val="18"/>
        </w:rPr>
        <w:t>QUE le Conseil municipal de la Municipalité de Sainte-Félicité autorise le maire, Monsieur Andrew Turcotte, et le directeur général et secrétaire-trésorier, Monsieur Yves Chassé, à signer l’entente à intervenir entre les parties.</w:t>
      </w:r>
    </w:p>
    <w:p w:rsidR="00214526" w:rsidRDefault="00214526" w:rsidP="00222725">
      <w:pPr>
        <w:spacing w:line="240" w:lineRule="auto"/>
        <w:contextualSpacing/>
        <w:jc w:val="both"/>
        <w:rPr>
          <w:rFonts w:ascii="Lucida Calligraphy" w:hAnsi="Lucida Calligraphy"/>
          <w:sz w:val="18"/>
          <w:szCs w:val="18"/>
        </w:rPr>
      </w:pPr>
    </w:p>
    <w:p w:rsidR="00214526" w:rsidRDefault="00D330E8" w:rsidP="00222725">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RÉSOLUTION NUMÉRO 2018-05-22</w:t>
      </w:r>
    </w:p>
    <w:p w:rsidR="00002A04" w:rsidRDefault="00002A04" w:rsidP="00222725">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OFFRE D’EMPLOI-CHAUFFEUR DES ÉQUIPEMENTS DE DÉNEIGEMENT-SAISON HIVERNALE 2018-2019</w:t>
      </w:r>
    </w:p>
    <w:p w:rsidR="00002A04" w:rsidRDefault="00352CF1" w:rsidP="00222725">
      <w:pPr>
        <w:spacing w:line="240" w:lineRule="auto"/>
        <w:contextualSpacing/>
        <w:jc w:val="both"/>
        <w:rPr>
          <w:rFonts w:ascii="Lucida Calligraphy" w:hAnsi="Lucida Calligraphy"/>
          <w:sz w:val="18"/>
          <w:szCs w:val="18"/>
        </w:rPr>
      </w:pPr>
      <w:r>
        <w:rPr>
          <w:rFonts w:ascii="Lucida Calligraphy" w:hAnsi="Lucida Calligraphy"/>
          <w:sz w:val="18"/>
          <w:szCs w:val="18"/>
        </w:rPr>
        <w:t>CONSIDÉRANT QUE le Conseil municipal de la Municipalité de Sainte-Félicité désire  obtenir les services d’un chauffeur des équipements de déneigement pour la saison hivernale 2018-2019;</w:t>
      </w:r>
    </w:p>
    <w:p w:rsidR="00352CF1" w:rsidRDefault="00352CF1" w:rsidP="00222725">
      <w:pPr>
        <w:spacing w:line="240" w:lineRule="auto"/>
        <w:contextualSpacing/>
        <w:jc w:val="both"/>
        <w:rPr>
          <w:rFonts w:ascii="Lucida Calligraphy" w:hAnsi="Lucida Calligraphy"/>
          <w:sz w:val="18"/>
          <w:szCs w:val="18"/>
        </w:rPr>
      </w:pPr>
    </w:p>
    <w:p w:rsidR="00352CF1" w:rsidRDefault="00352CF1" w:rsidP="00222725">
      <w:pPr>
        <w:spacing w:line="240" w:lineRule="auto"/>
        <w:contextualSpacing/>
        <w:jc w:val="both"/>
        <w:rPr>
          <w:rFonts w:ascii="Lucida Calligraphy" w:hAnsi="Lucida Calligraphy"/>
          <w:sz w:val="18"/>
          <w:szCs w:val="18"/>
        </w:rPr>
      </w:pPr>
      <w:r>
        <w:rPr>
          <w:rFonts w:ascii="Lucida Calligraphy" w:hAnsi="Lucida Calligraphy"/>
          <w:sz w:val="18"/>
          <w:szCs w:val="18"/>
        </w:rPr>
        <w:t>EN CONSÉQUENCE,  il est proposé par Madame Diane Marceau et résolu à l’unanimité des conseillers :</w:t>
      </w:r>
    </w:p>
    <w:p w:rsidR="00352CF1" w:rsidRDefault="00352CF1" w:rsidP="00222725">
      <w:pPr>
        <w:spacing w:line="240" w:lineRule="auto"/>
        <w:contextualSpacing/>
        <w:jc w:val="both"/>
        <w:rPr>
          <w:rFonts w:ascii="Lucida Calligraphy" w:hAnsi="Lucida Calligraphy"/>
          <w:sz w:val="18"/>
          <w:szCs w:val="18"/>
        </w:rPr>
      </w:pPr>
    </w:p>
    <w:p w:rsidR="00352CF1" w:rsidRDefault="00352CF1" w:rsidP="00222725">
      <w:pPr>
        <w:spacing w:line="240" w:lineRule="auto"/>
        <w:contextualSpacing/>
        <w:jc w:val="both"/>
        <w:rPr>
          <w:rFonts w:ascii="Lucida Calligraphy" w:hAnsi="Lucida Calligraphy"/>
          <w:sz w:val="18"/>
          <w:szCs w:val="18"/>
        </w:rPr>
      </w:pPr>
      <w:r>
        <w:rPr>
          <w:rFonts w:ascii="Lucida Calligraphy" w:hAnsi="Lucida Calligraphy"/>
          <w:sz w:val="18"/>
          <w:szCs w:val="18"/>
        </w:rPr>
        <w:t>° QUE le Conseil municipal de la Municipalité de Sainte-Félicité autorise le directeur général et secrétaire-trésorier</w:t>
      </w:r>
      <w:r w:rsidR="00727D81">
        <w:rPr>
          <w:rFonts w:ascii="Lucida Calligraphy" w:hAnsi="Lucida Calligraphy"/>
          <w:sz w:val="18"/>
          <w:szCs w:val="18"/>
        </w:rPr>
        <w:t xml:space="preserve"> à préparer l’offre d’emploi pour obtenir les services d’un chauffeur des équipements de déneigement pour la saison hivernale 2018-2019.</w:t>
      </w:r>
    </w:p>
    <w:p w:rsidR="00C3670C" w:rsidRDefault="00C3670C" w:rsidP="00222725">
      <w:pPr>
        <w:spacing w:line="240" w:lineRule="auto"/>
        <w:contextualSpacing/>
        <w:jc w:val="both"/>
        <w:rPr>
          <w:rFonts w:ascii="Lucida Calligraphy" w:hAnsi="Lucida Calligraphy"/>
          <w:sz w:val="18"/>
          <w:szCs w:val="18"/>
        </w:rPr>
      </w:pPr>
    </w:p>
    <w:p w:rsidR="00C3670C" w:rsidRDefault="00C3670C" w:rsidP="00222725">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RÉSOLUTION NUMÉRO 2018-05-23</w:t>
      </w:r>
    </w:p>
    <w:p w:rsidR="00C3670C" w:rsidRDefault="00C3670C" w:rsidP="00222725">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DEMANDE D’AIDE FINANCIÈRE A LA CORPORATION DE DÉVELOPPEMENT</w:t>
      </w:r>
      <w:r w:rsidR="00E42FA3">
        <w:rPr>
          <w:rFonts w:ascii="Lucida Calligraphy" w:hAnsi="Lucida Calligraphy"/>
          <w:b/>
          <w:sz w:val="18"/>
          <w:szCs w:val="18"/>
          <w:u w:val="single"/>
        </w:rPr>
        <w:t xml:space="preserve"> DE SAINTE-FÉLICITÉ-ACHAT</w:t>
      </w:r>
      <w:r>
        <w:rPr>
          <w:rFonts w:ascii="Lucida Calligraphy" w:hAnsi="Lucida Calligraphy"/>
          <w:b/>
          <w:sz w:val="18"/>
          <w:szCs w:val="18"/>
          <w:u w:val="single"/>
        </w:rPr>
        <w:t xml:space="preserve"> DE JARDINIÈRES DE FLEURS</w:t>
      </w:r>
    </w:p>
    <w:p w:rsidR="00C3670C" w:rsidRDefault="00C3670C" w:rsidP="00222725">
      <w:pPr>
        <w:spacing w:line="240" w:lineRule="auto"/>
        <w:contextualSpacing/>
        <w:jc w:val="both"/>
        <w:rPr>
          <w:rFonts w:ascii="Lucida Calligraphy" w:hAnsi="Lucida Calligraphy"/>
          <w:sz w:val="18"/>
          <w:szCs w:val="18"/>
        </w:rPr>
      </w:pPr>
      <w:r>
        <w:rPr>
          <w:rFonts w:ascii="Lucida Calligraphy" w:hAnsi="Lucida Calligraphy"/>
          <w:sz w:val="18"/>
          <w:szCs w:val="18"/>
        </w:rPr>
        <w:t>CONSIDÉRANT QUE le Conseil municipal de la Municipalité de Sainte-Félicité désire installer des jardinières de fl</w:t>
      </w:r>
      <w:r w:rsidR="00BF5617">
        <w:rPr>
          <w:rFonts w:ascii="Lucida Calligraphy" w:hAnsi="Lucida Calligraphy"/>
          <w:sz w:val="18"/>
          <w:szCs w:val="18"/>
        </w:rPr>
        <w:t>eurs dans le secteur du village et au bureau municipal;</w:t>
      </w:r>
    </w:p>
    <w:p w:rsidR="00C3670C" w:rsidRDefault="00C3670C" w:rsidP="00222725">
      <w:pPr>
        <w:spacing w:line="240" w:lineRule="auto"/>
        <w:contextualSpacing/>
        <w:jc w:val="both"/>
        <w:rPr>
          <w:rFonts w:ascii="Lucida Calligraphy" w:hAnsi="Lucida Calligraphy"/>
          <w:sz w:val="18"/>
          <w:szCs w:val="18"/>
        </w:rPr>
      </w:pPr>
    </w:p>
    <w:p w:rsidR="00C3670C" w:rsidRDefault="00C3670C" w:rsidP="00222725">
      <w:pPr>
        <w:spacing w:line="240" w:lineRule="auto"/>
        <w:contextualSpacing/>
        <w:jc w:val="both"/>
        <w:rPr>
          <w:rFonts w:ascii="Lucida Calligraphy" w:hAnsi="Lucida Calligraphy"/>
          <w:sz w:val="18"/>
          <w:szCs w:val="18"/>
        </w:rPr>
      </w:pPr>
      <w:r>
        <w:rPr>
          <w:rFonts w:ascii="Lucida Calligraphy" w:hAnsi="Lucida Calligraphy"/>
          <w:sz w:val="18"/>
          <w:szCs w:val="18"/>
        </w:rPr>
        <w:t>CONSIDÉRANT QUE depuis quelques années, la Corporation de développement de Sainte-Félicité contribue pour un montant annuel de 600.</w:t>
      </w:r>
      <w:r w:rsidR="00E42FA3">
        <w:rPr>
          <w:rFonts w:ascii="Lucida Calligraphy" w:hAnsi="Lucida Calligraphy"/>
          <w:sz w:val="18"/>
          <w:szCs w:val="18"/>
        </w:rPr>
        <w:t>00$ pour l’achat de jardinières de fleurs;</w:t>
      </w:r>
    </w:p>
    <w:p w:rsidR="00C3670C" w:rsidRDefault="00C3670C" w:rsidP="00222725">
      <w:pPr>
        <w:spacing w:line="240" w:lineRule="auto"/>
        <w:contextualSpacing/>
        <w:jc w:val="both"/>
        <w:rPr>
          <w:rFonts w:ascii="Lucida Calligraphy" w:hAnsi="Lucida Calligraphy"/>
          <w:sz w:val="18"/>
          <w:szCs w:val="18"/>
        </w:rPr>
      </w:pPr>
    </w:p>
    <w:p w:rsidR="00C3670C" w:rsidRDefault="00C3670C" w:rsidP="00222725">
      <w:pPr>
        <w:spacing w:line="240" w:lineRule="auto"/>
        <w:contextualSpacing/>
        <w:jc w:val="both"/>
        <w:rPr>
          <w:rFonts w:ascii="Lucida Calligraphy" w:hAnsi="Lucida Calligraphy"/>
          <w:sz w:val="18"/>
          <w:szCs w:val="18"/>
        </w:rPr>
      </w:pPr>
      <w:r>
        <w:rPr>
          <w:rFonts w:ascii="Lucida Calligraphy" w:hAnsi="Lucida Calligraphy"/>
          <w:sz w:val="18"/>
          <w:szCs w:val="18"/>
        </w:rPr>
        <w:t>EN CONSÉQUENCE, il est proposé par Madame Diane Marceau et résolu à l’unanimité des conseillers :</w:t>
      </w:r>
    </w:p>
    <w:p w:rsidR="00C3670C" w:rsidRDefault="00C3670C" w:rsidP="00222725">
      <w:pPr>
        <w:spacing w:line="240" w:lineRule="auto"/>
        <w:contextualSpacing/>
        <w:jc w:val="both"/>
        <w:rPr>
          <w:rFonts w:ascii="Lucida Calligraphy" w:hAnsi="Lucida Calligraphy"/>
          <w:sz w:val="18"/>
          <w:szCs w:val="18"/>
        </w:rPr>
      </w:pPr>
    </w:p>
    <w:p w:rsidR="00C3670C" w:rsidRDefault="00C3670C" w:rsidP="00222725">
      <w:pPr>
        <w:spacing w:line="240" w:lineRule="auto"/>
        <w:contextualSpacing/>
        <w:jc w:val="both"/>
        <w:rPr>
          <w:rFonts w:ascii="Lucida Calligraphy" w:hAnsi="Lucida Calligraphy"/>
          <w:sz w:val="18"/>
          <w:szCs w:val="18"/>
        </w:rPr>
      </w:pPr>
      <w:r>
        <w:rPr>
          <w:rFonts w:ascii="Lucida Calligraphy" w:hAnsi="Lucida Calligraphy"/>
          <w:sz w:val="18"/>
          <w:szCs w:val="18"/>
        </w:rPr>
        <w:t>° QUE le Conseil municipal de la Municipalité de Sainte-Félicité demande une aide financière d’un montant de 600.00$ à la Corporation de développement de Sainte-Félicité pour l’achat de jardinières de fleurs.</w:t>
      </w:r>
    </w:p>
    <w:p w:rsidR="00C3670C" w:rsidRDefault="00C3670C" w:rsidP="00222725">
      <w:pPr>
        <w:spacing w:line="240" w:lineRule="auto"/>
        <w:contextualSpacing/>
        <w:jc w:val="both"/>
        <w:rPr>
          <w:rFonts w:ascii="Lucida Calligraphy" w:hAnsi="Lucida Calligraphy"/>
          <w:sz w:val="18"/>
          <w:szCs w:val="18"/>
        </w:rPr>
      </w:pPr>
    </w:p>
    <w:p w:rsidR="00C3670C" w:rsidRDefault="00C3670C" w:rsidP="00222725">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RÉSOLUTION NUMÉRO 2018-05-24</w:t>
      </w:r>
    </w:p>
    <w:p w:rsidR="00C3670C" w:rsidRDefault="00C3670C" w:rsidP="00222725">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AUTORISATION-ACHAT DE JARDINIÈRES DE FLEURS-BUDGET 700.00$</w:t>
      </w:r>
    </w:p>
    <w:p w:rsidR="00C3670C" w:rsidRDefault="00E36F7A" w:rsidP="00222725">
      <w:pPr>
        <w:spacing w:line="240" w:lineRule="auto"/>
        <w:contextualSpacing/>
        <w:jc w:val="both"/>
        <w:rPr>
          <w:rFonts w:ascii="Lucida Calligraphy" w:hAnsi="Lucida Calligraphy"/>
          <w:sz w:val="18"/>
          <w:szCs w:val="18"/>
        </w:rPr>
      </w:pPr>
      <w:r>
        <w:rPr>
          <w:rFonts w:ascii="Lucida Calligraphy" w:hAnsi="Lucida Calligraphy"/>
          <w:sz w:val="18"/>
          <w:szCs w:val="18"/>
        </w:rPr>
        <w:t>CONSIDÉRANT QUE le Conseil municipal de la Municipalité de Sainte-Félicité</w:t>
      </w:r>
      <w:r w:rsidR="00F8321B">
        <w:rPr>
          <w:rFonts w:ascii="Lucida Calligraphy" w:hAnsi="Lucida Calligraphy"/>
          <w:sz w:val="18"/>
          <w:szCs w:val="18"/>
        </w:rPr>
        <w:t xml:space="preserve"> désire installer des jardinières de fl</w:t>
      </w:r>
      <w:r w:rsidR="00BF5617">
        <w:rPr>
          <w:rFonts w:ascii="Lucida Calligraphy" w:hAnsi="Lucida Calligraphy"/>
          <w:sz w:val="18"/>
          <w:szCs w:val="18"/>
        </w:rPr>
        <w:t>eurs dans le secteur du village et au bureau municipal</w:t>
      </w:r>
      <w:r w:rsidR="00597AE7">
        <w:rPr>
          <w:rFonts w:ascii="Lucida Calligraphy" w:hAnsi="Lucida Calligraphy"/>
          <w:sz w:val="18"/>
          <w:szCs w:val="18"/>
        </w:rPr>
        <w:t>;</w:t>
      </w:r>
    </w:p>
    <w:p w:rsidR="00F8321B" w:rsidRDefault="00F8321B" w:rsidP="00222725">
      <w:pPr>
        <w:spacing w:line="240" w:lineRule="auto"/>
        <w:contextualSpacing/>
        <w:jc w:val="both"/>
        <w:rPr>
          <w:rFonts w:ascii="Lucida Calligraphy" w:hAnsi="Lucida Calligraphy"/>
          <w:sz w:val="18"/>
          <w:szCs w:val="18"/>
        </w:rPr>
      </w:pPr>
    </w:p>
    <w:p w:rsidR="00F8321B" w:rsidRDefault="00F8321B" w:rsidP="00222725">
      <w:pPr>
        <w:spacing w:line="240" w:lineRule="auto"/>
        <w:contextualSpacing/>
        <w:jc w:val="both"/>
        <w:rPr>
          <w:rFonts w:ascii="Lucida Calligraphy" w:hAnsi="Lucida Calligraphy"/>
          <w:sz w:val="18"/>
          <w:szCs w:val="18"/>
        </w:rPr>
      </w:pPr>
      <w:r>
        <w:rPr>
          <w:rFonts w:ascii="Lucida Calligraphy" w:hAnsi="Lucida Calligraphy"/>
          <w:sz w:val="18"/>
          <w:szCs w:val="18"/>
        </w:rPr>
        <w:t>EN  CONSÉQUENCE, il est proposé par Madame Diane Marceau et résolu à l’unanimité des conseillers :</w:t>
      </w:r>
    </w:p>
    <w:p w:rsidR="00F8321B" w:rsidRDefault="00F8321B" w:rsidP="00222725">
      <w:pPr>
        <w:spacing w:line="240" w:lineRule="auto"/>
        <w:contextualSpacing/>
        <w:jc w:val="both"/>
        <w:rPr>
          <w:rFonts w:ascii="Lucida Calligraphy" w:hAnsi="Lucida Calligraphy"/>
          <w:sz w:val="18"/>
          <w:szCs w:val="18"/>
        </w:rPr>
      </w:pPr>
    </w:p>
    <w:p w:rsidR="00F8321B" w:rsidRDefault="00F8321B" w:rsidP="00222725">
      <w:pPr>
        <w:spacing w:line="240" w:lineRule="auto"/>
        <w:contextualSpacing/>
        <w:jc w:val="both"/>
        <w:rPr>
          <w:rFonts w:ascii="Lucida Calligraphy" w:hAnsi="Lucida Calligraphy"/>
          <w:sz w:val="18"/>
          <w:szCs w:val="18"/>
        </w:rPr>
      </w:pPr>
      <w:r>
        <w:rPr>
          <w:rFonts w:ascii="Lucida Calligraphy" w:hAnsi="Lucida Calligraphy"/>
          <w:sz w:val="18"/>
          <w:szCs w:val="18"/>
        </w:rPr>
        <w:t>° QUE le Conseil municipal de la Municipalité de Sainte-Félicité autorise le directeur général et secrétaire-trésorier à faire l’achat de jardinières de fleurs pour un budget de 700.00$.</w:t>
      </w:r>
    </w:p>
    <w:p w:rsidR="00A4784C" w:rsidRDefault="00A4784C" w:rsidP="00222725">
      <w:pPr>
        <w:spacing w:line="240" w:lineRule="auto"/>
        <w:contextualSpacing/>
        <w:jc w:val="both"/>
        <w:rPr>
          <w:rFonts w:ascii="Lucida Calligraphy" w:hAnsi="Lucida Calligraphy"/>
          <w:sz w:val="18"/>
          <w:szCs w:val="18"/>
        </w:rPr>
      </w:pPr>
    </w:p>
    <w:p w:rsidR="00A4784C" w:rsidRDefault="00A4784C" w:rsidP="00222725">
      <w:pPr>
        <w:spacing w:line="240" w:lineRule="auto"/>
        <w:contextualSpacing/>
        <w:jc w:val="both"/>
        <w:rPr>
          <w:rFonts w:ascii="Lucida Calligraphy" w:hAnsi="Lucida Calligraphy"/>
          <w:sz w:val="18"/>
          <w:szCs w:val="18"/>
        </w:rPr>
      </w:pPr>
    </w:p>
    <w:p w:rsidR="00F8321B" w:rsidRDefault="00F8321B" w:rsidP="00222725">
      <w:pPr>
        <w:spacing w:line="240" w:lineRule="auto"/>
        <w:contextualSpacing/>
        <w:jc w:val="both"/>
        <w:rPr>
          <w:rFonts w:ascii="Lucida Calligraphy" w:hAnsi="Lucida Calligraphy"/>
          <w:sz w:val="18"/>
          <w:szCs w:val="18"/>
        </w:rPr>
      </w:pPr>
    </w:p>
    <w:p w:rsidR="00F8321B" w:rsidRDefault="00A4784C" w:rsidP="00222725">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lastRenderedPageBreak/>
        <w:t>RÉSOLUTION NUMÉRO 2018-05-25</w:t>
      </w:r>
    </w:p>
    <w:p w:rsidR="00A4784C" w:rsidRDefault="00A4784C" w:rsidP="00222725">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ENGAGEMENT DE MONSIEUR RÉAL BOUCHARD</w:t>
      </w:r>
      <w:r w:rsidR="00BF5617">
        <w:rPr>
          <w:rFonts w:ascii="Lucida Calligraphy" w:hAnsi="Lucida Calligraphy"/>
          <w:b/>
          <w:sz w:val="18"/>
          <w:szCs w:val="18"/>
          <w:u w:val="single"/>
        </w:rPr>
        <w:t>-2</w:t>
      </w:r>
      <w:r w:rsidR="00BF5617" w:rsidRPr="00BF5617">
        <w:rPr>
          <w:rFonts w:ascii="Lucida Calligraphy" w:hAnsi="Lucida Calligraphy"/>
          <w:b/>
          <w:sz w:val="18"/>
          <w:szCs w:val="18"/>
          <w:u w:val="single"/>
          <w:vertAlign w:val="superscript"/>
        </w:rPr>
        <w:t>e</w:t>
      </w:r>
      <w:r w:rsidR="00BF5617">
        <w:rPr>
          <w:rFonts w:ascii="Lucida Calligraphy" w:hAnsi="Lucida Calligraphy"/>
          <w:b/>
          <w:sz w:val="18"/>
          <w:szCs w:val="18"/>
          <w:u w:val="single"/>
        </w:rPr>
        <w:t xml:space="preserve"> EMPLOYÉ MUNICIPAL</w:t>
      </w:r>
      <w:r w:rsidR="00E7575B">
        <w:rPr>
          <w:rFonts w:ascii="Lucida Calligraphy" w:hAnsi="Lucida Calligraphy"/>
          <w:b/>
          <w:sz w:val="18"/>
          <w:szCs w:val="18"/>
          <w:u w:val="single"/>
        </w:rPr>
        <w:t xml:space="preserve"> A TEMPS PARTIEL</w:t>
      </w:r>
      <w:r>
        <w:rPr>
          <w:rFonts w:ascii="Lucida Calligraphy" w:hAnsi="Lucida Calligraphy"/>
          <w:b/>
          <w:sz w:val="18"/>
          <w:szCs w:val="18"/>
          <w:u w:val="single"/>
        </w:rPr>
        <w:t>-SAISON ESTIVALE 2018</w:t>
      </w:r>
    </w:p>
    <w:p w:rsidR="00A4784C" w:rsidRDefault="00BF5617" w:rsidP="00222725">
      <w:pPr>
        <w:spacing w:line="240" w:lineRule="auto"/>
        <w:contextualSpacing/>
        <w:jc w:val="both"/>
        <w:rPr>
          <w:rFonts w:ascii="Lucida Calligraphy" w:hAnsi="Lucida Calligraphy"/>
          <w:sz w:val="18"/>
          <w:szCs w:val="18"/>
        </w:rPr>
      </w:pPr>
      <w:r>
        <w:rPr>
          <w:rFonts w:ascii="Lucida Calligraphy" w:hAnsi="Lucida Calligraphy"/>
          <w:sz w:val="18"/>
          <w:szCs w:val="18"/>
        </w:rPr>
        <w:t>CONSIDÉRANT QUE le Conseil municipal de la Municipalité de Sainte-Félicité désire engager un 2</w:t>
      </w:r>
      <w:r w:rsidRPr="00BF5617">
        <w:rPr>
          <w:rFonts w:ascii="Lucida Calligraphy" w:hAnsi="Lucida Calligraphy"/>
          <w:sz w:val="18"/>
          <w:szCs w:val="18"/>
          <w:vertAlign w:val="superscript"/>
        </w:rPr>
        <w:t>e</w:t>
      </w:r>
      <w:r>
        <w:rPr>
          <w:rFonts w:ascii="Lucida Calligraphy" w:hAnsi="Lucida Calligraphy"/>
          <w:sz w:val="18"/>
          <w:szCs w:val="18"/>
        </w:rPr>
        <w:t xml:space="preserve"> employé municipal </w:t>
      </w:r>
      <w:r w:rsidR="00E7575B">
        <w:rPr>
          <w:rFonts w:ascii="Lucida Calligraphy" w:hAnsi="Lucida Calligraphy"/>
          <w:sz w:val="18"/>
          <w:szCs w:val="18"/>
        </w:rPr>
        <w:t xml:space="preserve">à temps partiel </w:t>
      </w:r>
      <w:r>
        <w:rPr>
          <w:rFonts w:ascii="Lucida Calligraphy" w:hAnsi="Lucida Calligraphy"/>
          <w:sz w:val="18"/>
          <w:szCs w:val="18"/>
        </w:rPr>
        <w:t>pour la saison estivale 2018;</w:t>
      </w:r>
    </w:p>
    <w:p w:rsidR="00BF5617" w:rsidRDefault="00BF5617" w:rsidP="00222725">
      <w:pPr>
        <w:spacing w:line="240" w:lineRule="auto"/>
        <w:contextualSpacing/>
        <w:jc w:val="both"/>
        <w:rPr>
          <w:rFonts w:ascii="Lucida Calligraphy" w:hAnsi="Lucida Calligraphy"/>
          <w:sz w:val="18"/>
          <w:szCs w:val="18"/>
        </w:rPr>
      </w:pPr>
    </w:p>
    <w:p w:rsidR="00BF5617" w:rsidRDefault="00BF5617" w:rsidP="00222725">
      <w:pPr>
        <w:spacing w:line="240" w:lineRule="auto"/>
        <w:contextualSpacing/>
        <w:jc w:val="both"/>
        <w:rPr>
          <w:rFonts w:ascii="Lucida Calligraphy" w:hAnsi="Lucida Calligraphy"/>
          <w:sz w:val="18"/>
          <w:szCs w:val="18"/>
        </w:rPr>
      </w:pPr>
      <w:r>
        <w:rPr>
          <w:rFonts w:ascii="Lucida Calligraphy" w:hAnsi="Lucida Calligraphy"/>
          <w:sz w:val="18"/>
          <w:szCs w:val="18"/>
        </w:rPr>
        <w:t>EN CONSÉQUENCE, il est proposé par Madame Diane Marceau et résolu à l’unanimité des conseillers :</w:t>
      </w:r>
    </w:p>
    <w:p w:rsidR="00BF5617" w:rsidRDefault="00BF5617" w:rsidP="00222725">
      <w:pPr>
        <w:spacing w:line="240" w:lineRule="auto"/>
        <w:contextualSpacing/>
        <w:jc w:val="both"/>
        <w:rPr>
          <w:rFonts w:ascii="Lucida Calligraphy" w:hAnsi="Lucida Calligraphy"/>
          <w:sz w:val="18"/>
          <w:szCs w:val="18"/>
        </w:rPr>
      </w:pPr>
    </w:p>
    <w:p w:rsidR="00BF5617" w:rsidRDefault="00BF5617" w:rsidP="00222725">
      <w:pPr>
        <w:spacing w:line="240" w:lineRule="auto"/>
        <w:contextualSpacing/>
        <w:jc w:val="both"/>
        <w:rPr>
          <w:rFonts w:ascii="Lucida Calligraphy" w:hAnsi="Lucida Calligraphy"/>
          <w:sz w:val="18"/>
          <w:szCs w:val="18"/>
        </w:rPr>
      </w:pPr>
      <w:r>
        <w:rPr>
          <w:rFonts w:ascii="Lucida Calligraphy" w:hAnsi="Lucida Calligraphy"/>
          <w:sz w:val="18"/>
          <w:szCs w:val="18"/>
        </w:rPr>
        <w:t>° QUE le Conseil municipal</w:t>
      </w:r>
      <w:r w:rsidR="00E7575B">
        <w:rPr>
          <w:rFonts w:ascii="Lucida Calligraphy" w:hAnsi="Lucida Calligraphy"/>
          <w:sz w:val="18"/>
          <w:szCs w:val="18"/>
        </w:rPr>
        <w:t xml:space="preserve"> de la Municipalité de Sainte-Félicité engage Monsieur Réal Bouchard comme 2</w:t>
      </w:r>
      <w:r w:rsidR="00E7575B" w:rsidRPr="00E7575B">
        <w:rPr>
          <w:rFonts w:ascii="Lucida Calligraphy" w:hAnsi="Lucida Calligraphy"/>
          <w:sz w:val="18"/>
          <w:szCs w:val="18"/>
          <w:vertAlign w:val="superscript"/>
        </w:rPr>
        <w:t>e</w:t>
      </w:r>
      <w:r w:rsidR="00695F92">
        <w:rPr>
          <w:rFonts w:ascii="Lucida Calligraphy" w:hAnsi="Lucida Calligraphy"/>
          <w:sz w:val="18"/>
          <w:szCs w:val="18"/>
        </w:rPr>
        <w:t xml:space="preserve"> employé municipal à</w:t>
      </w:r>
      <w:r w:rsidR="00E7575B">
        <w:rPr>
          <w:rFonts w:ascii="Lucida Calligraphy" w:hAnsi="Lucida Calligraphy"/>
          <w:sz w:val="18"/>
          <w:szCs w:val="18"/>
        </w:rPr>
        <w:t xml:space="preserve"> temps partiel au taux horaire brut de 16.57$ à 40 heures par semaine pour la saison estivale 2018.</w:t>
      </w:r>
    </w:p>
    <w:p w:rsidR="00E7575B" w:rsidRDefault="00E7575B" w:rsidP="00222725">
      <w:pPr>
        <w:spacing w:line="240" w:lineRule="auto"/>
        <w:contextualSpacing/>
        <w:jc w:val="both"/>
        <w:rPr>
          <w:rFonts w:ascii="Lucida Calligraphy" w:hAnsi="Lucida Calligraphy"/>
          <w:sz w:val="18"/>
          <w:szCs w:val="18"/>
        </w:rPr>
      </w:pPr>
    </w:p>
    <w:p w:rsidR="00E7575B" w:rsidRDefault="00EE11F7" w:rsidP="00222725">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PÉRIODE DE QUESTIONS</w:t>
      </w:r>
    </w:p>
    <w:p w:rsidR="00EE11F7" w:rsidRDefault="00EE11F7" w:rsidP="00222725">
      <w:pPr>
        <w:spacing w:line="240" w:lineRule="auto"/>
        <w:contextualSpacing/>
        <w:jc w:val="both"/>
        <w:rPr>
          <w:rFonts w:ascii="Lucida Calligraphy" w:hAnsi="Lucida Calligraphy"/>
          <w:sz w:val="18"/>
          <w:szCs w:val="18"/>
        </w:rPr>
      </w:pPr>
      <w:r>
        <w:rPr>
          <w:rFonts w:ascii="Lucida Calligraphy" w:hAnsi="Lucida Calligraphy"/>
          <w:sz w:val="18"/>
          <w:szCs w:val="18"/>
        </w:rPr>
        <w:t>Le maire invite les personnes présentes à se prévaloir de cette période de questions. (Début 19h54, Fin 20h07)</w:t>
      </w:r>
    </w:p>
    <w:p w:rsidR="00EE11F7" w:rsidRDefault="00EE11F7" w:rsidP="00222725">
      <w:pPr>
        <w:spacing w:line="240" w:lineRule="auto"/>
        <w:contextualSpacing/>
        <w:jc w:val="both"/>
        <w:rPr>
          <w:rFonts w:ascii="Lucida Calligraphy" w:hAnsi="Lucida Calligraphy"/>
          <w:sz w:val="18"/>
          <w:szCs w:val="18"/>
        </w:rPr>
      </w:pPr>
    </w:p>
    <w:p w:rsidR="00EE11F7" w:rsidRDefault="0082079C" w:rsidP="00222725">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RÉSOLUTION NUMÉRO 2018-05-26</w:t>
      </w:r>
    </w:p>
    <w:p w:rsidR="0082079C" w:rsidRDefault="0082079C" w:rsidP="00222725">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LEVÉE DE LA SÉANCE ORDINAIRE</w:t>
      </w:r>
    </w:p>
    <w:p w:rsidR="0082079C" w:rsidRDefault="0082079C" w:rsidP="00222725">
      <w:pPr>
        <w:spacing w:line="240" w:lineRule="auto"/>
        <w:contextualSpacing/>
        <w:jc w:val="both"/>
        <w:rPr>
          <w:rFonts w:ascii="Lucida Calligraphy" w:hAnsi="Lucida Calligraphy"/>
          <w:sz w:val="18"/>
          <w:szCs w:val="18"/>
        </w:rPr>
      </w:pPr>
      <w:r>
        <w:rPr>
          <w:rFonts w:ascii="Lucida Calligraphy" w:hAnsi="Lucida Calligraphy"/>
          <w:sz w:val="18"/>
          <w:szCs w:val="18"/>
        </w:rPr>
        <w:t>Il est proposé par Madame Diane Marceau et résolu à l’unanimité des membres du Conseil municipal :</w:t>
      </w:r>
    </w:p>
    <w:p w:rsidR="0082079C" w:rsidRDefault="0082079C" w:rsidP="00222725">
      <w:pPr>
        <w:spacing w:line="240" w:lineRule="auto"/>
        <w:contextualSpacing/>
        <w:jc w:val="both"/>
        <w:rPr>
          <w:rFonts w:ascii="Lucida Calligraphy" w:hAnsi="Lucida Calligraphy"/>
          <w:sz w:val="18"/>
          <w:szCs w:val="18"/>
        </w:rPr>
      </w:pPr>
    </w:p>
    <w:p w:rsidR="0082079C" w:rsidRDefault="0082079C" w:rsidP="00222725">
      <w:pPr>
        <w:spacing w:line="240" w:lineRule="auto"/>
        <w:contextualSpacing/>
        <w:jc w:val="both"/>
        <w:rPr>
          <w:rFonts w:ascii="Lucida Calligraphy" w:hAnsi="Lucida Calligraphy"/>
          <w:sz w:val="18"/>
          <w:szCs w:val="18"/>
        </w:rPr>
      </w:pPr>
      <w:r>
        <w:rPr>
          <w:rFonts w:ascii="Lucida Calligraphy" w:hAnsi="Lucida Calligraphy"/>
          <w:sz w:val="18"/>
          <w:szCs w:val="18"/>
        </w:rPr>
        <w:t>DE lever la séance ordinaire du 07 mai 2018, l’ordre du jour étant épuisé.  Et la séance est levée à 20h08.</w:t>
      </w:r>
    </w:p>
    <w:p w:rsidR="0082079C" w:rsidRDefault="0082079C" w:rsidP="00222725">
      <w:pPr>
        <w:spacing w:line="240" w:lineRule="auto"/>
        <w:contextualSpacing/>
        <w:jc w:val="both"/>
        <w:rPr>
          <w:rFonts w:ascii="Lucida Calligraphy" w:hAnsi="Lucida Calligraphy"/>
          <w:sz w:val="18"/>
          <w:szCs w:val="18"/>
        </w:rPr>
      </w:pPr>
    </w:p>
    <w:tbl>
      <w:tblPr>
        <w:tblStyle w:val="Grilledutableau"/>
        <w:tblW w:w="0" w:type="auto"/>
        <w:tblLook w:val="04A0"/>
      </w:tblPr>
      <w:tblGrid>
        <w:gridCol w:w="7166"/>
      </w:tblGrid>
      <w:tr w:rsidR="00D07514" w:rsidTr="00D07514">
        <w:tc>
          <w:tcPr>
            <w:tcW w:w="7166" w:type="dxa"/>
          </w:tcPr>
          <w:p w:rsidR="00D07514" w:rsidRPr="00D07514" w:rsidRDefault="008F56A9" w:rsidP="00222725">
            <w:pPr>
              <w:contextualSpacing/>
              <w:jc w:val="both"/>
              <w:rPr>
                <w:rFonts w:ascii="Lucida Calligraphy" w:hAnsi="Lucida Calligraphy"/>
                <w:i/>
                <w:sz w:val="18"/>
                <w:szCs w:val="18"/>
              </w:rPr>
            </w:pPr>
            <w:r>
              <w:rPr>
                <w:rFonts w:ascii="Lucida Calligraphy" w:hAnsi="Lucida Calligraphy"/>
                <w:i/>
                <w:sz w:val="18"/>
                <w:szCs w:val="18"/>
              </w:rPr>
              <w:t>Je, soussigné, Andrew Turcotte, maire, atteste que la signature du procès-verbal équivaut à la signature de toutes les résolutions qu’il contient au sens de l’article 142 (2) du Code municipal du Québec.</w:t>
            </w:r>
          </w:p>
        </w:tc>
      </w:tr>
    </w:tbl>
    <w:p w:rsidR="0082079C" w:rsidRPr="0082079C" w:rsidRDefault="0082079C" w:rsidP="00222725">
      <w:pPr>
        <w:spacing w:line="240" w:lineRule="auto"/>
        <w:contextualSpacing/>
        <w:jc w:val="both"/>
        <w:rPr>
          <w:rFonts w:ascii="Lucida Calligraphy" w:hAnsi="Lucida Calligraphy"/>
          <w:sz w:val="18"/>
          <w:szCs w:val="18"/>
        </w:rPr>
      </w:pPr>
    </w:p>
    <w:p w:rsidR="00BF5617" w:rsidRPr="00BF5617" w:rsidRDefault="00BF5617" w:rsidP="00222725">
      <w:pPr>
        <w:spacing w:line="240" w:lineRule="auto"/>
        <w:contextualSpacing/>
        <w:jc w:val="both"/>
        <w:rPr>
          <w:rFonts w:ascii="Lucida Calligraphy" w:hAnsi="Lucida Calligraphy"/>
          <w:sz w:val="18"/>
          <w:szCs w:val="18"/>
        </w:rPr>
      </w:pPr>
    </w:p>
    <w:p w:rsidR="008B3493" w:rsidRDefault="008B3493" w:rsidP="00222725">
      <w:pPr>
        <w:spacing w:line="240" w:lineRule="auto"/>
        <w:contextualSpacing/>
        <w:jc w:val="both"/>
        <w:rPr>
          <w:rFonts w:ascii="Lucida Calligraphy" w:hAnsi="Lucida Calligraphy"/>
          <w:b/>
          <w:sz w:val="18"/>
          <w:szCs w:val="18"/>
          <w:u w:val="single"/>
        </w:rPr>
      </w:pPr>
    </w:p>
    <w:p w:rsidR="00D330E8" w:rsidRDefault="00D330E8" w:rsidP="00222725">
      <w:pPr>
        <w:spacing w:line="240" w:lineRule="auto"/>
        <w:contextualSpacing/>
        <w:jc w:val="both"/>
        <w:rPr>
          <w:rFonts w:ascii="Lucida Calligraphy" w:hAnsi="Lucida Calligraphy"/>
          <w:sz w:val="18"/>
          <w:szCs w:val="18"/>
        </w:rPr>
      </w:pPr>
    </w:p>
    <w:p w:rsidR="00E0509F" w:rsidRDefault="00E0509F" w:rsidP="00222725">
      <w:pPr>
        <w:spacing w:line="240" w:lineRule="auto"/>
        <w:contextualSpacing/>
        <w:jc w:val="both"/>
        <w:rPr>
          <w:rFonts w:ascii="Lucida Calligraphy" w:hAnsi="Lucida Calligraphy"/>
          <w:sz w:val="18"/>
          <w:szCs w:val="18"/>
        </w:rPr>
      </w:pPr>
    </w:p>
    <w:p w:rsidR="00E0509F" w:rsidRDefault="00E0509F" w:rsidP="00222725">
      <w:pPr>
        <w:spacing w:line="240" w:lineRule="auto"/>
        <w:contextualSpacing/>
        <w:jc w:val="both"/>
        <w:rPr>
          <w:rFonts w:ascii="Lucida Calligraphy" w:hAnsi="Lucida Calligraphy"/>
          <w:sz w:val="18"/>
          <w:szCs w:val="18"/>
        </w:rPr>
      </w:pPr>
    </w:p>
    <w:p w:rsidR="00E0509F" w:rsidRDefault="00E0509F" w:rsidP="00222725">
      <w:pPr>
        <w:spacing w:line="240" w:lineRule="auto"/>
        <w:contextualSpacing/>
        <w:jc w:val="both"/>
        <w:rPr>
          <w:rFonts w:ascii="Lucida Calligraphy" w:hAnsi="Lucida Calligraphy"/>
          <w:sz w:val="18"/>
          <w:szCs w:val="18"/>
        </w:rPr>
      </w:pPr>
      <w:r>
        <w:rPr>
          <w:rFonts w:ascii="Lucida Calligraphy" w:hAnsi="Lucida Calligraphy"/>
          <w:sz w:val="18"/>
          <w:szCs w:val="18"/>
        </w:rPr>
        <w:t>_____________________________</w:t>
      </w:r>
      <w:r>
        <w:rPr>
          <w:rFonts w:ascii="Lucida Calligraphy" w:hAnsi="Lucida Calligraphy"/>
          <w:sz w:val="18"/>
          <w:szCs w:val="18"/>
        </w:rPr>
        <w:tab/>
      </w:r>
      <w:r>
        <w:rPr>
          <w:rFonts w:ascii="Lucida Calligraphy" w:hAnsi="Lucida Calligraphy"/>
          <w:sz w:val="18"/>
          <w:szCs w:val="18"/>
        </w:rPr>
        <w:tab/>
      </w:r>
      <w:r>
        <w:rPr>
          <w:rFonts w:ascii="Lucida Calligraphy" w:hAnsi="Lucida Calligraphy"/>
          <w:sz w:val="18"/>
          <w:szCs w:val="18"/>
        </w:rPr>
        <w:tab/>
        <w:t xml:space="preserve">_____________________________ </w:t>
      </w:r>
    </w:p>
    <w:p w:rsidR="00E0509F" w:rsidRDefault="00E0509F" w:rsidP="00222725">
      <w:pPr>
        <w:spacing w:line="240" w:lineRule="auto"/>
        <w:contextualSpacing/>
        <w:jc w:val="both"/>
        <w:rPr>
          <w:rFonts w:ascii="Lucida Calligraphy" w:hAnsi="Lucida Calligraphy"/>
          <w:sz w:val="18"/>
          <w:szCs w:val="18"/>
        </w:rPr>
      </w:pPr>
      <w:r>
        <w:rPr>
          <w:rFonts w:ascii="Vladimir Script" w:hAnsi="Vladimir Script"/>
          <w:sz w:val="18"/>
          <w:szCs w:val="18"/>
        </w:rPr>
        <w:t>Andrew Turcotte</w:t>
      </w:r>
      <w:r>
        <w:rPr>
          <w:rFonts w:ascii="Vladimir Script" w:hAnsi="Vladimir Script"/>
          <w:sz w:val="18"/>
          <w:szCs w:val="18"/>
        </w:rPr>
        <w:tab/>
      </w:r>
      <w:r>
        <w:rPr>
          <w:rFonts w:ascii="Vladimir Script" w:hAnsi="Vladimir Script"/>
          <w:sz w:val="18"/>
          <w:szCs w:val="18"/>
        </w:rPr>
        <w:tab/>
      </w:r>
      <w:r>
        <w:rPr>
          <w:rFonts w:ascii="Vladimir Script" w:hAnsi="Vladimir Script"/>
          <w:sz w:val="18"/>
          <w:szCs w:val="18"/>
        </w:rPr>
        <w:tab/>
      </w:r>
      <w:r>
        <w:rPr>
          <w:rFonts w:ascii="Vladimir Script" w:hAnsi="Vladimir Script"/>
          <w:sz w:val="18"/>
          <w:szCs w:val="18"/>
        </w:rPr>
        <w:tab/>
      </w:r>
      <w:r>
        <w:rPr>
          <w:rFonts w:ascii="Vladimir Script" w:hAnsi="Vladimir Script"/>
          <w:sz w:val="18"/>
          <w:szCs w:val="18"/>
        </w:rPr>
        <w:tab/>
        <w:t xml:space="preserve">Yves Chassé, </w:t>
      </w:r>
      <w:r>
        <w:rPr>
          <w:rFonts w:ascii="Lucida Calligraphy" w:hAnsi="Lucida Calligraphy"/>
          <w:sz w:val="18"/>
          <w:szCs w:val="18"/>
        </w:rPr>
        <w:t>GMA</w:t>
      </w:r>
    </w:p>
    <w:p w:rsidR="00E0509F" w:rsidRDefault="00E0509F" w:rsidP="00222725">
      <w:pPr>
        <w:spacing w:line="240" w:lineRule="auto"/>
        <w:contextualSpacing/>
        <w:jc w:val="both"/>
        <w:rPr>
          <w:rFonts w:ascii="Lucida Calligraphy" w:hAnsi="Lucida Calligraphy"/>
          <w:sz w:val="18"/>
          <w:szCs w:val="18"/>
        </w:rPr>
      </w:pPr>
      <w:r>
        <w:rPr>
          <w:rFonts w:ascii="Lucida Calligraphy" w:hAnsi="Lucida Calligraphy"/>
          <w:sz w:val="18"/>
          <w:szCs w:val="18"/>
        </w:rPr>
        <w:t>Maire</w:t>
      </w:r>
      <w:r>
        <w:rPr>
          <w:rFonts w:ascii="Lucida Calligraphy" w:hAnsi="Lucida Calligraphy"/>
          <w:sz w:val="18"/>
          <w:szCs w:val="18"/>
        </w:rPr>
        <w:tab/>
      </w:r>
      <w:r>
        <w:rPr>
          <w:rFonts w:ascii="Lucida Calligraphy" w:hAnsi="Lucida Calligraphy"/>
          <w:sz w:val="18"/>
          <w:szCs w:val="18"/>
        </w:rPr>
        <w:tab/>
      </w:r>
      <w:r>
        <w:rPr>
          <w:rFonts w:ascii="Lucida Calligraphy" w:hAnsi="Lucida Calligraphy"/>
          <w:sz w:val="18"/>
          <w:szCs w:val="18"/>
        </w:rPr>
        <w:tab/>
      </w:r>
      <w:r>
        <w:rPr>
          <w:rFonts w:ascii="Lucida Calligraphy" w:hAnsi="Lucida Calligraphy"/>
          <w:sz w:val="18"/>
          <w:szCs w:val="18"/>
        </w:rPr>
        <w:tab/>
      </w:r>
      <w:r>
        <w:rPr>
          <w:rFonts w:ascii="Lucida Calligraphy" w:hAnsi="Lucida Calligraphy"/>
          <w:sz w:val="18"/>
          <w:szCs w:val="18"/>
        </w:rPr>
        <w:tab/>
      </w:r>
      <w:r>
        <w:rPr>
          <w:rFonts w:ascii="Lucida Calligraphy" w:hAnsi="Lucida Calligraphy"/>
          <w:sz w:val="18"/>
          <w:szCs w:val="18"/>
        </w:rPr>
        <w:tab/>
        <w:t>Directeur général</w:t>
      </w:r>
    </w:p>
    <w:p w:rsidR="00E0509F" w:rsidRPr="00E0509F" w:rsidRDefault="00E0509F" w:rsidP="00222725">
      <w:pPr>
        <w:spacing w:line="240" w:lineRule="auto"/>
        <w:contextualSpacing/>
        <w:jc w:val="both"/>
        <w:rPr>
          <w:rFonts w:ascii="Lucida Calligraphy" w:hAnsi="Lucida Calligraphy"/>
          <w:sz w:val="18"/>
          <w:szCs w:val="18"/>
        </w:rPr>
      </w:pPr>
      <w:r>
        <w:rPr>
          <w:rFonts w:ascii="Lucida Calligraphy" w:hAnsi="Lucida Calligraphy"/>
          <w:sz w:val="18"/>
          <w:szCs w:val="18"/>
        </w:rPr>
        <w:tab/>
      </w:r>
      <w:r>
        <w:rPr>
          <w:rFonts w:ascii="Lucida Calligraphy" w:hAnsi="Lucida Calligraphy"/>
          <w:sz w:val="18"/>
          <w:szCs w:val="18"/>
        </w:rPr>
        <w:tab/>
      </w:r>
      <w:r>
        <w:rPr>
          <w:rFonts w:ascii="Lucida Calligraphy" w:hAnsi="Lucida Calligraphy"/>
          <w:sz w:val="18"/>
          <w:szCs w:val="18"/>
        </w:rPr>
        <w:tab/>
      </w:r>
      <w:r>
        <w:rPr>
          <w:rFonts w:ascii="Lucida Calligraphy" w:hAnsi="Lucida Calligraphy"/>
          <w:sz w:val="18"/>
          <w:szCs w:val="18"/>
        </w:rPr>
        <w:tab/>
      </w:r>
      <w:r>
        <w:rPr>
          <w:rFonts w:ascii="Lucida Calligraphy" w:hAnsi="Lucida Calligraphy"/>
          <w:sz w:val="18"/>
          <w:szCs w:val="18"/>
        </w:rPr>
        <w:tab/>
      </w:r>
      <w:r>
        <w:rPr>
          <w:rFonts w:ascii="Lucida Calligraphy" w:hAnsi="Lucida Calligraphy"/>
          <w:sz w:val="18"/>
          <w:szCs w:val="18"/>
        </w:rPr>
        <w:tab/>
        <w:t>Secrétaire-trésorier</w:t>
      </w:r>
    </w:p>
    <w:p w:rsidR="005674E8" w:rsidRDefault="005674E8" w:rsidP="00222725">
      <w:pPr>
        <w:spacing w:line="240" w:lineRule="auto"/>
        <w:contextualSpacing/>
        <w:jc w:val="both"/>
        <w:rPr>
          <w:rFonts w:ascii="Lucida Calligraphy" w:hAnsi="Lucida Calligraphy"/>
          <w:b/>
          <w:sz w:val="18"/>
          <w:szCs w:val="18"/>
          <w:u w:val="single"/>
        </w:rPr>
      </w:pPr>
    </w:p>
    <w:p w:rsidR="002603F0" w:rsidRPr="002603F0" w:rsidRDefault="002603F0" w:rsidP="00222725">
      <w:pPr>
        <w:spacing w:line="240" w:lineRule="auto"/>
        <w:contextualSpacing/>
        <w:jc w:val="both"/>
        <w:rPr>
          <w:rFonts w:ascii="Lucida Calligraphy" w:hAnsi="Lucida Calligraphy"/>
          <w:b/>
          <w:sz w:val="18"/>
          <w:szCs w:val="18"/>
          <w:u w:val="single"/>
        </w:rPr>
      </w:pPr>
    </w:p>
    <w:p w:rsidR="00B40F1F" w:rsidRDefault="00B40F1F" w:rsidP="00222725">
      <w:pPr>
        <w:spacing w:line="240" w:lineRule="auto"/>
        <w:contextualSpacing/>
        <w:jc w:val="both"/>
        <w:rPr>
          <w:rFonts w:ascii="Lucida Calligraphy" w:hAnsi="Lucida Calligraphy"/>
          <w:sz w:val="18"/>
          <w:szCs w:val="18"/>
        </w:rPr>
      </w:pPr>
    </w:p>
    <w:p w:rsidR="00B40F1F" w:rsidRPr="00C63208" w:rsidRDefault="00B40F1F" w:rsidP="00222725">
      <w:pPr>
        <w:spacing w:line="240" w:lineRule="auto"/>
        <w:contextualSpacing/>
        <w:jc w:val="both"/>
        <w:rPr>
          <w:rFonts w:ascii="Lucida Calligraphy" w:hAnsi="Lucida Calligraphy"/>
          <w:sz w:val="18"/>
          <w:szCs w:val="18"/>
        </w:rPr>
      </w:pPr>
    </w:p>
    <w:sectPr w:rsidR="00B40F1F" w:rsidRPr="00C63208" w:rsidSect="00222725">
      <w:pgSz w:w="12242" w:h="20163" w:code="5"/>
      <w:pgMar w:top="1814" w:right="1701" w:bottom="1701" w:left="351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Vladimir Script">
    <w:panose1 w:val="03050402040407070305"/>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22725"/>
    <w:rsid w:val="00002A04"/>
    <w:rsid w:val="000059AA"/>
    <w:rsid w:val="00064547"/>
    <w:rsid w:val="000954AE"/>
    <w:rsid w:val="000B2AD3"/>
    <w:rsid w:val="000D1FFC"/>
    <w:rsid w:val="0010272C"/>
    <w:rsid w:val="00152332"/>
    <w:rsid w:val="001B0D2B"/>
    <w:rsid w:val="001C77D9"/>
    <w:rsid w:val="00203803"/>
    <w:rsid w:val="00214526"/>
    <w:rsid w:val="00222725"/>
    <w:rsid w:val="00222E00"/>
    <w:rsid w:val="002459D7"/>
    <w:rsid w:val="002603F0"/>
    <w:rsid w:val="002809F7"/>
    <w:rsid w:val="00286FBE"/>
    <w:rsid w:val="002935D5"/>
    <w:rsid w:val="002C420D"/>
    <w:rsid w:val="002E6A22"/>
    <w:rsid w:val="00352CF1"/>
    <w:rsid w:val="00357C5F"/>
    <w:rsid w:val="003854AF"/>
    <w:rsid w:val="003E534D"/>
    <w:rsid w:val="00432976"/>
    <w:rsid w:val="004741DD"/>
    <w:rsid w:val="004A5E88"/>
    <w:rsid w:val="004B7AB0"/>
    <w:rsid w:val="004C648F"/>
    <w:rsid w:val="004D2897"/>
    <w:rsid w:val="004E5447"/>
    <w:rsid w:val="005077AF"/>
    <w:rsid w:val="00526D65"/>
    <w:rsid w:val="005674E8"/>
    <w:rsid w:val="00597AE7"/>
    <w:rsid w:val="005A104E"/>
    <w:rsid w:val="005D50DF"/>
    <w:rsid w:val="00631955"/>
    <w:rsid w:val="00646E51"/>
    <w:rsid w:val="00657EA6"/>
    <w:rsid w:val="00695F92"/>
    <w:rsid w:val="00726A18"/>
    <w:rsid w:val="00727D81"/>
    <w:rsid w:val="007915BD"/>
    <w:rsid w:val="00795E2F"/>
    <w:rsid w:val="007A3758"/>
    <w:rsid w:val="007C47E6"/>
    <w:rsid w:val="007C6E54"/>
    <w:rsid w:val="0082079C"/>
    <w:rsid w:val="00826A7A"/>
    <w:rsid w:val="008A600B"/>
    <w:rsid w:val="008B3493"/>
    <w:rsid w:val="008D361F"/>
    <w:rsid w:val="008D640B"/>
    <w:rsid w:val="008F56A9"/>
    <w:rsid w:val="008F5DF5"/>
    <w:rsid w:val="009006C8"/>
    <w:rsid w:val="00911639"/>
    <w:rsid w:val="00943691"/>
    <w:rsid w:val="009528F4"/>
    <w:rsid w:val="00953D7A"/>
    <w:rsid w:val="009610A5"/>
    <w:rsid w:val="00967EA5"/>
    <w:rsid w:val="009A7727"/>
    <w:rsid w:val="009A7A05"/>
    <w:rsid w:val="009F301C"/>
    <w:rsid w:val="00A33515"/>
    <w:rsid w:val="00A4205E"/>
    <w:rsid w:val="00A4784C"/>
    <w:rsid w:val="00A51AA6"/>
    <w:rsid w:val="00A5519B"/>
    <w:rsid w:val="00A95C18"/>
    <w:rsid w:val="00AA691B"/>
    <w:rsid w:val="00AA7C82"/>
    <w:rsid w:val="00B35723"/>
    <w:rsid w:val="00B40F1F"/>
    <w:rsid w:val="00B60B36"/>
    <w:rsid w:val="00B90035"/>
    <w:rsid w:val="00B92084"/>
    <w:rsid w:val="00BB3D91"/>
    <w:rsid w:val="00BF2EF5"/>
    <w:rsid w:val="00BF5617"/>
    <w:rsid w:val="00C036CF"/>
    <w:rsid w:val="00C13F23"/>
    <w:rsid w:val="00C24FF4"/>
    <w:rsid w:val="00C3670C"/>
    <w:rsid w:val="00C57E9B"/>
    <w:rsid w:val="00C63208"/>
    <w:rsid w:val="00C878A0"/>
    <w:rsid w:val="00CC5C10"/>
    <w:rsid w:val="00D07514"/>
    <w:rsid w:val="00D330E8"/>
    <w:rsid w:val="00D65896"/>
    <w:rsid w:val="00D67195"/>
    <w:rsid w:val="00D674E9"/>
    <w:rsid w:val="00DB1E5C"/>
    <w:rsid w:val="00E0509F"/>
    <w:rsid w:val="00E36F7A"/>
    <w:rsid w:val="00E42FA3"/>
    <w:rsid w:val="00E56DE6"/>
    <w:rsid w:val="00E7575B"/>
    <w:rsid w:val="00EA016F"/>
    <w:rsid w:val="00EE11F7"/>
    <w:rsid w:val="00F72D06"/>
    <w:rsid w:val="00F8321B"/>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E2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EA01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54F18F-54FE-444A-ACC0-E2797CA7F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780</TotalTime>
  <Pages>11</Pages>
  <Words>4631</Words>
  <Characters>25476</Characters>
  <Application>Microsoft Office Word</Application>
  <DocSecurity>0</DocSecurity>
  <Lines>212</Lines>
  <Paragraphs>60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79</cp:revision>
  <cp:lastPrinted>2018-05-09T17:12:00Z</cp:lastPrinted>
  <dcterms:created xsi:type="dcterms:W3CDTF">2018-05-09T13:18:00Z</dcterms:created>
  <dcterms:modified xsi:type="dcterms:W3CDTF">2018-06-05T14:18:00Z</dcterms:modified>
</cp:coreProperties>
</file>