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76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CANADA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PROVINCE DE QUÉBEC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MRC DE LA MATANIE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MUNICIPALITÉ SAINTE-FÉLICITÉ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Procès-verbal de la séance extraordinaire du Conseil municipal de la Municipalité de Sainte-Félicité tenue le 13 mars 2017 à 18h00 à la salle Alphonse Simard du Centre Sportif Sainte-Félicité situé au 194 rue Saint-Joseph à Sainte-Félicité.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>SONT PRÉSENTS :</w:t>
      </w:r>
      <w:r>
        <w:rPr>
          <w:rFonts w:ascii="Lucida Calligraphy" w:hAnsi="Lucida Calligraphy"/>
          <w:sz w:val="16"/>
          <w:szCs w:val="16"/>
        </w:rPr>
        <w:tab/>
        <w:t>MONSIEUR RÉGINALD DESROSIERS, MAIRE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MADAME SANDRA BÉRUBÉ, CONSEILLÈRE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PATRICE TRUCHON, CONSEILLER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MADAME JOHANNE DION, CONSEILLÈRE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FIDÉLIO SIMARD, CONSEILLER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BERNARD HARRISSON, CONSEILLER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RÉMI SAVARD, CONSEILLER</w:t>
      </w:r>
    </w:p>
    <w:p w:rsidR="00231B60" w:rsidRDefault="00231B60" w:rsidP="00231B60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</w:p>
    <w:p w:rsidR="00231B60" w:rsidRDefault="004E144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Monsieur Yves Chassé agit à titre de secrétaire.</w:t>
      </w:r>
    </w:p>
    <w:p w:rsidR="006E40F2" w:rsidRDefault="006E40F2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E40F2" w:rsidRDefault="006E40F2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L’avis de convocation a été transmis par le directeur général et secrétaire-trésorier.</w:t>
      </w:r>
    </w:p>
    <w:p w:rsidR="004E1441" w:rsidRDefault="004E144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E1441" w:rsidRDefault="004E1441" w:rsidP="00231B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2017-03-14</w:t>
      </w:r>
    </w:p>
    <w:p w:rsidR="004E1441" w:rsidRDefault="004E1441" w:rsidP="00231B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 DE L’ORDRE DU JOUR</w:t>
      </w:r>
    </w:p>
    <w:p w:rsidR="004E1441" w:rsidRDefault="004E144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de l’ordre du jour;</w:t>
      </w:r>
    </w:p>
    <w:p w:rsidR="00196AFE" w:rsidRDefault="00196AFE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96AFE" w:rsidRDefault="00196AFE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Patrice </w:t>
      </w:r>
      <w:proofErr w:type="spellStart"/>
      <w:r>
        <w:rPr>
          <w:rFonts w:ascii="Lucida Calligraphy" w:hAnsi="Lucida Calligraphy"/>
          <w:sz w:val="18"/>
          <w:szCs w:val="18"/>
        </w:rPr>
        <w:t>Truchon</w:t>
      </w:r>
      <w:proofErr w:type="spellEnd"/>
      <w:r>
        <w:rPr>
          <w:rFonts w:ascii="Lucida Calligraphy" w:hAnsi="Lucida Calligraphy"/>
          <w:sz w:val="18"/>
          <w:szCs w:val="18"/>
        </w:rPr>
        <w:t xml:space="preserve"> et résolu à l’unanimité des conseillers que le Conseil municipal de la Municipalité de Sainte-Félicité adopte l’ordre du jour.</w:t>
      </w:r>
    </w:p>
    <w:p w:rsidR="00196AFE" w:rsidRDefault="00196AFE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96AFE" w:rsidRDefault="00196AFE" w:rsidP="00231B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RÉSOLUION NUMÉRO 2017-03-15</w:t>
      </w:r>
    </w:p>
    <w:p w:rsidR="00196AFE" w:rsidRDefault="00196AFE" w:rsidP="00231B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ADOPTION-POLITIQUE NUMÉRO 2017-01-POLITIQUE POUR LE DÉNEIGEMENT ET L’ENTRETIEN DES CHEMINS D’HIVER DE LA MUNICIPALITÉ DE SAINTE-FÉLICITÉ REMPLAÇANT LA POLITIQUE 2016-01</w:t>
      </w:r>
    </w:p>
    <w:p w:rsidR="00196AFE" w:rsidRDefault="007777CA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Conseil municipal de la Municipalité de Sainte-Félicité</w:t>
      </w:r>
      <w:r w:rsidR="008F30B0">
        <w:rPr>
          <w:rFonts w:ascii="Lucida Calligraphy" w:hAnsi="Lucida Calligraphy"/>
          <w:sz w:val="18"/>
          <w:szCs w:val="18"/>
        </w:rPr>
        <w:t xml:space="preserve"> désire adopter </w:t>
      </w:r>
      <w:proofErr w:type="gramStart"/>
      <w:r w:rsidR="008F30B0">
        <w:rPr>
          <w:rFonts w:ascii="Lucida Calligraphy" w:hAnsi="Lucida Calligraphy"/>
          <w:sz w:val="18"/>
          <w:szCs w:val="18"/>
        </w:rPr>
        <w:t>une nouvelle</w:t>
      </w:r>
      <w:proofErr w:type="gramEnd"/>
      <w:r w:rsidR="008F30B0">
        <w:rPr>
          <w:rFonts w:ascii="Lucida Calligraphy" w:hAnsi="Lucida Calligraphy"/>
          <w:sz w:val="18"/>
          <w:szCs w:val="18"/>
        </w:rPr>
        <w:t xml:space="preserve"> Politique numéro 2017-01 Politique pour le déneigement et l’entretien des chemins d’hiver;</w:t>
      </w:r>
    </w:p>
    <w:p w:rsidR="008F30B0" w:rsidRDefault="008F30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F30B0" w:rsidRDefault="008F30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</w:t>
      </w:r>
      <w:r w:rsidR="001C4757">
        <w:rPr>
          <w:rFonts w:ascii="Lucida Calligraphy" w:hAnsi="Lucida Calligraphy"/>
          <w:sz w:val="18"/>
          <w:szCs w:val="18"/>
        </w:rPr>
        <w:t>proposé par Madame Sandra Bérubé</w:t>
      </w:r>
      <w:r>
        <w:rPr>
          <w:rFonts w:ascii="Lucida Calligraphy" w:hAnsi="Lucida Calligraphy"/>
          <w:sz w:val="18"/>
          <w:szCs w:val="18"/>
        </w:rPr>
        <w:t xml:space="preserve"> et résolu à l’unanimité des conseillers :</w:t>
      </w:r>
    </w:p>
    <w:p w:rsidR="008F30B0" w:rsidRDefault="008F30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F30B0" w:rsidRDefault="008F30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8F30B0" w:rsidRDefault="008F30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F30B0" w:rsidRDefault="008F30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D’adopter </w:t>
      </w:r>
      <w:proofErr w:type="gramStart"/>
      <w:r>
        <w:rPr>
          <w:rFonts w:ascii="Lucida Calligraphy" w:hAnsi="Lucida Calligraphy"/>
          <w:sz w:val="18"/>
          <w:szCs w:val="18"/>
        </w:rPr>
        <w:t>la</w:t>
      </w:r>
      <w:proofErr w:type="gramEnd"/>
      <w:r>
        <w:rPr>
          <w:rFonts w:ascii="Lucida Calligraphy" w:hAnsi="Lucida Calligraphy"/>
          <w:sz w:val="18"/>
          <w:szCs w:val="18"/>
        </w:rPr>
        <w:t xml:space="preserve"> Politique numéro 2017-01 Politique pour le déneigement et l’entretien des chemins d’hiver de la Municipalité de Sainte-Félicité remplaçant la Politique numéro 2016-01.</w:t>
      </w:r>
    </w:p>
    <w:p w:rsidR="008F30B0" w:rsidRDefault="008F30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F30B0" w:rsidRDefault="00B73200" w:rsidP="00231B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2017-03-16</w:t>
      </w:r>
    </w:p>
    <w:p w:rsidR="004B43B7" w:rsidRDefault="00981A14" w:rsidP="00231B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AUTORISATION-MISE EN VENTE D’IMMEUBLES POUR DÉFAUT DE PAIEMENT DE TAXES MUNICIPALES-TRANSMISSION À LA MRC DE LA MATANIE</w:t>
      </w:r>
    </w:p>
    <w:p w:rsidR="00981A14" w:rsidRDefault="00981A14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 directeur général et secrétaire-trésorier Monsieur Yves Chassé a déposé la liste des immeubles pour défaut de paiement de taxes municipales, en date du 09 janvier 2017;</w:t>
      </w:r>
    </w:p>
    <w:p w:rsidR="00981A14" w:rsidRDefault="00981A14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81A14" w:rsidRDefault="00981A14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QU’un avis a été expédié avec une copie de la résolution portant le numéro 2017-01-05 à chaque propriétaire dont les noms figurent sur la liste d’immeubles pour défaut de paiement de taxes municipales;</w:t>
      </w:r>
    </w:p>
    <w:p w:rsidR="00137CF2" w:rsidRDefault="00137CF2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37CF2" w:rsidRDefault="00137CF2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la date butoir pour le paiement des arriérés de taxes municipales est le 17 mars 2017;</w:t>
      </w:r>
    </w:p>
    <w:p w:rsidR="00137CF2" w:rsidRDefault="00137CF2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37CF2" w:rsidRDefault="00137CF2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Rémi Savard et résolu à l’unanimité des conseillers :</w:t>
      </w:r>
    </w:p>
    <w:p w:rsidR="00137CF2" w:rsidRDefault="00137CF2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lastRenderedPageBreak/>
        <w:t>QUE le préambule fait partie intégrante de la présente résolution;</w:t>
      </w:r>
    </w:p>
    <w:p w:rsidR="00137CF2" w:rsidRDefault="00137CF2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137CF2" w:rsidRPr="00981A14" w:rsidRDefault="00137CF2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D’autoriser le directeur général et secrétaire-trésorier à transmettre à la MRC de La Matanie les documents visant les immeubles ayant des arriérés de taxes municipales, lesquels seront mis en vente pour défaut de paiement de taxes municipales.</w:t>
      </w:r>
    </w:p>
    <w:p w:rsidR="004B43B7" w:rsidRDefault="004B43B7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B43B7" w:rsidRDefault="00BB740D" w:rsidP="00231B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2017-03-17</w:t>
      </w:r>
    </w:p>
    <w:p w:rsidR="00BB740D" w:rsidRDefault="00BB740D" w:rsidP="00231B60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LEVÉE DE LA SÉANCE EXTRAORDINAIRE</w:t>
      </w:r>
    </w:p>
    <w:p w:rsidR="00CD6FB0" w:rsidRDefault="00CD6F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Il est proposé par Monsieur Bernard Harrisson et résolu à l’unanimité des conseillers</w:t>
      </w:r>
      <w:r w:rsidR="006E40F2">
        <w:rPr>
          <w:rFonts w:ascii="Lucida Calligraphy" w:hAnsi="Lucida Calligraphy"/>
          <w:sz w:val="18"/>
          <w:szCs w:val="18"/>
        </w:rPr>
        <w:t> :</w:t>
      </w:r>
    </w:p>
    <w:p w:rsidR="00CD6FB0" w:rsidRDefault="00CD6F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 lever la séance extraordinaire du 13 mars 2017, l’ordre du jour étant épuisé.  Et la séance est levée à 18h46.</w:t>
      </w: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CD6FB0" w:rsidTr="00CD6FB0">
        <w:tc>
          <w:tcPr>
            <w:tcW w:w="7166" w:type="dxa"/>
          </w:tcPr>
          <w:p w:rsidR="00CD6FB0" w:rsidRPr="00CD6FB0" w:rsidRDefault="00CD6FB0" w:rsidP="00231B60">
            <w:pPr>
              <w:contextualSpacing/>
              <w:jc w:val="both"/>
              <w:rPr>
                <w:rFonts w:ascii="Lucida Calligraphy" w:hAnsi="Lucida Calligraphy"/>
                <w:i/>
                <w:sz w:val="18"/>
                <w:szCs w:val="18"/>
              </w:rPr>
            </w:pPr>
            <w:r>
              <w:rPr>
                <w:rFonts w:ascii="Lucida Calligraphy" w:hAnsi="Lucida Calligraphy"/>
                <w:i/>
                <w:sz w:val="18"/>
                <w:szCs w:val="18"/>
              </w:rPr>
              <w:t>Je, soussigné, Réginald Desrosiers, maire, atteste que la signature du procès-verbal équivaut à la signature de toutes les résolutions qu’il contient au sens de l’article 142 (2) du Code municipal du Québec.</w:t>
            </w:r>
          </w:p>
        </w:tc>
      </w:tr>
    </w:tbl>
    <w:p w:rsidR="00CD6FB0" w:rsidRDefault="00CD6FB0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_________________________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 xml:space="preserve">_________________________ </w:t>
      </w: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Vladimir Script" w:hAnsi="Vladimir Script"/>
          <w:sz w:val="18"/>
          <w:szCs w:val="18"/>
        </w:rPr>
        <w:t>Réginald Desrosiers</w:t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  <w:t xml:space="preserve">Yves Chassé, </w:t>
      </w:r>
      <w:r>
        <w:rPr>
          <w:rFonts w:ascii="Lucida Calligraphy" w:hAnsi="Lucida Calligraphy"/>
          <w:sz w:val="18"/>
          <w:szCs w:val="18"/>
        </w:rPr>
        <w:t>GMA</w:t>
      </w: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Maire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Directeur général</w:t>
      </w:r>
    </w:p>
    <w:p w:rsidR="00D321E1" w:rsidRP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Secrétaire-trésorier</w:t>
      </w: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321E1" w:rsidRPr="00BB740D" w:rsidRDefault="00D321E1" w:rsidP="00231B60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sectPr w:rsidR="00D321E1" w:rsidRPr="00BB740D" w:rsidSect="00231B60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1B60"/>
    <w:rsid w:val="00137CF2"/>
    <w:rsid w:val="00161174"/>
    <w:rsid w:val="00196AFE"/>
    <w:rsid w:val="001C4757"/>
    <w:rsid w:val="00231B60"/>
    <w:rsid w:val="002E096F"/>
    <w:rsid w:val="004B43B7"/>
    <w:rsid w:val="004E1441"/>
    <w:rsid w:val="00694ED8"/>
    <w:rsid w:val="006E40F2"/>
    <w:rsid w:val="007777CA"/>
    <w:rsid w:val="008F30B0"/>
    <w:rsid w:val="009610ED"/>
    <w:rsid w:val="00981A14"/>
    <w:rsid w:val="00B73200"/>
    <w:rsid w:val="00BB740D"/>
    <w:rsid w:val="00C35976"/>
    <w:rsid w:val="00CD6FB0"/>
    <w:rsid w:val="00D3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13</cp:revision>
  <dcterms:created xsi:type="dcterms:W3CDTF">2017-03-14T12:26:00Z</dcterms:created>
  <dcterms:modified xsi:type="dcterms:W3CDTF">2017-03-14T13:40:00Z</dcterms:modified>
</cp:coreProperties>
</file>